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577A" w14:textId="68AC2AD2" w:rsidR="00F738BD" w:rsidRDefault="00FC21A7" w:rsidP="00FC21A7">
      <w:pPr>
        <w:autoSpaceDE w:val="0"/>
        <w:autoSpaceDN w:val="0"/>
        <w:adjustRightInd w:val="0"/>
        <w:spacing w:after="0" w:line="240" w:lineRule="auto"/>
        <w:ind w:left="-142"/>
        <w:rPr>
          <w:rFonts w:ascii="Calibri" w:hAnsi="Calibri" w:cs="Calibri"/>
          <w:b/>
          <w:bCs/>
          <w:color w:val="000000"/>
          <w:sz w:val="36"/>
          <w:szCs w:val="36"/>
        </w:rPr>
      </w:pPr>
      <w:r>
        <w:rPr>
          <w:noProof/>
          <w:lang w:eastAsia="fr-FR"/>
        </w:rPr>
        <w:drawing>
          <wp:anchor distT="0" distB="0" distL="114300" distR="114300" simplePos="0" relativeHeight="251659776" behindDoc="0" locked="0" layoutInCell="1" allowOverlap="1" wp14:anchorId="132AC43D" wp14:editId="177022AB">
            <wp:simplePos x="0" y="0"/>
            <wp:positionH relativeFrom="margin">
              <wp:align>right</wp:align>
            </wp:positionH>
            <wp:positionV relativeFrom="paragraph">
              <wp:posOffset>-257810</wp:posOffset>
            </wp:positionV>
            <wp:extent cx="1623060" cy="1005959"/>
            <wp:effectExtent l="0" t="0" r="0" b="3810"/>
            <wp:wrapNone/>
            <wp:docPr id="4" name="Image 4" descr="cid:image001.jpg@01D49703.4FB1B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703.4FB1B7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3060" cy="1005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000000"/>
          <w:sz w:val="36"/>
          <w:szCs w:val="36"/>
          <w:lang w:eastAsia="fr-FR"/>
        </w:rPr>
        <w:drawing>
          <wp:anchor distT="0" distB="0" distL="114300" distR="114300" simplePos="0" relativeHeight="251705344" behindDoc="0" locked="0" layoutInCell="1" allowOverlap="1" wp14:anchorId="19EEFB12" wp14:editId="7C1F0AD5">
            <wp:simplePos x="0" y="0"/>
            <wp:positionH relativeFrom="column">
              <wp:posOffset>-259080</wp:posOffset>
            </wp:positionH>
            <wp:positionV relativeFrom="paragraph">
              <wp:posOffset>-334009</wp:posOffset>
            </wp:positionV>
            <wp:extent cx="1905000" cy="1224898"/>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792" cy="1231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60132" w14:textId="77777777" w:rsidR="00F738BD" w:rsidRDefault="00F738BD" w:rsidP="00FC21A7">
      <w:pPr>
        <w:autoSpaceDE w:val="0"/>
        <w:autoSpaceDN w:val="0"/>
        <w:adjustRightInd w:val="0"/>
        <w:spacing w:after="0" w:line="240" w:lineRule="auto"/>
        <w:rPr>
          <w:rFonts w:ascii="Calibri" w:hAnsi="Calibri" w:cs="Calibri"/>
          <w:b/>
          <w:bCs/>
          <w:color w:val="000000"/>
          <w:sz w:val="36"/>
          <w:szCs w:val="36"/>
        </w:rPr>
      </w:pPr>
    </w:p>
    <w:p w14:paraId="2814BAA1" w14:textId="08FAF3E8" w:rsidR="00E847FC" w:rsidRDefault="00E847FC" w:rsidP="00E847FC">
      <w:pPr>
        <w:autoSpaceDE w:val="0"/>
        <w:autoSpaceDN w:val="0"/>
        <w:adjustRightInd w:val="0"/>
        <w:spacing w:after="0" w:line="240" w:lineRule="auto"/>
        <w:rPr>
          <w:rFonts w:ascii="Calibri" w:hAnsi="Calibri" w:cs="Calibri"/>
          <w:b/>
          <w:bCs/>
          <w:color w:val="000000"/>
          <w:sz w:val="36"/>
          <w:szCs w:val="36"/>
        </w:rPr>
      </w:pPr>
    </w:p>
    <w:p w14:paraId="1E6BD1F1" w14:textId="77777777" w:rsidR="00FC21A7" w:rsidRDefault="00FC21A7" w:rsidP="00E847FC">
      <w:pPr>
        <w:autoSpaceDE w:val="0"/>
        <w:autoSpaceDN w:val="0"/>
        <w:adjustRightInd w:val="0"/>
        <w:spacing w:after="0" w:line="240" w:lineRule="auto"/>
        <w:rPr>
          <w:rFonts w:ascii="Calibri" w:hAnsi="Calibri" w:cs="Calibri"/>
          <w:b/>
          <w:bCs/>
          <w:color w:val="000000"/>
          <w:sz w:val="36"/>
          <w:szCs w:val="36"/>
        </w:rPr>
      </w:pPr>
    </w:p>
    <w:p w14:paraId="7464447F" w14:textId="5B91296A" w:rsidR="00F738BD" w:rsidRDefault="00F738BD" w:rsidP="00F738BD">
      <w:pPr>
        <w:jc w:val="both"/>
        <w:rPr>
          <w:b/>
          <w:sz w:val="28"/>
          <w:szCs w:val="28"/>
        </w:rPr>
      </w:pPr>
      <w:r>
        <w:rPr>
          <w:b/>
          <w:sz w:val="28"/>
          <w:szCs w:val="28"/>
        </w:rPr>
        <w:t>L</w:t>
      </w:r>
      <w:r w:rsidR="00EF0C7E">
        <w:rPr>
          <w:b/>
          <w:sz w:val="28"/>
          <w:szCs w:val="28"/>
        </w:rPr>
        <w:t xml:space="preserve">e second </w:t>
      </w:r>
      <w:r w:rsidR="00D2489B" w:rsidRPr="00D302A1">
        <w:rPr>
          <w:b/>
          <w:sz w:val="28"/>
          <w:szCs w:val="28"/>
        </w:rPr>
        <w:t xml:space="preserve">Appel à Projets </w:t>
      </w:r>
      <w:r w:rsidR="00EF4FFE" w:rsidRPr="00D302A1">
        <w:rPr>
          <w:b/>
          <w:sz w:val="28"/>
          <w:szCs w:val="28"/>
        </w:rPr>
        <w:t>202</w:t>
      </w:r>
      <w:r>
        <w:rPr>
          <w:b/>
          <w:sz w:val="28"/>
          <w:szCs w:val="28"/>
        </w:rPr>
        <w:t>3</w:t>
      </w:r>
      <w:r w:rsidR="00D302A1" w:rsidRPr="00D302A1">
        <w:rPr>
          <w:b/>
          <w:sz w:val="28"/>
          <w:szCs w:val="28"/>
        </w:rPr>
        <w:t xml:space="preserve"> </w:t>
      </w:r>
      <w:r w:rsidR="00506BEB" w:rsidRPr="00D302A1">
        <w:rPr>
          <w:b/>
          <w:sz w:val="28"/>
          <w:szCs w:val="28"/>
        </w:rPr>
        <w:t>pour</w:t>
      </w:r>
      <w:r w:rsidR="00506BEB" w:rsidRPr="00C30E39">
        <w:rPr>
          <w:b/>
          <w:sz w:val="28"/>
          <w:szCs w:val="28"/>
        </w:rPr>
        <w:t xml:space="preserve"> la</w:t>
      </w:r>
      <w:r w:rsidR="00506BEB">
        <w:rPr>
          <w:rFonts w:ascii="Calibri" w:hAnsi="Calibri" w:cs="Calibri"/>
          <w:b/>
          <w:bCs/>
          <w:color w:val="000000"/>
          <w:sz w:val="32"/>
          <w:szCs w:val="32"/>
        </w:rPr>
        <w:t xml:space="preserve"> </w:t>
      </w:r>
      <w:r w:rsidR="00506BEB" w:rsidRPr="00D302A1">
        <w:rPr>
          <w:b/>
          <w:sz w:val="28"/>
          <w:szCs w:val="28"/>
        </w:rPr>
        <w:t>mise en œuvre</w:t>
      </w:r>
      <w:r w:rsidR="00506BEB" w:rsidRPr="00D302A1">
        <w:rPr>
          <w:rFonts w:ascii="Calibri" w:hAnsi="Calibri" w:cs="Calibri"/>
          <w:b/>
          <w:bCs/>
          <w:color w:val="000000"/>
          <w:sz w:val="28"/>
          <w:szCs w:val="28"/>
        </w:rPr>
        <w:t xml:space="preserve"> </w:t>
      </w:r>
      <w:r w:rsidR="00506BEB">
        <w:rPr>
          <w:b/>
          <w:sz w:val="28"/>
          <w:szCs w:val="28"/>
        </w:rPr>
        <w:t>d’</w:t>
      </w:r>
      <w:r w:rsidR="00506BEB" w:rsidRPr="00D302A1">
        <w:rPr>
          <w:b/>
          <w:sz w:val="28"/>
          <w:szCs w:val="28"/>
        </w:rPr>
        <w:t>actions de prévention en</w:t>
      </w:r>
      <w:r w:rsidR="00506BEB">
        <w:rPr>
          <w:b/>
          <w:sz w:val="28"/>
          <w:szCs w:val="28"/>
        </w:rPr>
        <w:t xml:space="preserve"> faveur de la perte d’autonomie et</w:t>
      </w:r>
      <w:r w:rsidR="00506BEB" w:rsidRPr="00D302A1">
        <w:rPr>
          <w:b/>
          <w:sz w:val="28"/>
          <w:szCs w:val="28"/>
        </w:rPr>
        <w:t xml:space="preserve"> à destination des personnes de 60 ans et plus viv</w:t>
      </w:r>
      <w:r w:rsidR="00506BEB">
        <w:rPr>
          <w:b/>
          <w:sz w:val="28"/>
          <w:szCs w:val="28"/>
        </w:rPr>
        <w:t xml:space="preserve">ant dans les Vosges, </w:t>
      </w:r>
      <w:r w:rsidRPr="00F738BD">
        <w:rPr>
          <w:b/>
          <w:sz w:val="28"/>
          <w:szCs w:val="28"/>
        </w:rPr>
        <w:t>s’inscrit</w:t>
      </w:r>
      <w:r w:rsidR="000110CF">
        <w:rPr>
          <w:b/>
          <w:sz w:val="28"/>
          <w:szCs w:val="28"/>
        </w:rPr>
        <w:t xml:space="preserve"> </w:t>
      </w:r>
      <w:r w:rsidR="000110CF" w:rsidRPr="000110CF">
        <w:rPr>
          <w:b/>
          <w:sz w:val="28"/>
          <w:szCs w:val="28"/>
        </w:rPr>
        <w:t xml:space="preserve">dans le cadre de la convention pluriannuelle conclue entre la CNSA et le Conseil départemental des Vosges prévoyant </w:t>
      </w:r>
      <w:r w:rsidRPr="00F738BD">
        <w:rPr>
          <w:b/>
          <w:sz w:val="28"/>
          <w:szCs w:val="28"/>
        </w:rPr>
        <w:t>:</w:t>
      </w:r>
    </w:p>
    <w:p w14:paraId="59F4292E" w14:textId="77777777" w:rsidR="00FC21A7" w:rsidRPr="00FC21A7" w:rsidRDefault="00FC21A7" w:rsidP="00F738BD">
      <w:pPr>
        <w:jc w:val="both"/>
        <w:rPr>
          <w:b/>
          <w:sz w:val="16"/>
          <w:szCs w:val="16"/>
        </w:rPr>
      </w:pPr>
    </w:p>
    <w:p w14:paraId="024A8FC5" w14:textId="5BD2F037" w:rsidR="000110CF" w:rsidRPr="000110CF" w:rsidRDefault="00F738BD" w:rsidP="00F77371">
      <w:pPr>
        <w:pStyle w:val="Paragraphedeliste"/>
        <w:numPr>
          <w:ilvl w:val="0"/>
          <w:numId w:val="17"/>
        </w:numPr>
        <w:autoSpaceDE w:val="0"/>
        <w:autoSpaceDN w:val="0"/>
        <w:adjustRightInd w:val="0"/>
        <w:spacing w:after="0" w:line="240" w:lineRule="auto"/>
        <w:ind w:left="708"/>
        <w:jc w:val="both"/>
        <w:rPr>
          <w:rFonts w:asciiTheme="majorHAnsi" w:eastAsiaTheme="majorEastAsia" w:hAnsiTheme="majorHAnsi" w:cstheme="majorBidi"/>
          <w:i/>
          <w:iCs/>
          <w:sz w:val="24"/>
          <w:szCs w:val="24"/>
        </w:rPr>
      </w:pPr>
      <w:proofErr w:type="gramStart"/>
      <w:r w:rsidRPr="006A111C">
        <w:rPr>
          <w:rFonts w:asciiTheme="majorHAnsi" w:eastAsiaTheme="majorEastAsia" w:hAnsiTheme="majorHAnsi" w:cstheme="majorBidi"/>
          <w:b/>
          <w:i/>
          <w:iCs/>
          <w:sz w:val="24"/>
          <w:szCs w:val="24"/>
        </w:rPr>
        <w:t>le</w:t>
      </w:r>
      <w:proofErr w:type="gramEnd"/>
      <w:r w:rsidRPr="006A111C">
        <w:rPr>
          <w:rFonts w:asciiTheme="majorHAnsi" w:eastAsiaTheme="majorEastAsia" w:hAnsiTheme="majorHAnsi" w:cstheme="majorBidi"/>
          <w:b/>
          <w:i/>
          <w:iCs/>
          <w:sz w:val="24"/>
          <w:szCs w:val="24"/>
        </w:rPr>
        <w:t xml:space="preserve"> versement d’un concours destiné à financer des </w:t>
      </w:r>
      <w:r w:rsidRPr="006C1C72">
        <w:rPr>
          <w:rFonts w:asciiTheme="majorHAnsi" w:eastAsiaTheme="majorEastAsia" w:hAnsiTheme="majorHAnsi" w:cstheme="majorBidi"/>
          <w:b/>
          <w:i/>
          <w:iCs/>
          <w:sz w:val="24"/>
          <w:szCs w:val="24"/>
          <w:u w:val="single"/>
        </w:rPr>
        <w:t>actions collectives de préventions</w:t>
      </w:r>
      <w:r w:rsidRPr="006A111C">
        <w:rPr>
          <w:rFonts w:ascii="Poppins" w:eastAsia="Times New Roman" w:hAnsi="Poppins" w:cs="Times New Roman"/>
          <w:b/>
          <w:bCs/>
          <w:color w:val="000000"/>
          <w:spacing w:val="15"/>
          <w:sz w:val="27"/>
          <w:szCs w:val="27"/>
          <w:lang w:eastAsia="fr-FR"/>
        </w:rPr>
        <w:t xml:space="preserve"> </w:t>
      </w:r>
      <w:r w:rsidRPr="000110CF">
        <w:rPr>
          <w:rFonts w:asciiTheme="majorHAnsi" w:eastAsiaTheme="majorEastAsia" w:hAnsiTheme="majorHAnsi" w:cstheme="majorBidi"/>
          <w:i/>
          <w:iCs/>
          <w:sz w:val="24"/>
          <w:szCs w:val="24"/>
        </w:rPr>
        <w:t>conformément à l’article L14-10-10 du CASF, et de la politique de prévention structurée dans le plan national de santé publique « Priorité Prévention : rester en bonne santé tout au lo</w:t>
      </w:r>
      <w:r w:rsidR="00EF0C7E">
        <w:rPr>
          <w:rFonts w:asciiTheme="majorHAnsi" w:eastAsiaTheme="majorEastAsia" w:hAnsiTheme="majorHAnsi" w:cstheme="majorBidi"/>
          <w:i/>
          <w:iCs/>
          <w:sz w:val="24"/>
          <w:szCs w:val="24"/>
        </w:rPr>
        <w:t>ng de la vie » du 26 mars 2018 dont les</w:t>
      </w:r>
      <w:r w:rsidR="000110CF" w:rsidRPr="000110CF">
        <w:rPr>
          <w:rFonts w:asciiTheme="majorHAnsi" w:eastAsiaTheme="majorEastAsia" w:hAnsiTheme="majorHAnsi" w:cstheme="majorBidi"/>
          <w:i/>
          <w:iCs/>
          <w:sz w:val="24"/>
          <w:szCs w:val="24"/>
        </w:rPr>
        <w:t xml:space="preserve"> priorités porte</w:t>
      </w:r>
      <w:r w:rsidR="00EF0C7E">
        <w:rPr>
          <w:rFonts w:asciiTheme="majorHAnsi" w:eastAsiaTheme="majorEastAsia" w:hAnsiTheme="majorHAnsi" w:cstheme="majorBidi"/>
          <w:i/>
          <w:iCs/>
          <w:sz w:val="24"/>
          <w:szCs w:val="24"/>
        </w:rPr>
        <w:t>ro</w:t>
      </w:r>
      <w:r w:rsidR="000110CF" w:rsidRPr="000110CF">
        <w:rPr>
          <w:rFonts w:asciiTheme="majorHAnsi" w:eastAsiaTheme="majorEastAsia" w:hAnsiTheme="majorHAnsi" w:cstheme="majorBidi"/>
          <w:i/>
          <w:iCs/>
          <w:sz w:val="24"/>
          <w:szCs w:val="24"/>
        </w:rPr>
        <w:t xml:space="preserve">nt </w:t>
      </w:r>
      <w:r w:rsidR="00EF0C7E">
        <w:rPr>
          <w:rFonts w:asciiTheme="majorHAnsi" w:eastAsiaTheme="majorEastAsia" w:hAnsiTheme="majorHAnsi" w:cstheme="majorBidi"/>
          <w:i/>
          <w:iCs/>
          <w:sz w:val="24"/>
          <w:szCs w:val="24"/>
        </w:rPr>
        <w:t xml:space="preserve">exclusivement pour ce second appel à projet sur l’année  2023 </w:t>
      </w:r>
      <w:r w:rsidR="000110CF" w:rsidRPr="000110CF">
        <w:rPr>
          <w:rFonts w:asciiTheme="majorHAnsi" w:eastAsiaTheme="majorEastAsia" w:hAnsiTheme="majorHAnsi" w:cstheme="majorBidi"/>
          <w:i/>
          <w:iCs/>
          <w:sz w:val="24"/>
          <w:szCs w:val="24"/>
        </w:rPr>
        <w:t>sur :</w:t>
      </w:r>
    </w:p>
    <w:p w14:paraId="4743304F" w14:textId="77C7B089" w:rsidR="000110CF" w:rsidRPr="000110CF" w:rsidRDefault="000110CF" w:rsidP="000110CF">
      <w:pPr>
        <w:autoSpaceDE w:val="0"/>
        <w:autoSpaceDN w:val="0"/>
        <w:adjustRightInd w:val="0"/>
        <w:spacing w:after="0" w:line="240" w:lineRule="auto"/>
        <w:ind w:left="708"/>
        <w:jc w:val="both"/>
        <w:rPr>
          <w:rFonts w:asciiTheme="majorHAnsi" w:eastAsiaTheme="majorEastAsia" w:hAnsiTheme="majorHAnsi" w:cstheme="majorBidi"/>
          <w:i/>
          <w:iCs/>
          <w:sz w:val="24"/>
          <w:szCs w:val="24"/>
        </w:rPr>
      </w:pPr>
    </w:p>
    <w:p w14:paraId="739ADBF0" w14:textId="10FD8B55" w:rsidR="00AA645C" w:rsidRDefault="00EF0C7E" w:rsidP="00EF0C7E">
      <w:pPr>
        <w:pStyle w:val="Paragraphedeliste"/>
        <w:numPr>
          <w:ilvl w:val="0"/>
          <w:numId w:val="24"/>
        </w:numPr>
        <w:autoSpaceDE w:val="0"/>
        <w:autoSpaceDN w:val="0"/>
        <w:adjustRightInd w:val="0"/>
        <w:spacing w:after="0" w:line="240" w:lineRule="auto"/>
        <w:ind w:left="1418" w:hanging="284"/>
        <w:rPr>
          <w:rFonts w:ascii="Calibri" w:hAnsi="Calibri" w:cs="Calibri"/>
          <w:color w:val="000000"/>
          <w:sz w:val="24"/>
          <w:szCs w:val="24"/>
        </w:rPr>
      </w:pPr>
      <w:r>
        <w:rPr>
          <w:rFonts w:ascii="Calibri" w:hAnsi="Calibri" w:cs="Calibri"/>
          <w:b/>
          <w:color w:val="000000" w:themeColor="text1"/>
          <w:sz w:val="24"/>
          <w:szCs w:val="24"/>
        </w:rPr>
        <w:t xml:space="preserve">Des actions innovantes répondant au bien vieillir à domicile </w:t>
      </w:r>
      <w:r w:rsidR="00BC2995">
        <w:rPr>
          <w:rFonts w:ascii="Calibri" w:hAnsi="Calibri" w:cs="Calibri"/>
          <w:b/>
          <w:color w:val="000000" w:themeColor="text1"/>
          <w:sz w:val="24"/>
          <w:szCs w:val="24"/>
        </w:rPr>
        <w:t xml:space="preserve">et s’inscrivant prioritairement dans le programme 2023 de l’action « les </w:t>
      </w:r>
      <w:proofErr w:type="spellStart"/>
      <w:r w:rsidR="00BC2995">
        <w:rPr>
          <w:rFonts w:ascii="Calibri" w:hAnsi="Calibri" w:cs="Calibri"/>
          <w:b/>
          <w:color w:val="000000" w:themeColor="text1"/>
          <w:sz w:val="24"/>
          <w:szCs w:val="24"/>
        </w:rPr>
        <w:t>vill’âges</w:t>
      </w:r>
      <w:proofErr w:type="spellEnd"/>
      <w:r w:rsidR="00BC2995">
        <w:rPr>
          <w:rFonts w:ascii="Calibri" w:hAnsi="Calibri" w:cs="Calibri"/>
          <w:b/>
          <w:color w:val="000000" w:themeColor="text1"/>
          <w:sz w:val="24"/>
          <w:szCs w:val="24"/>
        </w:rPr>
        <w:t xml:space="preserve"> du bien vieillir »</w:t>
      </w:r>
    </w:p>
    <w:p w14:paraId="6ED99886" w14:textId="446433D6" w:rsidR="00AA645C" w:rsidRPr="0052610C" w:rsidRDefault="00AA645C" w:rsidP="00EF0C7E">
      <w:pPr>
        <w:pStyle w:val="Paragraphedeliste"/>
        <w:autoSpaceDE w:val="0"/>
        <w:autoSpaceDN w:val="0"/>
        <w:adjustRightInd w:val="0"/>
        <w:spacing w:after="0" w:line="240" w:lineRule="auto"/>
        <w:ind w:left="1418"/>
        <w:rPr>
          <w:rFonts w:ascii="Calibri" w:hAnsi="Calibri" w:cs="Calibri"/>
          <w:color w:val="000000"/>
          <w:sz w:val="24"/>
          <w:szCs w:val="24"/>
        </w:rPr>
      </w:pPr>
    </w:p>
    <w:p w14:paraId="59EA327E" w14:textId="6EF50DE6" w:rsidR="00E847FC" w:rsidRPr="00F738BD" w:rsidRDefault="00E847FC" w:rsidP="00F738BD">
      <w:pPr>
        <w:pStyle w:val="Paragraphedeliste"/>
        <w:numPr>
          <w:ilvl w:val="0"/>
          <w:numId w:val="1"/>
        </w:numPr>
        <w:autoSpaceDE w:val="0"/>
        <w:autoSpaceDN w:val="0"/>
        <w:adjustRightInd w:val="0"/>
        <w:spacing w:after="0" w:line="240" w:lineRule="auto"/>
        <w:jc w:val="both"/>
        <w:rPr>
          <w:rFonts w:ascii="Calibri" w:hAnsi="Calibri" w:cs="Calibri"/>
          <w:b/>
          <w:bCs/>
          <w:color w:val="000000"/>
          <w:sz w:val="24"/>
          <w:szCs w:val="24"/>
        </w:rPr>
      </w:pPr>
      <w:r w:rsidRPr="00F738BD">
        <w:rPr>
          <w:rFonts w:ascii="Calibri" w:hAnsi="Calibri" w:cs="Calibri"/>
          <w:b/>
          <w:bCs/>
          <w:color w:val="000000"/>
          <w:sz w:val="24"/>
          <w:szCs w:val="24"/>
        </w:rPr>
        <w:t>CONTEXTE</w:t>
      </w:r>
    </w:p>
    <w:p w14:paraId="089FEC96" w14:textId="617AF7E9" w:rsidR="00E847FC" w:rsidRPr="00FE3409" w:rsidRDefault="00E847FC" w:rsidP="00A923A9">
      <w:pPr>
        <w:pStyle w:val="Paragraphedeliste"/>
        <w:numPr>
          <w:ilvl w:val="0"/>
          <w:numId w:val="2"/>
        </w:numPr>
        <w:autoSpaceDE w:val="0"/>
        <w:autoSpaceDN w:val="0"/>
        <w:adjustRightInd w:val="0"/>
        <w:spacing w:after="0" w:line="240" w:lineRule="auto"/>
        <w:jc w:val="both"/>
        <w:rPr>
          <w:rFonts w:ascii="Calibri" w:hAnsi="Calibri" w:cs="Calibri"/>
          <w:b/>
          <w:bCs/>
          <w:color w:val="000000"/>
          <w:sz w:val="24"/>
          <w:szCs w:val="24"/>
        </w:rPr>
      </w:pPr>
      <w:r w:rsidRPr="00FE3409">
        <w:rPr>
          <w:rFonts w:ascii="Calibri" w:hAnsi="Calibri" w:cs="Calibri"/>
          <w:b/>
          <w:bCs/>
          <w:color w:val="000000"/>
          <w:sz w:val="24"/>
          <w:szCs w:val="24"/>
        </w:rPr>
        <w:t>L’accroissement de la part des personnes âgées dans le département des Vosges</w:t>
      </w:r>
    </w:p>
    <w:p w14:paraId="7A43DDAD" w14:textId="77777777" w:rsidR="00E847FC" w:rsidRPr="00FE3409" w:rsidRDefault="00E847FC" w:rsidP="00A923A9">
      <w:pPr>
        <w:pStyle w:val="Paragraphedeliste"/>
        <w:autoSpaceDE w:val="0"/>
        <w:autoSpaceDN w:val="0"/>
        <w:adjustRightInd w:val="0"/>
        <w:spacing w:after="0" w:line="240" w:lineRule="auto"/>
        <w:jc w:val="both"/>
        <w:rPr>
          <w:rFonts w:ascii="Calibri" w:hAnsi="Calibri" w:cs="Calibri"/>
          <w:b/>
          <w:bCs/>
          <w:color w:val="000000"/>
          <w:sz w:val="24"/>
          <w:szCs w:val="24"/>
        </w:rPr>
      </w:pPr>
    </w:p>
    <w:p w14:paraId="189C35FA" w14:textId="7B6ACEA2"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Les récents travaux de l’INSEE soulignent le caractère vieillissant de la population vosgienne par rapport au reste de la Lorraine.</w:t>
      </w:r>
    </w:p>
    <w:p w14:paraId="3BCF82AD" w14:textId="77777777" w:rsidR="00E847FC" w:rsidRPr="00FE3409" w:rsidRDefault="00E847FC" w:rsidP="00A923A9">
      <w:pPr>
        <w:autoSpaceDE w:val="0"/>
        <w:autoSpaceDN w:val="0"/>
        <w:adjustRightInd w:val="0"/>
        <w:spacing w:after="0" w:line="240" w:lineRule="auto"/>
        <w:jc w:val="both"/>
        <w:rPr>
          <w:rFonts w:ascii="Calibri" w:hAnsi="Calibri" w:cs="Calibri"/>
          <w:color w:val="000000"/>
        </w:rPr>
      </w:pPr>
    </w:p>
    <w:p w14:paraId="60AE2F2B" w14:textId="46E34F7C" w:rsidR="00FC1F27" w:rsidRPr="007D675D" w:rsidRDefault="007D675D" w:rsidP="00A923A9">
      <w:pPr>
        <w:autoSpaceDE w:val="0"/>
        <w:autoSpaceDN w:val="0"/>
        <w:adjustRightInd w:val="0"/>
        <w:spacing w:after="0" w:line="240" w:lineRule="auto"/>
        <w:jc w:val="both"/>
        <w:rPr>
          <w:rFonts w:ascii="Calibri" w:hAnsi="Calibri" w:cs="Calibri"/>
          <w:color w:val="000000"/>
        </w:rPr>
      </w:pPr>
      <w:r w:rsidRPr="007D675D">
        <w:rPr>
          <w:rFonts w:ascii="Calibri" w:hAnsi="Calibri" w:cs="Calibri"/>
          <w:color w:val="000000"/>
        </w:rPr>
        <w:t xml:space="preserve">Le vieillissement de la population est une tendance générale des pays occidentaux et notamment en secteur </w:t>
      </w:r>
      <w:proofErr w:type="gramStart"/>
      <w:r w:rsidRPr="007D675D">
        <w:rPr>
          <w:rFonts w:ascii="Calibri" w:hAnsi="Calibri" w:cs="Calibri"/>
          <w:color w:val="000000"/>
        </w:rPr>
        <w:t>rural</w:t>
      </w:r>
      <w:proofErr w:type="gramEnd"/>
      <w:r w:rsidRPr="007D675D">
        <w:rPr>
          <w:rFonts w:ascii="Calibri" w:hAnsi="Calibri" w:cs="Calibri"/>
          <w:color w:val="000000"/>
        </w:rPr>
        <w:t>. Il est particulièrement marqué dans le département des Vosges, où la moyenne d'âge est parmi la plus élevée des départements de France, avec 42 ans. Dans le département des Vosges, au 1er janvier 201</w:t>
      </w:r>
      <w:r w:rsidR="006C1C72">
        <w:rPr>
          <w:rFonts w:ascii="Calibri" w:hAnsi="Calibri" w:cs="Calibri"/>
          <w:color w:val="000000"/>
        </w:rPr>
        <w:t>9</w:t>
      </w:r>
      <w:r w:rsidRPr="007D675D">
        <w:rPr>
          <w:rFonts w:ascii="Calibri" w:hAnsi="Calibri" w:cs="Calibri"/>
          <w:color w:val="000000"/>
        </w:rPr>
        <w:t>, selon les estima</w:t>
      </w:r>
      <w:r w:rsidR="006C1C72">
        <w:rPr>
          <w:rFonts w:ascii="Calibri" w:hAnsi="Calibri" w:cs="Calibri"/>
          <w:color w:val="000000"/>
        </w:rPr>
        <w:t>tions de population INSEE, 31.10</w:t>
      </w:r>
      <w:r w:rsidRPr="007D675D">
        <w:rPr>
          <w:rFonts w:ascii="Calibri" w:hAnsi="Calibri" w:cs="Calibri"/>
          <w:color w:val="000000"/>
        </w:rPr>
        <w:t> </w:t>
      </w:r>
      <w:r w:rsidR="006C1C72">
        <w:rPr>
          <w:rFonts w:ascii="Calibri" w:hAnsi="Calibri" w:cs="Calibri"/>
          <w:color w:val="000000"/>
        </w:rPr>
        <w:t>% de la population a moins de 30 ans, 31.1 % a plus de 60 ans (dont 11,2</w:t>
      </w:r>
      <w:r w:rsidRPr="007D675D">
        <w:rPr>
          <w:rFonts w:ascii="Calibri" w:hAnsi="Calibri" w:cs="Calibri"/>
          <w:color w:val="000000"/>
        </w:rPr>
        <w:t xml:space="preserve"> % a plus de 75 ans). </w:t>
      </w:r>
      <w:r w:rsidR="00DF3811" w:rsidRPr="00DF3811">
        <w:rPr>
          <w:rFonts w:ascii="Calibri" w:hAnsi="Calibri" w:cs="Calibri"/>
          <w:color w:val="000000"/>
          <w:vertAlign w:val="superscript"/>
        </w:rPr>
        <w:t>1</w:t>
      </w:r>
    </w:p>
    <w:p w14:paraId="32FD6123" w14:textId="75CBF08F" w:rsidR="00FC1F27" w:rsidRDefault="00FC1F27" w:rsidP="00A923A9">
      <w:pPr>
        <w:autoSpaceDE w:val="0"/>
        <w:autoSpaceDN w:val="0"/>
        <w:adjustRightInd w:val="0"/>
        <w:spacing w:after="0" w:line="240" w:lineRule="auto"/>
        <w:jc w:val="both"/>
        <w:rPr>
          <w:rFonts w:ascii="Calibri" w:hAnsi="Calibri" w:cs="Calibri"/>
          <w:color w:val="000000"/>
          <w:highlight w:val="yellow"/>
        </w:rPr>
      </w:pPr>
    </w:p>
    <w:p w14:paraId="31E902E0" w14:textId="144AA5A7" w:rsidR="00FC1F27" w:rsidRDefault="002D6B31" w:rsidP="00A923A9">
      <w:pPr>
        <w:autoSpaceDE w:val="0"/>
        <w:autoSpaceDN w:val="0"/>
        <w:adjustRightInd w:val="0"/>
        <w:spacing w:after="0" w:line="240" w:lineRule="auto"/>
        <w:jc w:val="both"/>
        <w:rPr>
          <w:rFonts w:ascii="Calibri" w:hAnsi="Calibri" w:cs="Calibri"/>
          <w:color w:val="000000"/>
          <w:highlight w:val="yellow"/>
        </w:rPr>
      </w:pPr>
      <w:r>
        <w:rPr>
          <w:rFonts w:ascii="Calibri" w:hAnsi="Calibri" w:cs="Calibri"/>
          <w:noProof/>
          <w:color w:val="000000"/>
          <w:highlight w:val="yellow"/>
          <w:lang w:eastAsia="fr-FR"/>
        </w:rPr>
        <w:lastRenderedPageBreak/>
        <w:drawing>
          <wp:inline distT="0" distB="0" distL="0" distR="0" wp14:anchorId="1DB69B25" wp14:editId="3E7CDD76">
            <wp:extent cx="5848350" cy="3781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3781425"/>
                    </a:xfrm>
                    <a:prstGeom prst="rect">
                      <a:avLst/>
                    </a:prstGeom>
                    <a:noFill/>
                    <a:ln>
                      <a:noFill/>
                    </a:ln>
                  </pic:spPr>
                </pic:pic>
              </a:graphicData>
            </a:graphic>
          </wp:inline>
        </w:drawing>
      </w:r>
    </w:p>
    <w:p w14:paraId="7E906812" w14:textId="7AB23A99" w:rsidR="007D675D" w:rsidRDefault="007D675D" w:rsidP="00A923A9">
      <w:pPr>
        <w:autoSpaceDE w:val="0"/>
        <w:autoSpaceDN w:val="0"/>
        <w:adjustRightInd w:val="0"/>
        <w:spacing w:after="0" w:line="240" w:lineRule="auto"/>
        <w:jc w:val="both"/>
        <w:rPr>
          <w:rFonts w:ascii="Calibri" w:hAnsi="Calibri" w:cs="Calibri"/>
          <w:noProof/>
          <w:color w:val="000000"/>
          <w:highlight w:val="yellow"/>
          <w:lang w:eastAsia="fr-FR"/>
        </w:rPr>
      </w:pPr>
    </w:p>
    <w:p w14:paraId="7D1CD86C" w14:textId="0CE366FB" w:rsidR="00DF3811" w:rsidRDefault="00DF3811" w:rsidP="00A923A9">
      <w:pPr>
        <w:autoSpaceDE w:val="0"/>
        <w:autoSpaceDN w:val="0"/>
        <w:adjustRightInd w:val="0"/>
        <w:spacing w:after="0" w:line="240" w:lineRule="auto"/>
        <w:jc w:val="both"/>
        <w:rPr>
          <w:rFonts w:ascii="Calibri" w:hAnsi="Calibri" w:cs="Calibri"/>
          <w:noProof/>
          <w:color w:val="000000"/>
          <w:highlight w:val="yellow"/>
          <w:lang w:eastAsia="fr-FR"/>
        </w:rPr>
      </w:pPr>
    </w:p>
    <w:p w14:paraId="11B3735A" w14:textId="6B32B988" w:rsidR="00E847FC" w:rsidRPr="00FE3409" w:rsidRDefault="00142E42" w:rsidP="00A923A9">
      <w:pPr>
        <w:autoSpaceDE w:val="0"/>
        <w:autoSpaceDN w:val="0"/>
        <w:adjustRightInd w:val="0"/>
        <w:spacing w:after="0" w:line="240" w:lineRule="auto"/>
        <w:jc w:val="both"/>
        <w:rPr>
          <w:rFonts w:ascii="Calibri" w:hAnsi="Calibri" w:cs="Calibri"/>
          <w:color w:val="000000"/>
        </w:rPr>
      </w:pPr>
      <w:r w:rsidRPr="00142E42">
        <w:rPr>
          <w:rFonts w:ascii="Calibri" w:hAnsi="Calibri" w:cs="Calibri"/>
          <w:color w:val="000000"/>
        </w:rPr>
        <w:t xml:space="preserve">A noter </w:t>
      </w:r>
      <w:r w:rsidR="002D6B31">
        <w:t>que ce vieillissement de la population touche particulièrement le secteur sud-ouest (EPCI* des Vosges Côté Sud-Ouest), mais aussi le sud-est (EPCI des Ballons des Vosges et des Hautes-Vosges).</w:t>
      </w:r>
    </w:p>
    <w:p w14:paraId="0810C1F8" w14:textId="77777777" w:rsidR="00142E42" w:rsidRDefault="00142E42" w:rsidP="00A923A9">
      <w:pPr>
        <w:autoSpaceDE w:val="0"/>
        <w:autoSpaceDN w:val="0"/>
        <w:adjustRightInd w:val="0"/>
        <w:spacing w:after="0" w:line="240" w:lineRule="auto"/>
        <w:jc w:val="both"/>
        <w:rPr>
          <w:rFonts w:ascii="Calibri" w:hAnsi="Calibri" w:cs="Calibri"/>
          <w:color w:val="000000"/>
        </w:rPr>
      </w:pPr>
    </w:p>
    <w:p w14:paraId="0577A52D" w14:textId="2B6397BC"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 xml:space="preserve">Selon les projections de l’INSEE, notre territoire devrait connaître, à l’horizon 2040, une augmentation significative de la part de ces publics dits âgés, appelé également phénomène de </w:t>
      </w:r>
      <w:proofErr w:type="spellStart"/>
      <w:r w:rsidRPr="00FE3409">
        <w:rPr>
          <w:rFonts w:ascii="Calibri" w:hAnsi="Calibri" w:cs="Calibri"/>
          <w:color w:val="000000"/>
        </w:rPr>
        <w:t>gérontocroissance</w:t>
      </w:r>
      <w:proofErr w:type="spellEnd"/>
      <w:r w:rsidRPr="00FE3409">
        <w:rPr>
          <w:rFonts w:ascii="Calibri" w:hAnsi="Calibri" w:cs="Calibri"/>
          <w:color w:val="000000"/>
        </w:rPr>
        <w:t>.</w:t>
      </w:r>
    </w:p>
    <w:p w14:paraId="5A0872DB" w14:textId="1D70E5C7" w:rsidR="00E847FC" w:rsidRPr="00FE3409" w:rsidRDefault="00E847FC" w:rsidP="00A923A9">
      <w:pPr>
        <w:autoSpaceDE w:val="0"/>
        <w:autoSpaceDN w:val="0"/>
        <w:adjustRightInd w:val="0"/>
        <w:spacing w:after="0" w:line="240" w:lineRule="auto"/>
        <w:jc w:val="both"/>
        <w:rPr>
          <w:rFonts w:ascii="Calibri" w:hAnsi="Calibri" w:cs="Calibri"/>
          <w:color w:val="000000"/>
        </w:rPr>
      </w:pPr>
    </w:p>
    <w:p w14:paraId="112B2EA7" w14:textId="097B1CBE"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A titre d’exemple, la part des 65 ans et plus devrait dépasser les 30 % à l’horizon 2040, alors qu’elle n’était que de 19% en 2011, soit 33</w:t>
      </w:r>
      <w:r w:rsidR="00142E42">
        <w:rPr>
          <w:rFonts w:ascii="Calibri" w:hAnsi="Calibri" w:cs="Calibri"/>
          <w:color w:val="000000"/>
        </w:rPr>
        <w:t> </w:t>
      </w:r>
      <w:r w:rsidRPr="00FE3409">
        <w:rPr>
          <w:rFonts w:ascii="Calibri" w:hAnsi="Calibri" w:cs="Calibri"/>
          <w:color w:val="000000"/>
        </w:rPr>
        <w:t>000</w:t>
      </w:r>
      <w:r w:rsidR="00142E42">
        <w:rPr>
          <w:rFonts w:ascii="Calibri" w:hAnsi="Calibri" w:cs="Calibri"/>
          <w:color w:val="000000"/>
        </w:rPr>
        <w:t xml:space="preserve"> personnes</w:t>
      </w:r>
      <w:r w:rsidRPr="00FE3409">
        <w:rPr>
          <w:rFonts w:ascii="Calibri" w:hAnsi="Calibri" w:cs="Calibri"/>
          <w:color w:val="000000"/>
        </w:rPr>
        <w:t xml:space="preserve"> de plus en deux décennies.</w:t>
      </w:r>
    </w:p>
    <w:p w14:paraId="40A97025" w14:textId="6996DB43" w:rsidR="00E847FC" w:rsidRPr="00FE3409" w:rsidRDefault="00E847FC" w:rsidP="00A923A9">
      <w:pPr>
        <w:autoSpaceDE w:val="0"/>
        <w:autoSpaceDN w:val="0"/>
        <w:adjustRightInd w:val="0"/>
        <w:spacing w:after="0" w:line="240" w:lineRule="auto"/>
        <w:jc w:val="both"/>
        <w:rPr>
          <w:rFonts w:ascii="Calibri" w:hAnsi="Calibri" w:cs="Calibri"/>
          <w:color w:val="000000"/>
        </w:rPr>
      </w:pPr>
    </w:p>
    <w:p w14:paraId="3F400D1D" w14:textId="522FF37E"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Quant aux 80 ans et plus leur nombre devrait presque doubler passant ainsi de 23 500 en 2011 à 44 500 en 2040.</w:t>
      </w:r>
    </w:p>
    <w:p w14:paraId="1743EAED" w14:textId="5BC7AF14" w:rsidR="00E847FC" w:rsidRDefault="00E847FC" w:rsidP="00A923A9">
      <w:pPr>
        <w:autoSpaceDE w:val="0"/>
        <w:autoSpaceDN w:val="0"/>
        <w:adjustRightInd w:val="0"/>
        <w:spacing w:after="0" w:line="240" w:lineRule="auto"/>
        <w:jc w:val="both"/>
        <w:rPr>
          <w:rFonts w:ascii="Calibri" w:hAnsi="Calibri" w:cs="Calibri"/>
          <w:color w:val="000000"/>
          <w:sz w:val="24"/>
          <w:szCs w:val="24"/>
        </w:rPr>
      </w:pPr>
    </w:p>
    <w:p w14:paraId="16947570" w14:textId="37281CE2" w:rsidR="002D6B31" w:rsidRDefault="002D6B31" w:rsidP="00A923A9">
      <w:pPr>
        <w:autoSpaceDE w:val="0"/>
        <w:autoSpaceDN w:val="0"/>
        <w:adjustRightInd w:val="0"/>
        <w:spacing w:after="0" w:line="240" w:lineRule="auto"/>
        <w:jc w:val="both"/>
        <w:rPr>
          <w:rFonts w:ascii="Calibri" w:hAnsi="Calibri" w:cs="Calibri"/>
          <w:color w:val="000000"/>
          <w:sz w:val="24"/>
          <w:szCs w:val="24"/>
        </w:rPr>
      </w:pPr>
    </w:p>
    <w:p w14:paraId="7251EBF8" w14:textId="77777777" w:rsidR="00DF3811" w:rsidRPr="00042233" w:rsidRDefault="00DF3811" w:rsidP="00DF3811">
      <w:pPr>
        <w:autoSpaceDE w:val="0"/>
        <w:autoSpaceDN w:val="0"/>
        <w:adjustRightInd w:val="0"/>
        <w:spacing w:after="0" w:line="240" w:lineRule="auto"/>
        <w:jc w:val="both"/>
        <w:rPr>
          <w:rFonts w:ascii="Calibri" w:hAnsi="Calibri" w:cs="Calibri"/>
          <w:color w:val="000000"/>
          <w:sz w:val="4"/>
          <w:szCs w:val="4"/>
        </w:rPr>
      </w:pPr>
    </w:p>
    <w:p w14:paraId="2F22B308" w14:textId="175D78DD" w:rsidR="009C2531" w:rsidRDefault="009D7718" w:rsidP="009C2531">
      <w:pPr>
        <w:pStyle w:val="Paragraphedeliste"/>
        <w:autoSpaceDE w:val="0"/>
        <w:autoSpaceDN w:val="0"/>
        <w:adjustRightInd w:val="0"/>
        <w:spacing w:after="0" w:line="240" w:lineRule="auto"/>
        <w:ind w:left="0"/>
        <w:jc w:val="both"/>
        <w:rPr>
          <w:color w:val="0070C0"/>
        </w:rPr>
      </w:pPr>
      <w:hyperlink r:id="rId15" w:anchor="chiffre-cle-1" w:history="1">
        <w:r w:rsidR="009C2531" w:rsidRPr="009C2531">
          <w:rPr>
            <w:rStyle w:val="Lienhypertexte"/>
            <w:color w:val="0070C0"/>
          </w:rPr>
          <w:t>https://www.insee.fr/fr/statistiques/2011101?geo=DEP-88#chiffre-cle-1</w:t>
        </w:r>
      </w:hyperlink>
    </w:p>
    <w:p w14:paraId="77F28063" w14:textId="1B9E7A8A" w:rsidR="009C2531" w:rsidRDefault="009C2531" w:rsidP="009C2531">
      <w:pPr>
        <w:pStyle w:val="Paragraphedeliste"/>
        <w:autoSpaceDE w:val="0"/>
        <w:autoSpaceDN w:val="0"/>
        <w:adjustRightInd w:val="0"/>
        <w:spacing w:after="0" w:line="240" w:lineRule="auto"/>
        <w:ind w:left="0"/>
        <w:jc w:val="both"/>
        <w:rPr>
          <w:color w:val="0070C0"/>
        </w:rPr>
      </w:pPr>
    </w:p>
    <w:p w14:paraId="29CFB2B6" w14:textId="77777777" w:rsidR="009C2531" w:rsidRPr="009C2531" w:rsidRDefault="009C2531" w:rsidP="009C2531">
      <w:pPr>
        <w:pStyle w:val="Paragraphedeliste"/>
        <w:autoSpaceDE w:val="0"/>
        <w:autoSpaceDN w:val="0"/>
        <w:adjustRightInd w:val="0"/>
        <w:spacing w:after="0" w:line="240" w:lineRule="auto"/>
        <w:ind w:left="0"/>
        <w:jc w:val="both"/>
        <w:rPr>
          <w:color w:val="0070C0"/>
        </w:rPr>
      </w:pPr>
    </w:p>
    <w:p w14:paraId="23985453" w14:textId="77777777" w:rsidR="00E847FC" w:rsidRPr="00FE3409" w:rsidRDefault="00E847FC" w:rsidP="00A923A9">
      <w:pPr>
        <w:pStyle w:val="Paragraphedeliste"/>
        <w:numPr>
          <w:ilvl w:val="0"/>
          <w:numId w:val="2"/>
        </w:numPr>
        <w:autoSpaceDE w:val="0"/>
        <w:autoSpaceDN w:val="0"/>
        <w:adjustRightInd w:val="0"/>
        <w:spacing w:after="0" w:line="240" w:lineRule="auto"/>
        <w:jc w:val="both"/>
        <w:rPr>
          <w:rFonts w:ascii="Calibri" w:hAnsi="Calibri" w:cs="Calibri"/>
          <w:b/>
          <w:bCs/>
          <w:color w:val="000000"/>
          <w:sz w:val="24"/>
          <w:szCs w:val="24"/>
        </w:rPr>
      </w:pPr>
      <w:r w:rsidRPr="00FE3409">
        <w:rPr>
          <w:rFonts w:ascii="Calibri" w:hAnsi="Calibri" w:cs="Calibri"/>
          <w:b/>
          <w:bCs/>
          <w:color w:val="000000"/>
          <w:sz w:val="24"/>
          <w:szCs w:val="24"/>
        </w:rPr>
        <w:t xml:space="preserve"> Rester à son domicile le plus longtemps possible…dans les meilleures conditions</w:t>
      </w:r>
    </w:p>
    <w:p w14:paraId="25E7BFE8" w14:textId="77777777" w:rsidR="00E847FC" w:rsidRPr="00FE3409" w:rsidRDefault="00E847FC" w:rsidP="00A923A9">
      <w:pPr>
        <w:pStyle w:val="Paragraphedeliste"/>
        <w:autoSpaceDE w:val="0"/>
        <w:autoSpaceDN w:val="0"/>
        <w:adjustRightInd w:val="0"/>
        <w:spacing w:after="0" w:line="240" w:lineRule="auto"/>
        <w:jc w:val="both"/>
        <w:rPr>
          <w:rFonts w:ascii="Calibri" w:hAnsi="Calibri" w:cs="Calibri"/>
          <w:b/>
          <w:bCs/>
          <w:color w:val="000000"/>
          <w:sz w:val="24"/>
          <w:szCs w:val="24"/>
        </w:rPr>
      </w:pPr>
    </w:p>
    <w:p w14:paraId="46B9F342" w14:textId="0353A978" w:rsidR="00E847FC" w:rsidRPr="00FE3409" w:rsidRDefault="00142E42" w:rsidP="00A923A9">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t xml:space="preserve">« Neuf Français sur 10 </w:t>
      </w:r>
      <w:r w:rsidR="00E847FC" w:rsidRPr="00FE3409">
        <w:rPr>
          <w:rFonts w:ascii="Calibri" w:hAnsi="Calibri" w:cs="Calibri"/>
          <w:i/>
          <w:iCs/>
          <w:color w:val="000000"/>
        </w:rPr>
        <w:t>préféreraient adapter leur domicile si leur état se dégradait sous l’effet de l’âge plutôt que d’aller en maison de retraite. »</w:t>
      </w:r>
      <w:r w:rsidR="00DF3811">
        <w:rPr>
          <w:rFonts w:ascii="Calibri" w:hAnsi="Calibri" w:cs="Calibri"/>
          <w:i/>
          <w:iCs/>
          <w:color w:val="000000"/>
          <w:vertAlign w:val="superscript"/>
        </w:rPr>
        <w:t>2</w:t>
      </w:r>
    </w:p>
    <w:p w14:paraId="66B60BDB" w14:textId="46BB4B8A" w:rsidR="00E847FC" w:rsidRPr="00FE3409" w:rsidRDefault="00E847FC" w:rsidP="00A923A9">
      <w:pPr>
        <w:autoSpaceDE w:val="0"/>
        <w:autoSpaceDN w:val="0"/>
        <w:adjustRightInd w:val="0"/>
        <w:spacing w:after="0" w:line="240" w:lineRule="auto"/>
        <w:jc w:val="both"/>
        <w:rPr>
          <w:rFonts w:ascii="Calibri" w:hAnsi="Calibri" w:cs="Calibri"/>
          <w:i/>
          <w:iCs/>
          <w:color w:val="000000"/>
        </w:rPr>
      </w:pPr>
      <w:r w:rsidRPr="00FE3409">
        <w:rPr>
          <w:rFonts w:ascii="Calibri" w:hAnsi="Calibri" w:cs="Calibri"/>
          <w:i/>
          <w:iCs/>
          <w:color w:val="000000"/>
        </w:rPr>
        <w:t>« A l’inverse, 9% des personnes interrogées préféreraient intégrer un établissement spécialisé ».</w:t>
      </w:r>
      <w:r w:rsidR="00DF3811">
        <w:rPr>
          <w:rFonts w:ascii="Calibri" w:hAnsi="Calibri" w:cs="Calibri"/>
          <w:i/>
          <w:iCs/>
          <w:color w:val="000000"/>
          <w:vertAlign w:val="superscript"/>
        </w:rPr>
        <w:t>3</w:t>
      </w:r>
    </w:p>
    <w:p w14:paraId="70F1CB70" w14:textId="77777777"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Tels sont les résultats d’un sondage mené auprès d’un échantillon représentatif d</w:t>
      </w:r>
      <w:r w:rsidR="00505FDE">
        <w:rPr>
          <w:rFonts w:ascii="Calibri" w:hAnsi="Calibri" w:cs="Calibri"/>
          <w:color w:val="000000"/>
        </w:rPr>
        <w:t>e la population F</w:t>
      </w:r>
      <w:r w:rsidRPr="00FE3409">
        <w:rPr>
          <w:rFonts w:ascii="Calibri" w:hAnsi="Calibri" w:cs="Calibri"/>
          <w:color w:val="000000"/>
        </w:rPr>
        <w:t>rançaise, au cours de l’année 2012.</w:t>
      </w:r>
    </w:p>
    <w:p w14:paraId="071683B3" w14:textId="77777777" w:rsidR="00E847FC" w:rsidRPr="00FE3409" w:rsidRDefault="00E847FC" w:rsidP="00A923A9">
      <w:pPr>
        <w:autoSpaceDE w:val="0"/>
        <w:autoSpaceDN w:val="0"/>
        <w:adjustRightInd w:val="0"/>
        <w:spacing w:after="0" w:line="240" w:lineRule="auto"/>
        <w:jc w:val="both"/>
        <w:rPr>
          <w:rFonts w:ascii="Calibri" w:hAnsi="Calibri" w:cs="Calibri"/>
          <w:color w:val="000000"/>
        </w:rPr>
      </w:pPr>
    </w:p>
    <w:p w14:paraId="08B2E277" w14:textId="77777777" w:rsidR="00042233" w:rsidRDefault="00042233" w:rsidP="00042233">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Vieillir à domicile oui, mais vieillir en bonne santé et dans les meilleures conditions qui soient.</w:t>
      </w:r>
    </w:p>
    <w:p w14:paraId="2A16784D" w14:textId="77777777" w:rsidR="00042233" w:rsidRDefault="00042233" w:rsidP="00A923A9">
      <w:pPr>
        <w:autoSpaceDE w:val="0"/>
        <w:autoSpaceDN w:val="0"/>
        <w:adjustRightInd w:val="0"/>
        <w:spacing w:after="0" w:line="240" w:lineRule="auto"/>
        <w:jc w:val="both"/>
        <w:rPr>
          <w:rFonts w:ascii="Calibri" w:hAnsi="Calibri" w:cs="Calibri"/>
          <w:color w:val="000000"/>
        </w:rPr>
      </w:pPr>
    </w:p>
    <w:p w14:paraId="50BFC7C4" w14:textId="2630681A" w:rsidR="00E847FC"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En effet, les personnes rencontrées à domicile sont conscientes que l’avancée en âge peut être synonyme de danger, de fragilisation pouvant entraîner une perte d’autonomie.</w:t>
      </w:r>
    </w:p>
    <w:p w14:paraId="685F9B91" w14:textId="77777777"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lastRenderedPageBreak/>
        <w:t>Plusieurs raisons expliquent cela : la fin d’une activité professionnelle, le rétrécissement du réseau relationnel, un logement inadapté, à quoi peuvent s’ajouter des facteurs aggravant tels que la maladie, la perte du conjoint, les difficultés liées à la mobilité, des ressources financières parfois modestes.</w:t>
      </w:r>
    </w:p>
    <w:p w14:paraId="36E0030F" w14:textId="77777777" w:rsidR="00E847FC" w:rsidRPr="00FE3409" w:rsidRDefault="00E847FC" w:rsidP="00A923A9">
      <w:pPr>
        <w:autoSpaceDE w:val="0"/>
        <w:autoSpaceDN w:val="0"/>
        <w:adjustRightInd w:val="0"/>
        <w:spacing w:after="0" w:line="240" w:lineRule="auto"/>
        <w:jc w:val="both"/>
        <w:rPr>
          <w:rFonts w:ascii="Calibri" w:hAnsi="Calibri" w:cs="Calibri"/>
          <w:color w:val="000000"/>
        </w:rPr>
      </w:pPr>
    </w:p>
    <w:p w14:paraId="4AE23A2E" w14:textId="77777777" w:rsidR="00E847FC" w:rsidRPr="00FE3409" w:rsidRDefault="00E847FC"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A cela, il convient d’ajouter le caractère rural marqué du département (près de 50% des communes comptent moins de 200 habitants), des conditions climatiques et une topographie qui impactent la mobilité de tous, en particulier celle des personnes âgées de 60 ans et plus.</w:t>
      </w:r>
    </w:p>
    <w:p w14:paraId="63DEC77B" w14:textId="77777777" w:rsidR="00E847FC" w:rsidRDefault="00E847FC" w:rsidP="00A923A9">
      <w:pPr>
        <w:autoSpaceDE w:val="0"/>
        <w:autoSpaceDN w:val="0"/>
        <w:adjustRightInd w:val="0"/>
        <w:spacing w:after="0" w:line="240" w:lineRule="auto"/>
        <w:jc w:val="both"/>
        <w:rPr>
          <w:rFonts w:ascii="Calibri" w:hAnsi="Calibri" w:cs="Calibri"/>
          <w:color w:val="000000"/>
        </w:rPr>
      </w:pPr>
    </w:p>
    <w:p w14:paraId="7497B28A" w14:textId="77777777" w:rsidR="00FE3409" w:rsidRDefault="00FE3409" w:rsidP="00A923A9">
      <w:pPr>
        <w:autoSpaceDE w:val="0"/>
        <w:autoSpaceDN w:val="0"/>
        <w:adjustRightInd w:val="0"/>
        <w:spacing w:after="0" w:line="240" w:lineRule="auto"/>
        <w:jc w:val="both"/>
        <w:rPr>
          <w:rFonts w:ascii="Calibri" w:hAnsi="Calibri" w:cs="Calibri"/>
          <w:color w:val="000000"/>
        </w:rPr>
      </w:pPr>
    </w:p>
    <w:p w14:paraId="7AA957CF" w14:textId="77777777" w:rsidR="00245DBA" w:rsidRPr="00FE3409" w:rsidRDefault="00245DBA" w:rsidP="00A923A9">
      <w:pPr>
        <w:autoSpaceDE w:val="0"/>
        <w:autoSpaceDN w:val="0"/>
        <w:adjustRightInd w:val="0"/>
        <w:spacing w:after="0" w:line="240" w:lineRule="auto"/>
        <w:jc w:val="both"/>
        <w:rPr>
          <w:rFonts w:ascii="Calibri" w:hAnsi="Calibri" w:cs="Calibri"/>
          <w:color w:val="000000"/>
        </w:rPr>
      </w:pPr>
      <w:r w:rsidRPr="00FE3409">
        <w:rPr>
          <w:rFonts w:ascii="Calibri" w:hAnsi="Calibri" w:cs="Calibri"/>
          <w:color w:val="000000"/>
        </w:rPr>
        <w:t>Face à ce constat, il s’agit d’accompagner ces hommes et ces femmes dans la gestion et la préservation de leur capital autonomie, à travers le développement d’actions collectives de prévention.</w:t>
      </w:r>
    </w:p>
    <w:p w14:paraId="4D9A8DD2" w14:textId="77777777" w:rsidR="00FE3409" w:rsidRDefault="00FE3409" w:rsidP="00A923A9">
      <w:pPr>
        <w:autoSpaceDE w:val="0"/>
        <w:autoSpaceDN w:val="0"/>
        <w:adjustRightInd w:val="0"/>
        <w:spacing w:after="0" w:line="240" w:lineRule="auto"/>
        <w:jc w:val="both"/>
        <w:rPr>
          <w:rFonts w:ascii="Calibri" w:hAnsi="Calibri" w:cs="Calibri"/>
          <w:color w:val="000000"/>
        </w:rPr>
      </w:pPr>
    </w:p>
    <w:p w14:paraId="53E01EEE" w14:textId="77777777" w:rsidR="00FE3409" w:rsidRDefault="00FE3409" w:rsidP="00A923A9">
      <w:pPr>
        <w:autoSpaceDE w:val="0"/>
        <w:autoSpaceDN w:val="0"/>
        <w:adjustRightInd w:val="0"/>
        <w:spacing w:after="0" w:line="240" w:lineRule="auto"/>
        <w:jc w:val="both"/>
        <w:rPr>
          <w:rFonts w:ascii="Calibri" w:hAnsi="Calibri" w:cs="Calibri"/>
          <w:color w:val="000000"/>
        </w:rPr>
      </w:pPr>
    </w:p>
    <w:p w14:paraId="580F7EE7" w14:textId="77777777" w:rsidR="00E847FC" w:rsidRPr="00FE3409" w:rsidRDefault="00E847FC" w:rsidP="00A923A9">
      <w:pPr>
        <w:pStyle w:val="Paragraphedeliste"/>
        <w:numPr>
          <w:ilvl w:val="0"/>
          <w:numId w:val="2"/>
        </w:numPr>
        <w:autoSpaceDE w:val="0"/>
        <w:autoSpaceDN w:val="0"/>
        <w:adjustRightInd w:val="0"/>
        <w:spacing w:after="0" w:line="240" w:lineRule="auto"/>
        <w:jc w:val="both"/>
        <w:rPr>
          <w:rFonts w:ascii="Calibri" w:hAnsi="Calibri" w:cs="Calibri"/>
          <w:b/>
          <w:bCs/>
          <w:color w:val="000000"/>
          <w:sz w:val="24"/>
          <w:szCs w:val="24"/>
        </w:rPr>
      </w:pPr>
      <w:r w:rsidRPr="00FE3409">
        <w:rPr>
          <w:rFonts w:ascii="Calibri" w:hAnsi="Calibri" w:cs="Calibri"/>
          <w:b/>
          <w:bCs/>
          <w:color w:val="000000"/>
          <w:sz w:val="24"/>
          <w:szCs w:val="24"/>
        </w:rPr>
        <w:t>L’état de santé des Vosgiens, et les comportements en matière de prévention</w:t>
      </w:r>
    </w:p>
    <w:p w14:paraId="65845A14" w14:textId="77777777"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p>
    <w:p w14:paraId="21809C44" w14:textId="50077243"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 xml:space="preserve">L’enquête </w:t>
      </w:r>
      <w:r w:rsidRPr="00FE3409">
        <w:rPr>
          <w:rFonts w:ascii="Calibri" w:hAnsi="Calibri" w:cs="Calibri"/>
          <w:i/>
          <w:iCs/>
          <w:color w:val="000000"/>
          <w:sz w:val="24"/>
          <w:szCs w:val="24"/>
        </w:rPr>
        <w:t>Vie Quotidienne et Santé</w:t>
      </w:r>
      <w:r w:rsidR="00042233">
        <w:rPr>
          <w:rFonts w:ascii="Calibri" w:hAnsi="Calibri" w:cs="Calibri"/>
          <w:i/>
          <w:iCs/>
          <w:color w:val="000000"/>
          <w:sz w:val="24"/>
          <w:szCs w:val="24"/>
        </w:rPr>
        <w:t xml:space="preserve"> </w:t>
      </w:r>
      <w:r w:rsidR="00C04C39">
        <w:rPr>
          <w:rFonts w:ascii="Calibri" w:hAnsi="Calibri" w:cs="Calibri"/>
          <w:b/>
          <w:i/>
          <w:iCs/>
          <w:color w:val="000000"/>
          <w:sz w:val="24"/>
          <w:szCs w:val="24"/>
          <w:vertAlign w:val="superscript"/>
        </w:rPr>
        <w:t>5</w:t>
      </w:r>
      <w:r w:rsidRPr="00042233">
        <w:rPr>
          <w:rFonts w:ascii="Calibri" w:hAnsi="Calibri" w:cs="Calibri"/>
          <w:b/>
          <w:i/>
          <w:iCs/>
          <w:color w:val="000000"/>
          <w:sz w:val="24"/>
          <w:szCs w:val="24"/>
        </w:rPr>
        <w:t xml:space="preserve"> </w:t>
      </w:r>
      <w:r w:rsidRPr="00FE3409">
        <w:rPr>
          <w:rFonts w:ascii="Calibri" w:hAnsi="Calibri" w:cs="Calibri"/>
          <w:color w:val="000000"/>
          <w:sz w:val="24"/>
          <w:szCs w:val="24"/>
        </w:rPr>
        <w:t>menée en 2014 dans le département, révèle que 93% des</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 xml:space="preserve">personnes âgées de 60 à 75 ans et 81% des 75 ans et plus se déclarent </w:t>
      </w:r>
      <w:r w:rsidRPr="00FE3409">
        <w:rPr>
          <w:rFonts w:ascii="Calibri" w:hAnsi="Calibri" w:cs="Calibri"/>
          <w:i/>
          <w:iCs/>
          <w:color w:val="000000"/>
          <w:sz w:val="24"/>
          <w:szCs w:val="24"/>
        </w:rPr>
        <w:t>en assez bonne ou bonne santé</w:t>
      </w:r>
      <w:r w:rsidRPr="00FE3409">
        <w:rPr>
          <w:rFonts w:ascii="Calibri" w:hAnsi="Calibri" w:cs="Calibri"/>
          <w:color w:val="000000"/>
          <w:sz w:val="24"/>
          <w:szCs w:val="24"/>
        </w:rPr>
        <w:t>.</w:t>
      </w:r>
    </w:p>
    <w:p w14:paraId="5DF79EDD" w14:textId="77777777"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p>
    <w:p w14:paraId="7F966D08" w14:textId="77777777"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Il apparait également que 52% des personnes âgées de 60 ans et plus souffrent d’un problème de santé</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chronique.</w:t>
      </w:r>
    </w:p>
    <w:p w14:paraId="48E1C990" w14:textId="77777777"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Enfin, toujours selon cette même étude, la part de personnes déclarant avoir recours à une aide</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professionnelle et/ou de l’entourage augmenterait significativement après l’âge de 75 ans (31% chez</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les personnes âgées de 75 ans et plus contre</w:t>
      </w:r>
      <w:r w:rsidR="005A07A1">
        <w:rPr>
          <w:rFonts w:ascii="Calibri" w:hAnsi="Calibri" w:cs="Calibri"/>
          <w:color w:val="000000"/>
          <w:sz w:val="24"/>
          <w:szCs w:val="24"/>
        </w:rPr>
        <w:t xml:space="preserve"> </w:t>
      </w:r>
      <w:r w:rsidRPr="00FE3409">
        <w:rPr>
          <w:rFonts w:ascii="Calibri" w:hAnsi="Calibri" w:cs="Calibri"/>
          <w:color w:val="000000"/>
          <w:sz w:val="24"/>
          <w:szCs w:val="24"/>
        </w:rPr>
        <w:t>7% chez les personnes âgées de 60 à 74 ans).</w:t>
      </w:r>
    </w:p>
    <w:p w14:paraId="18FE6452" w14:textId="77777777"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p>
    <w:p w14:paraId="725B4A72" w14:textId="77777777"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Ces chiffres, présentés pour l’ensemble du département, ne doivent pas masquer des disparités</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territoriales importantes en matière de santé et de prévention.</w:t>
      </w:r>
    </w:p>
    <w:p w14:paraId="3343DB25" w14:textId="77777777" w:rsidR="00FE3409" w:rsidRPr="00FE3409" w:rsidRDefault="00FE3409" w:rsidP="00A923A9">
      <w:pPr>
        <w:autoSpaceDE w:val="0"/>
        <w:autoSpaceDN w:val="0"/>
        <w:adjustRightInd w:val="0"/>
        <w:spacing w:after="0" w:line="240" w:lineRule="auto"/>
        <w:jc w:val="both"/>
        <w:rPr>
          <w:rFonts w:ascii="Calibri" w:hAnsi="Calibri" w:cs="Calibri"/>
          <w:color w:val="000000"/>
          <w:sz w:val="24"/>
          <w:szCs w:val="24"/>
        </w:rPr>
      </w:pPr>
    </w:p>
    <w:p w14:paraId="4D3AEB4A" w14:textId="70D82CF0" w:rsidR="00E847FC" w:rsidRDefault="00E847FC" w:rsidP="00A923A9">
      <w:pPr>
        <w:autoSpaceDE w:val="0"/>
        <w:autoSpaceDN w:val="0"/>
        <w:adjustRightInd w:val="0"/>
        <w:spacing w:after="0" w:line="240" w:lineRule="auto"/>
        <w:jc w:val="both"/>
        <w:rPr>
          <w:rFonts w:ascii="Calibri" w:hAnsi="Calibri" w:cs="Calibri"/>
          <w:b/>
          <w:i/>
          <w:iCs/>
          <w:color w:val="000000"/>
          <w:sz w:val="24"/>
          <w:szCs w:val="24"/>
          <w:vertAlign w:val="superscript"/>
        </w:rPr>
      </w:pPr>
      <w:r w:rsidRPr="00FE3409">
        <w:rPr>
          <w:rFonts w:ascii="Calibri" w:hAnsi="Calibri" w:cs="Calibri"/>
          <w:color w:val="000000"/>
          <w:sz w:val="24"/>
          <w:szCs w:val="24"/>
        </w:rPr>
        <w:t>En effet, la santé est un concept complexe, qu’il convient d’entendre dans son acception la plus large,</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 xml:space="preserve">comme le souligne la définition retenue par l’Organisation Mondiale de la Santé : </w:t>
      </w:r>
      <w:r w:rsidRPr="00FE3409">
        <w:rPr>
          <w:rFonts w:ascii="Calibri" w:hAnsi="Calibri" w:cs="Calibri"/>
          <w:i/>
          <w:iCs/>
          <w:color w:val="000000"/>
          <w:sz w:val="24"/>
          <w:szCs w:val="24"/>
        </w:rPr>
        <w:t>« La santé est un état</w:t>
      </w:r>
      <w:r w:rsidR="00FE3409" w:rsidRPr="00FE3409">
        <w:rPr>
          <w:rFonts w:ascii="Calibri" w:hAnsi="Calibri" w:cs="Calibri"/>
          <w:i/>
          <w:iCs/>
          <w:color w:val="000000"/>
          <w:sz w:val="24"/>
          <w:szCs w:val="24"/>
        </w:rPr>
        <w:t xml:space="preserve"> </w:t>
      </w:r>
      <w:r w:rsidRPr="00FE3409">
        <w:rPr>
          <w:rFonts w:ascii="Calibri" w:hAnsi="Calibri" w:cs="Calibri"/>
          <w:i/>
          <w:iCs/>
          <w:color w:val="000000"/>
          <w:sz w:val="24"/>
          <w:szCs w:val="24"/>
        </w:rPr>
        <w:t>complet de bien-être physique, mental et social, et ne consiste pas seulement en une absence de</w:t>
      </w:r>
      <w:r w:rsidR="00FE3409" w:rsidRPr="00FE3409">
        <w:rPr>
          <w:rFonts w:ascii="Calibri" w:hAnsi="Calibri" w:cs="Calibri"/>
          <w:i/>
          <w:iCs/>
          <w:color w:val="000000"/>
          <w:sz w:val="24"/>
          <w:szCs w:val="24"/>
        </w:rPr>
        <w:t xml:space="preserve"> </w:t>
      </w:r>
      <w:r w:rsidRPr="00FE3409">
        <w:rPr>
          <w:rFonts w:ascii="Calibri" w:hAnsi="Calibri" w:cs="Calibri"/>
          <w:i/>
          <w:iCs/>
          <w:color w:val="000000"/>
          <w:sz w:val="24"/>
          <w:szCs w:val="24"/>
        </w:rPr>
        <w:t>maladie ou d’infirmité. »</w:t>
      </w:r>
      <w:r w:rsidR="00042233">
        <w:rPr>
          <w:rFonts w:ascii="Calibri" w:hAnsi="Calibri" w:cs="Calibri"/>
          <w:i/>
          <w:iCs/>
          <w:color w:val="000000"/>
          <w:sz w:val="24"/>
          <w:szCs w:val="24"/>
        </w:rPr>
        <w:t xml:space="preserve"> </w:t>
      </w:r>
    </w:p>
    <w:p w14:paraId="1D3BDE26" w14:textId="15787242" w:rsidR="00DF3811" w:rsidRPr="00FE3409" w:rsidRDefault="00DF3811" w:rsidP="00A923A9">
      <w:pPr>
        <w:autoSpaceDE w:val="0"/>
        <w:autoSpaceDN w:val="0"/>
        <w:adjustRightInd w:val="0"/>
        <w:spacing w:after="0" w:line="240" w:lineRule="auto"/>
        <w:jc w:val="both"/>
        <w:rPr>
          <w:rFonts w:ascii="Calibri" w:hAnsi="Calibri" w:cs="Calibri"/>
          <w:i/>
          <w:iCs/>
          <w:color w:val="000000"/>
          <w:sz w:val="24"/>
          <w:szCs w:val="24"/>
        </w:rPr>
      </w:pPr>
      <w:r>
        <w:t xml:space="preserve">Trois grands concepts émergent de cet élargissement de la définition de la santé. Il s’agit de </w:t>
      </w:r>
      <w:r w:rsidRPr="00C04C39">
        <w:rPr>
          <w:b/>
        </w:rPr>
        <w:t>la prévention</w:t>
      </w:r>
      <w:r>
        <w:t>, de la promotion et de l’éducation pour la santé.</w:t>
      </w:r>
      <w:r>
        <w:rPr>
          <w:vertAlign w:val="superscript"/>
        </w:rPr>
        <w:t>4</w:t>
      </w:r>
    </w:p>
    <w:p w14:paraId="5D3A3722" w14:textId="77777777" w:rsidR="00C30E39" w:rsidRDefault="00C30E39" w:rsidP="00C30E39">
      <w:pPr>
        <w:autoSpaceDE w:val="0"/>
        <w:autoSpaceDN w:val="0"/>
        <w:adjustRightInd w:val="0"/>
        <w:spacing w:after="0" w:line="240" w:lineRule="auto"/>
        <w:jc w:val="both"/>
        <w:rPr>
          <w:rFonts w:ascii="Times New Roman" w:hAnsi="Times New Roman" w:cs="Times New Roman"/>
          <w:color w:val="000000"/>
          <w:sz w:val="10"/>
          <w:szCs w:val="10"/>
        </w:rPr>
      </w:pPr>
      <w:r>
        <w:rPr>
          <w:rFonts w:ascii="Calibri" w:hAnsi="Calibri" w:cs="Calibri"/>
          <w:color w:val="000000"/>
        </w:rPr>
        <w:t>_________________________________________</w:t>
      </w:r>
    </w:p>
    <w:p w14:paraId="1D620B2A" w14:textId="77777777" w:rsidR="00C30E39" w:rsidRPr="00042233" w:rsidRDefault="00C30E39" w:rsidP="00C30E39">
      <w:pPr>
        <w:autoSpaceDE w:val="0"/>
        <w:autoSpaceDN w:val="0"/>
        <w:adjustRightInd w:val="0"/>
        <w:spacing w:after="0" w:line="240" w:lineRule="auto"/>
        <w:jc w:val="both"/>
        <w:rPr>
          <w:rFonts w:ascii="Calibri" w:hAnsi="Calibri" w:cs="Calibri"/>
          <w:color w:val="000000"/>
          <w:sz w:val="4"/>
          <w:szCs w:val="4"/>
        </w:rPr>
      </w:pPr>
    </w:p>
    <w:p w14:paraId="2ABD7C21" w14:textId="77777777" w:rsidR="009C2531" w:rsidRDefault="009C2531" w:rsidP="00F77371">
      <w:pPr>
        <w:pStyle w:val="Paragraphedeliste"/>
        <w:numPr>
          <w:ilvl w:val="0"/>
          <w:numId w:val="14"/>
        </w:numPr>
        <w:autoSpaceDE w:val="0"/>
        <w:autoSpaceDN w:val="0"/>
        <w:adjustRightInd w:val="0"/>
        <w:spacing w:after="0" w:line="240" w:lineRule="auto"/>
        <w:jc w:val="both"/>
        <w:rPr>
          <w:rFonts w:ascii="Times New Roman" w:hAnsi="Times New Roman" w:cs="Times New Roman"/>
          <w:color w:val="0563C2"/>
          <w:sz w:val="16"/>
          <w:szCs w:val="16"/>
        </w:rPr>
      </w:pPr>
      <w:r w:rsidRPr="00C04C39">
        <w:rPr>
          <w:rFonts w:ascii="Times New Roman" w:hAnsi="Times New Roman" w:cs="Times New Roman"/>
          <w:color w:val="000000"/>
          <w:sz w:val="16"/>
          <w:szCs w:val="16"/>
        </w:rPr>
        <w:t xml:space="preserve">Etude consultable à cette adresse : </w:t>
      </w:r>
      <w:hyperlink r:id="rId16" w:history="1">
        <w:r w:rsidRPr="00C04C39">
          <w:rPr>
            <w:rStyle w:val="Lienhypertexte"/>
            <w:rFonts w:ascii="Times New Roman" w:hAnsi="Times New Roman" w:cs="Times New Roman"/>
            <w:sz w:val="16"/>
            <w:szCs w:val="16"/>
          </w:rPr>
          <w:t>http://drees.solidarites-sante.gouv.fr/etudes-et-statistiques/publications/recueils-ouvrages-etrapports/</w:t>
        </w:r>
      </w:hyperlink>
      <w:r w:rsidRPr="00C04C39">
        <w:rPr>
          <w:rFonts w:ascii="Times New Roman" w:hAnsi="Times New Roman" w:cs="Times New Roman"/>
          <w:color w:val="0563C2"/>
          <w:sz w:val="16"/>
          <w:szCs w:val="16"/>
        </w:rPr>
        <w:t xml:space="preserve"> rapports/article/enquete-vie-quotidienne-et-sante-2014-resultats-departementaux-d-une-enquete</w:t>
      </w:r>
    </w:p>
    <w:p w14:paraId="424FBB48" w14:textId="77777777" w:rsidR="009C2531" w:rsidRPr="00C04C39" w:rsidRDefault="009D7718" w:rsidP="00F77371">
      <w:pPr>
        <w:pStyle w:val="Paragraphedeliste"/>
        <w:numPr>
          <w:ilvl w:val="0"/>
          <w:numId w:val="14"/>
        </w:numPr>
        <w:autoSpaceDE w:val="0"/>
        <w:autoSpaceDN w:val="0"/>
        <w:adjustRightInd w:val="0"/>
        <w:spacing w:after="0" w:line="240" w:lineRule="auto"/>
        <w:jc w:val="both"/>
        <w:rPr>
          <w:rFonts w:ascii="Times New Roman" w:hAnsi="Times New Roman" w:cs="Times New Roman"/>
          <w:color w:val="0563C2"/>
          <w:sz w:val="16"/>
          <w:szCs w:val="16"/>
        </w:rPr>
      </w:pPr>
      <w:hyperlink r:id="rId17" w:history="1">
        <w:r w:rsidR="009C2531" w:rsidRPr="00001FDA">
          <w:rPr>
            <w:rStyle w:val="Lienhypertexte"/>
            <w:rFonts w:ascii="Calibri" w:hAnsi="Calibri" w:cs="Calibri"/>
            <w:sz w:val="24"/>
            <w:szCs w:val="24"/>
          </w:rPr>
          <w:t>http:</w:t>
        </w:r>
        <w:r w:rsidR="009C2531" w:rsidRPr="00C04C39">
          <w:rPr>
            <w:rStyle w:val="Lienhypertexte"/>
            <w:rFonts w:ascii="Times New Roman" w:hAnsi="Times New Roman" w:cs="Times New Roman"/>
            <w:sz w:val="16"/>
            <w:szCs w:val="16"/>
          </w:rPr>
          <w:t>//social-ante.gouv.fr/IMG/pdf/plan_national_daction_de_prevention_de_la_perte_dautonomie.pdf</w:t>
        </w:r>
      </w:hyperlink>
    </w:p>
    <w:p w14:paraId="04B13EEA" w14:textId="77777777" w:rsidR="009C2531" w:rsidRDefault="009C2531" w:rsidP="009C2531">
      <w:pPr>
        <w:autoSpaceDE w:val="0"/>
        <w:autoSpaceDN w:val="0"/>
        <w:adjustRightInd w:val="0"/>
        <w:spacing w:after="0" w:line="240" w:lineRule="auto"/>
        <w:jc w:val="both"/>
        <w:rPr>
          <w:rFonts w:ascii="Calibri" w:hAnsi="Calibri" w:cs="Calibri"/>
          <w:color w:val="000000"/>
        </w:rPr>
      </w:pPr>
    </w:p>
    <w:p w14:paraId="782DDE86" w14:textId="1D51477B" w:rsidR="00E847FC" w:rsidRPr="00FE3409" w:rsidRDefault="00E847FC" w:rsidP="00A923A9">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Ainsi, plusieurs indicateurs sont à retenir pour rendre compte de l’état de santé d’un territoire et de</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sa population.</w:t>
      </w:r>
      <w:r w:rsidR="00FE3409" w:rsidRPr="00FE3409">
        <w:rPr>
          <w:rFonts w:ascii="Calibri" w:hAnsi="Calibri" w:cs="Calibri"/>
          <w:color w:val="000000"/>
          <w:sz w:val="24"/>
          <w:szCs w:val="24"/>
        </w:rPr>
        <w:t xml:space="preserve"> </w:t>
      </w:r>
      <w:r w:rsidRPr="00FE3409">
        <w:rPr>
          <w:rFonts w:ascii="Calibri" w:hAnsi="Calibri" w:cs="Calibri"/>
          <w:color w:val="000000"/>
          <w:sz w:val="24"/>
          <w:szCs w:val="24"/>
        </w:rPr>
        <w:t>En ce sens, plusieurs territoires peuvent apparaitre comme fragiles à l’image des cantons de</w:t>
      </w:r>
      <w:r w:rsidR="00FE3409" w:rsidRPr="00FE3409">
        <w:rPr>
          <w:rFonts w:ascii="Calibri" w:hAnsi="Calibri" w:cs="Calibri"/>
          <w:color w:val="000000"/>
          <w:sz w:val="24"/>
          <w:szCs w:val="24"/>
        </w:rPr>
        <w:t xml:space="preserve"> </w:t>
      </w:r>
      <w:proofErr w:type="spellStart"/>
      <w:r w:rsidRPr="00FE3409">
        <w:rPr>
          <w:rFonts w:ascii="Calibri" w:hAnsi="Calibri" w:cs="Calibri"/>
          <w:color w:val="000000"/>
          <w:sz w:val="24"/>
          <w:szCs w:val="24"/>
        </w:rPr>
        <w:t>Monthureux</w:t>
      </w:r>
      <w:proofErr w:type="spellEnd"/>
      <w:r w:rsidRPr="00FE3409">
        <w:rPr>
          <w:rFonts w:ascii="Calibri" w:hAnsi="Calibri" w:cs="Calibri"/>
          <w:color w:val="000000"/>
          <w:sz w:val="24"/>
          <w:szCs w:val="24"/>
        </w:rPr>
        <w:t xml:space="preserve"> sur Saône, Lamarche, Corcieux et Brouvelieures.</w:t>
      </w:r>
      <w:r w:rsidR="00C04C39" w:rsidRPr="00C04C39">
        <w:rPr>
          <w:rFonts w:ascii="Calibri" w:hAnsi="Calibri" w:cs="Calibri"/>
          <w:color w:val="000000"/>
          <w:sz w:val="24"/>
          <w:szCs w:val="24"/>
          <w:vertAlign w:val="superscript"/>
        </w:rPr>
        <w:t>5</w:t>
      </w:r>
    </w:p>
    <w:p w14:paraId="12BEA8AD" w14:textId="77777777" w:rsidR="00FE3409" w:rsidRPr="00FE3409" w:rsidRDefault="00FE3409" w:rsidP="00A923A9">
      <w:pPr>
        <w:autoSpaceDE w:val="0"/>
        <w:autoSpaceDN w:val="0"/>
        <w:adjustRightInd w:val="0"/>
        <w:spacing w:after="0" w:line="240" w:lineRule="auto"/>
        <w:jc w:val="both"/>
        <w:rPr>
          <w:rFonts w:ascii="Calibri" w:hAnsi="Calibri" w:cs="Calibri"/>
          <w:color w:val="000000"/>
          <w:sz w:val="24"/>
          <w:szCs w:val="24"/>
        </w:rPr>
      </w:pPr>
    </w:p>
    <w:p w14:paraId="5DCF608A" w14:textId="77777777" w:rsidR="00FE3409" w:rsidRPr="00FE3409" w:rsidRDefault="00FE3409" w:rsidP="00A923A9">
      <w:pPr>
        <w:autoSpaceDE w:val="0"/>
        <w:autoSpaceDN w:val="0"/>
        <w:adjustRightInd w:val="0"/>
        <w:spacing w:after="0" w:line="240" w:lineRule="auto"/>
        <w:jc w:val="both"/>
        <w:rPr>
          <w:rFonts w:ascii="Calibri" w:hAnsi="Calibri" w:cs="Calibri"/>
          <w:color w:val="000000"/>
          <w:sz w:val="24"/>
          <w:szCs w:val="24"/>
        </w:rPr>
      </w:pPr>
    </w:p>
    <w:p w14:paraId="599A2933" w14:textId="77777777" w:rsidR="00042233" w:rsidRPr="00FE3409" w:rsidRDefault="00042233" w:rsidP="00042233">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On y apprend par ailleurs, que le cancer, la maladie d’Alzheimer, et les accidents de la circulation sont en tête des craintes en matière de santé au sein de cette même population.</w:t>
      </w:r>
    </w:p>
    <w:p w14:paraId="0A2B65B1" w14:textId="77777777" w:rsidR="00042233" w:rsidRPr="00FE3409" w:rsidRDefault="00042233" w:rsidP="00042233">
      <w:pPr>
        <w:autoSpaceDE w:val="0"/>
        <w:autoSpaceDN w:val="0"/>
        <w:adjustRightInd w:val="0"/>
        <w:spacing w:after="0" w:line="240" w:lineRule="auto"/>
        <w:jc w:val="both"/>
        <w:rPr>
          <w:rFonts w:ascii="Calibri" w:hAnsi="Calibri" w:cs="Calibri"/>
          <w:color w:val="000000"/>
          <w:sz w:val="24"/>
          <w:szCs w:val="24"/>
        </w:rPr>
      </w:pPr>
      <w:r w:rsidRPr="00FE3409">
        <w:rPr>
          <w:rFonts w:ascii="Calibri" w:hAnsi="Calibri" w:cs="Calibri"/>
          <w:color w:val="000000"/>
          <w:sz w:val="24"/>
          <w:szCs w:val="24"/>
        </w:rPr>
        <w:t>Avec des craintes plus prononcées chez les hommes concernant les risques liés au tabac, à l’alcool et aux maladies professionnelles.</w:t>
      </w:r>
    </w:p>
    <w:p w14:paraId="1EB6598A" w14:textId="77777777" w:rsidR="00042233" w:rsidRDefault="00042233" w:rsidP="00A923A9">
      <w:pPr>
        <w:autoSpaceDE w:val="0"/>
        <w:autoSpaceDN w:val="0"/>
        <w:adjustRightInd w:val="0"/>
        <w:spacing w:after="0" w:line="240" w:lineRule="auto"/>
        <w:jc w:val="both"/>
        <w:rPr>
          <w:rFonts w:ascii="Calibri" w:hAnsi="Calibri" w:cs="Calibri"/>
          <w:color w:val="000000"/>
          <w:sz w:val="24"/>
          <w:szCs w:val="24"/>
        </w:rPr>
      </w:pPr>
    </w:p>
    <w:p w14:paraId="5FE759EE" w14:textId="77777777" w:rsidR="00245DBA" w:rsidRDefault="00245DBA" w:rsidP="00A923A9">
      <w:pPr>
        <w:autoSpaceDE w:val="0"/>
        <w:autoSpaceDN w:val="0"/>
        <w:adjustRightInd w:val="0"/>
        <w:spacing w:after="0" w:line="240" w:lineRule="auto"/>
        <w:jc w:val="both"/>
        <w:rPr>
          <w:rFonts w:ascii="Calibri" w:hAnsi="Calibri" w:cs="Calibri"/>
          <w:color w:val="000000"/>
        </w:rPr>
      </w:pPr>
    </w:p>
    <w:p w14:paraId="4971E164" w14:textId="77777777" w:rsidR="00E847FC" w:rsidRDefault="00E847FC" w:rsidP="00A923A9">
      <w:pPr>
        <w:autoSpaceDE w:val="0"/>
        <w:autoSpaceDN w:val="0"/>
        <w:adjustRightInd w:val="0"/>
        <w:spacing w:after="0" w:line="240" w:lineRule="auto"/>
        <w:jc w:val="both"/>
        <w:rPr>
          <w:rFonts w:ascii="Calibri" w:hAnsi="Calibri" w:cs="Calibri"/>
          <w:color w:val="000000"/>
        </w:rPr>
      </w:pPr>
    </w:p>
    <w:p w14:paraId="30E0A2AE" w14:textId="3AB0817D" w:rsidR="00E847FC" w:rsidRPr="0052610C" w:rsidRDefault="00356004" w:rsidP="00A923A9">
      <w:pPr>
        <w:pStyle w:val="Paragraphedeliste"/>
        <w:numPr>
          <w:ilvl w:val="0"/>
          <w:numId w:val="2"/>
        </w:num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lastRenderedPageBreak/>
        <w:t>La Conférence des F</w:t>
      </w:r>
      <w:r w:rsidR="00E847FC" w:rsidRPr="0052610C">
        <w:rPr>
          <w:rFonts w:ascii="Calibri" w:hAnsi="Calibri" w:cs="Calibri"/>
          <w:b/>
          <w:bCs/>
          <w:color w:val="000000"/>
        </w:rPr>
        <w:t>inanceurs de la Prévention de la Perte d’Autonomie :</w:t>
      </w:r>
    </w:p>
    <w:p w14:paraId="34CDAF86" w14:textId="77777777" w:rsidR="0052610C" w:rsidRPr="0052610C" w:rsidRDefault="0052610C" w:rsidP="00A923A9">
      <w:pPr>
        <w:pStyle w:val="Paragraphedeliste"/>
        <w:autoSpaceDE w:val="0"/>
        <w:autoSpaceDN w:val="0"/>
        <w:adjustRightInd w:val="0"/>
        <w:spacing w:after="0" w:line="240" w:lineRule="auto"/>
        <w:jc w:val="both"/>
        <w:rPr>
          <w:rFonts w:ascii="Calibri" w:hAnsi="Calibri" w:cs="Calibri"/>
          <w:b/>
          <w:bCs/>
          <w:color w:val="000000"/>
        </w:rPr>
      </w:pPr>
    </w:p>
    <w:p w14:paraId="51D37801" w14:textId="77777777"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Prévue par la loi d’adaptation de la société au vieillissement adoptée le 28 Décembre 2015, elle est</w:t>
      </w:r>
      <w:r w:rsidR="0052610C" w:rsidRPr="0052610C">
        <w:rPr>
          <w:rFonts w:ascii="Calibri" w:hAnsi="Calibri" w:cs="Calibri"/>
          <w:color w:val="000000"/>
          <w:sz w:val="24"/>
          <w:szCs w:val="24"/>
        </w:rPr>
        <w:t xml:space="preserve"> </w:t>
      </w:r>
      <w:r w:rsidRPr="0052610C">
        <w:rPr>
          <w:rFonts w:ascii="Calibri" w:hAnsi="Calibri" w:cs="Calibri"/>
          <w:color w:val="000000"/>
          <w:sz w:val="24"/>
          <w:szCs w:val="24"/>
        </w:rPr>
        <w:t>installée dans les Vosges depuis le 04 Juillet 2016, avec en son sein, différents financeurs de la</w:t>
      </w:r>
      <w:r w:rsidR="0052610C" w:rsidRPr="0052610C">
        <w:rPr>
          <w:rFonts w:ascii="Calibri" w:hAnsi="Calibri" w:cs="Calibri"/>
          <w:color w:val="000000"/>
          <w:sz w:val="24"/>
          <w:szCs w:val="24"/>
        </w:rPr>
        <w:t xml:space="preserve"> </w:t>
      </w:r>
      <w:r w:rsidRPr="0052610C">
        <w:rPr>
          <w:rFonts w:ascii="Calibri" w:hAnsi="Calibri" w:cs="Calibri"/>
          <w:color w:val="000000"/>
          <w:sz w:val="24"/>
          <w:szCs w:val="24"/>
        </w:rPr>
        <w:t>prévention, rappelés ci-après :</w:t>
      </w:r>
    </w:p>
    <w:p w14:paraId="38AF8D6A" w14:textId="77777777" w:rsidR="00FE3409" w:rsidRPr="0052610C" w:rsidRDefault="00FE3409" w:rsidP="00A923A9">
      <w:pPr>
        <w:autoSpaceDE w:val="0"/>
        <w:autoSpaceDN w:val="0"/>
        <w:adjustRightInd w:val="0"/>
        <w:spacing w:after="0" w:line="240" w:lineRule="auto"/>
        <w:jc w:val="both"/>
        <w:rPr>
          <w:rFonts w:ascii="Calibri" w:hAnsi="Calibri" w:cs="Calibri"/>
          <w:color w:val="000000"/>
          <w:sz w:val="24"/>
          <w:szCs w:val="24"/>
        </w:rPr>
      </w:pPr>
    </w:p>
    <w:p w14:paraId="41D0E730" w14:textId="05B7EA15" w:rsidR="00E847FC" w:rsidRPr="00D42257" w:rsidRDefault="0052610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SymbolMT" w:eastAsia="SymbolMT" w:cs="SymbolMT"/>
          <w:noProof/>
          <w:lang w:eastAsia="fr-FR"/>
        </w:rPr>
        <mc:AlternateContent>
          <mc:Choice Requires="wps">
            <w:drawing>
              <wp:anchor distT="45720" distB="45720" distL="114300" distR="114300" simplePos="0" relativeHeight="251652096" behindDoc="0" locked="0" layoutInCell="1" allowOverlap="1" wp14:anchorId="0A73898F" wp14:editId="604AFC0E">
                <wp:simplePos x="0" y="0"/>
                <wp:positionH relativeFrom="column">
                  <wp:posOffset>3186430</wp:posOffset>
                </wp:positionH>
                <wp:positionV relativeFrom="paragraph">
                  <wp:posOffset>6350</wp:posOffset>
                </wp:positionV>
                <wp:extent cx="3019425" cy="1404620"/>
                <wp:effectExtent l="0" t="0" r="28575"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solidFill>
                            <a:schemeClr val="bg1"/>
                          </a:solidFill>
                          <a:miter lim="800000"/>
                          <a:headEnd/>
                          <a:tailEnd/>
                        </a:ln>
                      </wps:spPr>
                      <wps:txbx>
                        <w:txbxContent>
                          <w:p w14:paraId="02B908FE" w14:textId="01B10090" w:rsidR="00EF0C7E" w:rsidRPr="00D42257" w:rsidRDefault="00EF0C7E" w:rsidP="00FD00AC">
                            <w:pPr>
                              <w:pStyle w:val="Paragraphedeliste"/>
                              <w:autoSpaceDE w:val="0"/>
                              <w:autoSpaceDN w:val="0"/>
                              <w:adjustRightInd w:val="0"/>
                              <w:spacing w:after="0" w:line="240" w:lineRule="auto"/>
                              <w:ind w:left="142"/>
                              <w:rPr>
                                <w:rFonts w:ascii="Calibri" w:hAnsi="Calibri" w:cs="Calibri"/>
                                <w:color w:val="000000"/>
                              </w:rPr>
                            </w:pPr>
                            <w:r>
                              <w:rPr>
                                <w:rFonts w:ascii="Calibri" w:hAnsi="Calibri" w:cs="Calibri"/>
                                <w:color w:val="000000"/>
                              </w:rPr>
                              <w:t xml:space="preserve">     </w:t>
                            </w:r>
                            <w:r w:rsidRPr="00D42257">
                              <w:rPr>
                                <w:rFonts w:ascii="Calibri" w:hAnsi="Calibri" w:cs="Calibri"/>
                                <w:color w:val="000000"/>
                              </w:rPr>
                              <w:t>Les représen</w:t>
                            </w:r>
                            <w:r>
                              <w:rPr>
                                <w:rFonts w:ascii="Calibri" w:hAnsi="Calibri" w:cs="Calibri"/>
                                <w:color w:val="000000"/>
                              </w:rPr>
                              <w:t xml:space="preserve">tants de collectivités locales </w:t>
                            </w:r>
                          </w:p>
                          <w:p w14:paraId="0F9AB0B3" w14:textId="77777777" w:rsidR="00EF0C7E" w:rsidRPr="00D42257" w:rsidRDefault="00EF0C7E" w:rsidP="00F77371">
                            <w:pPr>
                              <w:pStyle w:val="Paragraphedeliste"/>
                              <w:numPr>
                                <w:ilvl w:val="0"/>
                                <w:numId w:val="10"/>
                              </w:numPr>
                              <w:autoSpaceDE w:val="0"/>
                              <w:autoSpaceDN w:val="0"/>
                              <w:adjustRightInd w:val="0"/>
                              <w:spacing w:after="0" w:line="240" w:lineRule="auto"/>
                              <w:rPr>
                                <w:rFonts w:ascii="Calibri" w:hAnsi="Calibri" w:cs="Calibri"/>
                                <w:color w:val="000000"/>
                              </w:rPr>
                            </w:pPr>
                            <w:r w:rsidRPr="00D42257">
                              <w:rPr>
                                <w:rFonts w:ascii="Calibri" w:hAnsi="Calibri" w:cs="Calibri"/>
                                <w:color w:val="000000"/>
                              </w:rPr>
                              <w:t>La commune de Neufchâteau</w:t>
                            </w:r>
                          </w:p>
                          <w:p w14:paraId="3C796DE4" w14:textId="77777777" w:rsidR="00EF0C7E" w:rsidRPr="00D42257" w:rsidRDefault="00EF0C7E" w:rsidP="00F77371">
                            <w:pPr>
                              <w:pStyle w:val="Paragraphedeliste"/>
                              <w:numPr>
                                <w:ilvl w:val="0"/>
                                <w:numId w:val="10"/>
                              </w:numPr>
                              <w:autoSpaceDE w:val="0"/>
                              <w:autoSpaceDN w:val="0"/>
                              <w:adjustRightInd w:val="0"/>
                              <w:spacing w:after="0" w:line="240" w:lineRule="auto"/>
                              <w:rPr>
                                <w:rFonts w:ascii="Calibri" w:hAnsi="Calibri" w:cs="Calibri"/>
                                <w:color w:val="000000"/>
                              </w:rPr>
                            </w:pPr>
                            <w:r w:rsidRPr="00D42257">
                              <w:rPr>
                                <w:rFonts w:ascii="Calibri" w:hAnsi="Calibri" w:cs="Calibri"/>
                                <w:color w:val="000000"/>
                              </w:rPr>
                              <w:t>La communauté d’agglomération d’Epinal</w:t>
                            </w:r>
                          </w:p>
                          <w:p w14:paraId="19798A6A" w14:textId="77777777" w:rsidR="00EF0C7E" w:rsidRPr="00D42257" w:rsidRDefault="00EF0C7E" w:rsidP="00F77371">
                            <w:pPr>
                              <w:pStyle w:val="Paragraphedeliste"/>
                              <w:numPr>
                                <w:ilvl w:val="0"/>
                                <w:numId w:val="10"/>
                              </w:numPr>
                              <w:autoSpaceDE w:val="0"/>
                              <w:autoSpaceDN w:val="0"/>
                              <w:adjustRightInd w:val="0"/>
                              <w:spacing w:after="0" w:line="240" w:lineRule="auto"/>
                              <w:rPr>
                                <w:rFonts w:ascii="Calibri" w:hAnsi="Calibri" w:cs="Calibri"/>
                                <w:color w:val="000000"/>
                              </w:rPr>
                            </w:pPr>
                            <w:r w:rsidRPr="00D42257">
                              <w:rPr>
                                <w:rFonts w:ascii="Calibri" w:hAnsi="Calibri" w:cs="Calibri"/>
                                <w:color w:val="000000"/>
                              </w:rPr>
                              <w:t>La communauté de communes de Gérardmer Monts et Vallées</w:t>
                            </w:r>
                          </w:p>
                          <w:p w14:paraId="66BFBC07" w14:textId="77777777" w:rsidR="00EF0C7E" w:rsidRDefault="00EF0C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3898F" id="_x0000_t202" coordsize="21600,21600" o:spt="202" path="m,l,21600r21600,l21600,xe">
                <v:stroke joinstyle="miter"/>
                <v:path gradientshapeok="t" o:connecttype="rect"/>
              </v:shapetype>
              <v:shape id="Zone de texte 2" o:spid="_x0000_s1026" type="#_x0000_t202" style="position:absolute;left:0;text-align:left;margin-left:250.9pt;margin-top:.5pt;width:237.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" strokecolor="white [3212]">
                <v:textbox style="mso-fit-shape-to-text:t">
                  <w:txbxContent>
                    <w:p w14:paraId="02B908FE" w14:textId="01B10090" w:rsidR="00EF0C7E" w:rsidRPr="00D42257" w:rsidRDefault="00EF0C7E" w:rsidP="00FD00AC">
                      <w:pPr>
                        <w:pStyle w:val="Paragraphedeliste"/>
                        <w:autoSpaceDE w:val="0"/>
                        <w:autoSpaceDN w:val="0"/>
                        <w:adjustRightInd w:val="0"/>
                        <w:spacing w:after="0" w:line="240" w:lineRule="auto"/>
                        <w:ind w:left="142"/>
                        <w:rPr>
                          <w:rFonts w:ascii="Calibri" w:hAnsi="Calibri" w:cs="Calibri"/>
                          <w:color w:val="000000"/>
                        </w:rPr>
                      </w:pPr>
                      <w:r>
                        <w:rPr>
                          <w:rFonts w:ascii="Calibri" w:hAnsi="Calibri" w:cs="Calibri"/>
                          <w:color w:val="000000"/>
                        </w:rPr>
                        <w:t xml:space="preserve">     </w:t>
                      </w:r>
                      <w:r w:rsidRPr="00D42257">
                        <w:rPr>
                          <w:rFonts w:ascii="Calibri" w:hAnsi="Calibri" w:cs="Calibri"/>
                          <w:color w:val="000000"/>
                        </w:rPr>
                        <w:t>Les représen</w:t>
                      </w:r>
                      <w:r>
                        <w:rPr>
                          <w:rFonts w:ascii="Calibri" w:hAnsi="Calibri" w:cs="Calibri"/>
                          <w:color w:val="000000"/>
                        </w:rPr>
                        <w:t xml:space="preserve">tants de collectivités locales </w:t>
                      </w:r>
                    </w:p>
                    <w:p w14:paraId="0F9AB0B3" w14:textId="77777777" w:rsidR="00EF0C7E" w:rsidRPr="00D42257" w:rsidRDefault="00EF0C7E" w:rsidP="00F77371">
                      <w:pPr>
                        <w:pStyle w:val="Paragraphedeliste"/>
                        <w:numPr>
                          <w:ilvl w:val="0"/>
                          <w:numId w:val="10"/>
                        </w:numPr>
                        <w:autoSpaceDE w:val="0"/>
                        <w:autoSpaceDN w:val="0"/>
                        <w:adjustRightInd w:val="0"/>
                        <w:spacing w:after="0" w:line="240" w:lineRule="auto"/>
                        <w:rPr>
                          <w:rFonts w:ascii="Calibri" w:hAnsi="Calibri" w:cs="Calibri"/>
                          <w:color w:val="000000"/>
                        </w:rPr>
                      </w:pPr>
                      <w:r w:rsidRPr="00D42257">
                        <w:rPr>
                          <w:rFonts w:ascii="Calibri" w:hAnsi="Calibri" w:cs="Calibri"/>
                          <w:color w:val="000000"/>
                        </w:rPr>
                        <w:t>La commune de Neufchâteau</w:t>
                      </w:r>
                    </w:p>
                    <w:p w14:paraId="3C796DE4" w14:textId="77777777" w:rsidR="00EF0C7E" w:rsidRPr="00D42257" w:rsidRDefault="00EF0C7E" w:rsidP="00F77371">
                      <w:pPr>
                        <w:pStyle w:val="Paragraphedeliste"/>
                        <w:numPr>
                          <w:ilvl w:val="0"/>
                          <w:numId w:val="10"/>
                        </w:numPr>
                        <w:autoSpaceDE w:val="0"/>
                        <w:autoSpaceDN w:val="0"/>
                        <w:adjustRightInd w:val="0"/>
                        <w:spacing w:after="0" w:line="240" w:lineRule="auto"/>
                        <w:rPr>
                          <w:rFonts w:ascii="Calibri" w:hAnsi="Calibri" w:cs="Calibri"/>
                          <w:color w:val="000000"/>
                        </w:rPr>
                      </w:pPr>
                      <w:r w:rsidRPr="00D42257">
                        <w:rPr>
                          <w:rFonts w:ascii="Calibri" w:hAnsi="Calibri" w:cs="Calibri"/>
                          <w:color w:val="000000"/>
                        </w:rPr>
                        <w:t>La communauté d’agglomération d’Epinal</w:t>
                      </w:r>
                    </w:p>
                    <w:p w14:paraId="19798A6A" w14:textId="77777777" w:rsidR="00EF0C7E" w:rsidRPr="00D42257" w:rsidRDefault="00EF0C7E" w:rsidP="00F77371">
                      <w:pPr>
                        <w:pStyle w:val="Paragraphedeliste"/>
                        <w:numPr>
                          <w:ilvl w:val="0"/>
                          <w:numId w:val="10"/>
                        </w:numPr>
                        <w:autoSpaceDE w:val="0"/>
                        <w:autoSpaceDN w:val="0"/>
                        <w:adjustRightInd w:val="0"/>
                        <w:spacing w:after="0" w:line="240" w:lineRule="auto"/>
                        <w:rPr>
                          <w:rFonts w:ascii="Calibri" w:hAnsi="Calibri" w:cs="Calibri"/>
                          <w:color w:val="000000"/>
                        </w:rPr>
                      </w:pPr>
                      <w:r w:rsidRPr="00D42257">
                        <w:rPr>
                          <w:rFonts w:ascii="Calibri" w:hAnsi="Calibri" w:cs="Calibri"/>
                          <w:color w:val="000000"/>
                        </w:rPr>
                        <w:t>La communauté de communes de Gérardmer Monts et Vallées</w:t>
                      </w:r>
                    </w:p>
                    <w:p w14:paraId="66BFBC07" w14:textId="77777777" w:rsidR="00EF0C7E" w:rsidRDefault="00EF0C7E"/>
                  </w:txbxContent>
                </v:textbox>
                <w10:wrap type="square"/>
              </v:shape>
            </w:pict>
          </mc:Fallback>
        </mc:AlternateContent>
      </w:r>
      <w:r w:rsidR="003E7D50">
        <w:rPr>
          <w:rFonts w:ascii="Calibri" w:hAnsi="Calibri" w:cs="Calibri"/>
          <w:color w:val="000000"/>
          <w:sz w:val="24"/>
          <w:szCs w:val="24"/>
        </w:rPr>
        <w:t>Le Conseil D</w:t>
      </w:r>
      <w:r w:rsidR="00E847FC" w:rsidRPr="00D42257">
        <w:rPr>
          <w:rFonts w:ascii="Calibri" w:hAnsi="Calibri" w:cs="Calibri"/>
          <w:color w:val="000000"/>
          <w:sz w:val="24"/>
          <w:szCs w:val="24"/>
        </w:rPr>
        <w:t>épartemental</w:t>
      </w:r>
    </w:p>
    <w:p w14:paraId="0641E173" w14:textId="77777777" w:rsidR="00E847FC" w:rsidRPr="00D42257"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D42257">
        <w:rPr>
          <w:rFonts w:ascii="Calibri" w:hAnsi="Calibri" w:cs="Calibri"/>
          <w:color w:val="000000"/>
          <w:sz w:val="24"/>
          <w:szCs w:val="24"/>
        </w:rPr>
        <w:t>L’Agence Région</w:t>
      </w:r>
      <w:r w:rsidR="0052610C" w:rsidRPr="00D42257">
        <w:rPr>
          <w:rFonts w:ascii="Calibri" w:hAnsi="Calibri" w:cs="Calibri"/>
          <w:color w:val="000000"/>
          <w:sz w:val="24"/>
          <w:szCs w:val="24"/>
        </w:rPr>
        <w:t>ale de Santé Grand E</w:t>
      </w:r>
      <w:r w:rsidRPr="00D42257">
        <w:rPr>
          <w:rFonts w:ascii="Calibri" w:hAnsi="Calibri" w:cs="Calibri"/>
          <w:color w:val="000000"/>
          <w:sz w:val="24"/>
          <w:szCs w:val="24"/>
        </w:rPr>
        <w:t>st</w:t>
      </w:r>
    </w:p>
    <w:p w14:paraId="2872B76B" w14:textId="77777777" w:rsidR="00E847FC" w:rsidRPr="0052610C"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La CARSAT Nord-Est</w:t>
      </w:r>
    </w:p>
    <w:p w14:paraId="53F35804" w14:textId="77777777" w:rsidR="00E847FC" w:rsidRPr="0052610C"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La MSA</w:t>
      </w:r>
    </w:p>
    <w:p w14:paraId="39846A9E" w14:textId="77777777" w:rsidR="00E847FC" w:rsidRPr="0052610C"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L’ANAH</w:t>
      </w:r>
    </w:p>
    <w:p w14:paraId="27FB0F15" w14:textId="27290131" w:rsidR="00E847FC"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La CPAM</w:t>
      </w:r>
    </w:p>
    <w:p w14:paraId="3EB81A3E" w14:textId="77777777" w:rsidR="00E847FC" w:rsidRPr="0052610C"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La Mutualité Française</w:t>
      </w:r>
    </w:p>
    <w:p w14:paraId="37D3819C" w14:textId="77777777" w:rsidR="00E847FC" w:rsidRPr="0052610C" w:rsidRDefault="00E847FC" w:rsidP="00F77371">
      <w:pPr>
        <w:pStyle w:val="Paragraphedeliste"/>
        <w:numPr>
          <w:ilvl w:val="0"/>
          <w:numId w:val="9"/>
        </w:num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Les caisses complémentaires AGIRC-ARRCO</w:t>
      </w:r>
    </w:p>
    <w:p w14:paraId="48200348" w14:textId="77777777" w:rsidR="0052610C" w:rsidRPr="0052610C" w:rsidRDefault="0052610C" w:rsidP="00A923A9">
      <w:pPr>
        <w:autoSpaceDE w:val="0"/>
        <w:autoSpaceDN w:val="0"/>
        <w:adjustRightInd w:val="0"/>
        <w:spacing w:after="0" w:line="240" w:lineRule="auto"/>
        <w:jc w:val="both"/>
        <w:rPr>
          <w:rFonts w:ascii="Calibri" w:hAnsi="Calibri" w:cs="Calibri"/>
          <w:color w:val="000000"/>
          <w:sz w:val="24"/>
          <w:szCs w:val="24"/>
        </w:rPr>
      </w:pPr>
    </w:p>
    <w:p w14:paraId="0F2AB12F" w14:textId="6A258F7D"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 xml:space="preserve">Ses missions s’inscrivent dans le cadre des axes 1 et 2 du </w:t>
      </w:r>
      <w:r w:rsidRPr="0052610C">
        <w:rPr>
          <w:rFonts w:ascii="Calibri" w:hAnsi="Calibri" w:cs="Calibri"/>
          <w:b/>
          <w:bCs/>
          <w:color w:val="000000"/>
          <w:sz w:val="24"/>
          <w:szCs w:val="24"/>
        </w:rPr>
        <w:t>Plan national de Prévention de la Perte</w:t>
      </w:r>
      <w:r w:rsidR="0052610C" w:rsidRPr="0052610C">
        <w:rPr>
          <w:rFonts w:ascii="Calibri" w:hAnsi="Calibri" w:cs="Calibri"/>
          <w:b/>
          <w:bCs/>
          <w:color w:val="000000"/>
          <w:sz w:val="24"/>
          <w:szCs w:val="24"/>
        </w:rPr>
        <w:t xml:space="preserve"> </w:t>
      </w:r>
      <w:r w:rsidRPr="0052610C">
        <w:rPr>
          <w:rFonts w:ascii="Calibri" w:hAnsi="Calibri" w:cs="Calibri"/>
          <w:b/>
          <w:bCs/>
          <w:color w:val="000000"/>
          <w:sz w:val="24"/>
          <w:szCs w:val="24"/>
        </w:rPr>
        <w:t>d’Autonomie</w:t>
      </w:r>
      <w:r w:rsidR="002E07A7">
        <w:rPr>
          <w:rFonts w:ascii="Calibri" w:hAnsi="Calibri" w:cs="Calibri"/>
          <w:color w:val="000000"/>
          <w:sz w:val="24"/>
          <w:szCs w:val="24"/>
        </w:rPr>
        <w:t> :</w:t>
      </w:r>
    </w:p>
    <w:p w14:paraId="73DC0B3F" w14:textId="77777777" w:rsidR="0052610C" w:rsidRPr="0052610C" w:rsidRDefault="0052610C" w:rsidP="00A923A9">
      <w:pPr>
        <w:autoSpaceDE w:val="0"/>
        <w:autoSpaceDN w:val="0"/>
        <w:adjustRightInd w:val="0"/>
        <w:spacing w:after="0" w:line="240" w:lineRule="auto"/>
        <w:jc w:val="both"/>
        <w:rPr>
          <w:rFonts w:ascii="Calibri" w:hAnsi="Calibri" w:cs="Calibri"/>
          <w:color w:val="000000"/>
          <w:sz w:val="24"/>
          <w:szCs w:val="24"/>
        </w:rPr>
      </w:pPr>
    </w:p>
    <w:p w14:paraId="5BA87269" w14:textId="77777777"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1. Préservation de l’autonomie et prévention primaire : améliorer les grands déterminants de la</w:t>
      </w:r>
      <w:r w:rsidR="0052610C" w:rsidRPr="0052610C">
        <w:rPr>
          <w:rFonts w:ascii="Calibri" w:hAnsi="Calibri" w:cs="Calibri"/>
          <w:color w:val="000000"/>
          <w:sz w:val="24"/>
          <w:szCs w:val="24"/>
        </w:rPr>
        <w:t xml:space="preserve"> s</w:t>
      </w:r>
      <w:r w:rsidRPr="0052610C">
        <w:rPr>
          <w:rFonts w:ascii="Calibri" w:hAnsi="Calibri" w:cs="Calibri"/>
          <w:color w:val="000000"/>
          <w:sz w:val="24"/>
          <w:szCs w:val="24"/>
        </w:rPr>
        <w:t>anté et de l’autonomie</w:t>
      </w:r>
      <w:r w:rsidR="0052610C" w:rsidRPr="0052610C">
        <w:rPr>
          <w:rFonts w:ascii="Calibri" w:hAnsi="Calibri" w:cs="Calibri"/>
          <w:color w:val="000000"/>
          <w:sz w:val="24"/>
          <w:szCs w:val="24"/>
        </w:rPr>
        <w:t xml:space="preserve"> </w:t>
      </w:r>
    </w:p>
    <w:p w14:paraId="683A102A" w14:textId="77777777"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2. Prévention secondaire : prévenir les pertes d’autonomie évitables</w:t>
      </w:r>
    </w:p>
    <w:p w14:paraId="168B1C4A" w14:textId="6FA18120" w:rsidR="00E847FC" w:rsidRDefault="00E847FC" w:rsidP="00A923A9">
      <w:pPr>
        <w:autoSpaceDE w:val="0"/>
        <w:autoSpaceDN w:val="0"/>
        <w:adjustRightInd w:val="0"/>
        <w:spacing w:after="0" w:line="240" w:lineRule="auto"/>
        <w:jc w:val="both"/>
        <w:rPr>
          <w:rFonts w:ascii="Calibri" w:hAnsi="Calibri" w:cs="Calibri"/>
          <w:color w:val="000000"/>
          <w:sz w:val="24"/>
          <w:szCs w:val="24"/>
        </w:rPr>
      </w:pPr>
    </w:p>
    <w:p w14:paraId="7FFE4242" w14:textId="77777777" w:rsidR="00FC21A7" w:rsidRDefault="009C2531" w:rsidP="00A923A9">
      <w:pPr>
        <w:autoSpaceDE w:val="0"/>
        <w:autoSpaceDN w:val="0"/>
        <w:adjustRightInd w:val="0"/>
        <w:spacing w:after="0" w:line="240" w:lineRule="auto"/>
        <w:jc w:val="both"/>
        <w:rPr>
          <w:rFonts w:ascii="Times New Roman" w:hAnsi="Times New Roman" w:cs="Times New Roman"/>
          <w:color w:val="0563C2"/>
          <w:sz w:val="16"/>
          <w:szCs w:val="16"/>
        </w:rPr>
      </w:pPr>
      <w:r w:rsidRPr="00C04C39">
        <w:rPr>
          <w:rFonts w:ascii="Times New Roman" w:hAnsi="Times New Roman" w:cs="Times New Roman"/>
          <w:color w:val="0563C2"/>
          <w:sz w:val="16"/>
          <w:szCs w:val="16"/>
        </w:rPr>
        <w:t xml:space="preserve"> </w:t>
      </w:r>
    </w:p>
    <w:p w14:paraId="029B7519" w14:textId="193777DE"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 xml:space="preserve">De manière plus précise, la </w:t>
      </w:r>
      <w:r w:rsidR="00356004">
        <w:rPr>
          <w:rFonts w:ascii="Calibri" w:hAnsi="Calibri" w:cs="Calibri"/>
          <w:color w:val="000000"/>
          <w:sz w:val="24"/>
          <w:szCs w:val="24"/>
        </w:rPr>
        <w:t>CFPPA</w:t>
      </w:r>
      <w:r w:rsidRPr="0052610C">
        <w:rPr>
          <w:rFonts w:ascii="Calibri" w:hAnsi="Calibri" w:cs="Calibri"/>
          <w:color w:val="000000"/>
          <w:sz w:val="24"/>
          <w:szCs w:val="24"/>
        </w:rPr>
        <w:t xml:space="preserve"> définit</w:t>
      </w:r>
      <w:r w:rsidR="0052610C" w:rsidRPr="0052610C">
        <w:rPr>
          <w:rFonts w:ascii="Calibri" w:hAnsi="Calibri" w:cs="Calibri"/>
          <w:color w:val="000000"/>
          <w:sz w:val="24"/>
          <w:szCs w:val="24"/>
        </w:rPr>
        <w:t xml:space="preserve"> </w:t>
      </w:r>
      <w:r w:rsidRPr="0052610C">
        <w:rPr>
          <w:rFonts w:ascii="Calibri" w:hAnsi="Calibri" w:cs="Calibri"/>
          <w:color w:val="000000"/>
          <w:sz w:val="24"/>
          <w:szCs w:val="24"/>
        </w:rPr>
        <w:t xml:space="preserve">et accompagne la mise en </w:t>
      </w:r>
      <w:r w:rsidR="0052610C" w:rsidRPr="0052610C">
        <w:rPr>
          <w:rFonts w:ascii="Calibri" w:hAnsi="Calibri" w:cs="Calibri"/>
          <w:color w:val="000000"/>
          <w:sz w:val="24"/>
          <w:szCs w:val="24"/>
        </w:rPr>
        <w:t>œuvre</w:t>
      </w:r>
      <w:r w:rsidRPr="0052610C">
        <w:rPr>
          <w:rFonts w:ascii="Calibri" w:hAnsi="Calibri" w:cs="Calibri"/>
          <w:color w:val="000000"/>
          <w:sz w:val="24"/>
          <w:szCs w:val="24"/>
        </w:rPr>
        <w:t xml:space="preserve"> d’un programme de prévention organisé autour de 6 axes :</w:t>
      </w:r>
    </w:p>
    <w:p w14:paraId="20E7E938" w14:textId="77777777"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1. L’amélioration de l’accès aux équipements et aux aides techniques individuelles</w:t>
      </w:r>
    </w:p>
    <w:p w14:paraId="7BEAD878" w14:textId="77777777"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2. L’attribution du forfait Autonomie</w:t>
      </w:r>
    </w:p>
    <w:p w14:paraId="7B7F5D3D" w14:textId="77777777" w:rsidR="00E847FC" w:rsidRPr="0052610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 xml:space="preserve">3. La coordination et l’appui des actions de prévention mises en </w:t>
      </w:r>
      <w:r w:rsidR="0052610C" w:rsidRPr="0052610C">
        <w:rPr>
          <w:rFonts w:ascii="Calibri" w:hAnsi="Calibri" w:cs="Calibri"/>
          <w:color w:val="000000"/>
          <w:sz w:val="24"/>
          <w:szCs w:val="24"/>
        </w:rPr>
        <w:t>œuvre</w:t>
      </w:r>
      <w:r w:rsidRPr="0052610C">
        <w:rPr>
          <w:rFonts w:ascii="Calibri" w:hAnsi="Calibri" w:cs="Calibri"/>
          <w:color w:val="000000"/>
          <w:sz w:val="24"/>
          <w:szCs w:val="24"/>
        </w:rPr>
        <w:t xml:space="preserve"> par les SAAD</w:t>
      </w:r>
    </w:p>
    <w:p w14:paraId="6028F1DB" w14:textId="26443389" w:rsidR="00E847FC" w:rsidRDefault="00E847FC" w:rsidP="00A923A9">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 xml:space="preserve">4. La coordination et l’appui des actions de prévention mises en </w:t>
      </w:r>
      <w:r w:rsidR="0052610C" w:rsidRPr="0052610C">
        <w:rPr>
          <w:rFonts w:ascii="Calibri" w:hAnsi="Calibri" w:cs="Calibri"/>
          <w:color w:val="000000"/>
          <w:sz w:val="24"/>
          <w:szCs w:val="24"/>
        </w:rPr>
        <w:t>œuvre</w:t>
      </w:r>
      <w:r w:rsidRPr="0052610C">
        <w:rPr>
          <w:rFonts w:ascii="Calibri" w:hAnsi="Calibri" w:cs="Calibri"/>
          <w:color w:val="000000"/>
          <w:sz w:val="24"/>
          <w:szCs w:val="24"/>
        </w:rPr>
        <w:t xml:space="preserve"> par les SPASAD</w:t>
      </w:r>
    </w:p>
    <w:p w14:paraId="1FD89D51" w14:textId="37E94947" w:rsidR="002B79CD" w:rsidRDefault="002B79CD" w:rsidP="00652694">
      <w:pPr>
        <w:autoSpaceDE w:val="0"/>
        <w:autoSpaceDN w:val="0"/>
        <w:adjustRightInd w:val="0"/>
        <w:spacing w:after="0" w:line="240" w:lineRule="auto"/>
        <w:jc w:val="both"/>
        <w:rPr>
          <w:rFonts w:ascii="Calibri" w:hAnsi="Calibri" w:cs="Calibri"/>
          <w:color w:val="000000"/>
          <w:sz w:val="24"/>
          <w:szCs w:val="24"/>
        </w:rPr>
      </w:pPr>
      <w:r w:rsidRPr="0052610C">
        <w:rPr>
          <w:rFonts w:ascii="Calibri" w:hAnsi="Calibri" w:cs="Calibri"/>
          <w:color w:val="000000"/>
          <w:sz w:val="24"/>
          <w:szCs w:val="24"/>
        </w:rPr>
        <w:t>5. Le soutien aux actions d’accompagnement des proches aidants des personnes âgées en perte d’autonomie</w:t>
      </w:r>
      <w:r>
        <w:rPr>
          <w:rFonts w:ascii="Calibri" w:hAnsi="Calibri" w:cs="Calibri"/>
          <w:color w:val="000000"/>
          <w:sz w:val="24"/>
          <w:szCs w:val="24"/>
        </w:rPr>
        <w:t>. Dans le cadre de la CFPPA, il s’agit de construire une vision partagée des enjeux.</w:t>
      </w:r>
    </w:p>
    <w:p w14:paraId="0BACFEF7" w14:textId="69DC70F1" w:rsidR="002E07A7" w:rsidRDefault="002E07A7" w:rsidP="00652694">
      <w:pPr>
        <w:autoSpaceDE w:val="0"/>
        <w:autoSpaceDN w:val="0"/>
        <w:adjustRightInd w:val="0"/>
        <w:spacing w:after="0" w:line="240" w:lineRule="auto"/>
        <w:jc w:val="both"/>
        <w:rPr>
          <w:rFonts w:ascii="Calibri" w:hAnsi="Calibri" w:cs="Calibri"/>
          <w:color w:val="000000"/>
          <w:sz w:val="24"/>
          <w:szCs w:val="24"/>
        </w:rPr>
      </w:pPr>
    </w:p>
    <w:p w14:paraId="48E5C7FC" w14:textId="7D3A911F" w:rsidR="002E07A7" w:rsidRDefault="002E07A7" w:rsidP="00652694">
      <w:pPr>
        <w:autoSpaceDE w:val="0"/>
        <w:autoSpaceDN w:val="0"/>
        <w:adjustRightInd w:val="0"/>
        <w:spacing w:after="0" w:line="240" w:lineRule="auto"/>
        <w:jc w:val="both"/>
        <w:rPr>
          <w:rFonts w:ascii="Calibri" w:hAnsi="Calibri" w:cs="Calibri"/>
          <w:color w:val="000000"/>
          <w:sz w:val="24"/>
          <w:szCs w:val="24"/>
        </w:rPr>
      </w:pPr>
    </w:p>
    <w:p w14:paraId="4ADE3EC2" w14:textId="5F26351C" w:rsidR="002E07A7" w:rsidRDefault="002E07A7" w:rsidP="00652694">
      <w:pPr>
        <w:autoSpaceDE w:val="0"/>
        <w:autoSpaceDN w:val="0"/>
        <w:adjustRightInd w:val="0"/>
        <w:spacing w:after="0" w:line="240" w:lineRule="auto"/>
        <w:jc w:val="both"/>
        <w:rPr>
          <w:rFonts w:ascii="Calibri" w:hAnsi="Calibri" w:cs="Calibri"/>
          <w:color w:val="000000"/>
          <w:sz w:val="24"/>
          <w:szCs w:val="24"/>
        </w:rPr>
      </w:pPr>
    </w:p>
    <w:p w14:paraId="57D061FD" w14:textId="3142A461" w:rsidR="002E07A7" w:rsidRDefault="002E07A7" w:rsidP="00652694">
      <w:pPr>
        <w:autoSpaceDE w:val="0"/>
        <w:autoSpaceDN w:val="0"/>
        <w:adjustRightInd w:val="0"/>
        <w:spacing w:after="0" w:line="240" w:lineRule="auto"/>
        <w:jc w:val="both"/>
        <w:rPr>
          <w:rFonts w:ascii="Calibri" w:hAnsi="Calibri" w:cs="Calibri"/>
          <w:color w:val="000000"/>
          <w:sz w:val="24"/>
          <w:szCs w:val="24"/>
        </w:rPr>
      </w:pPr>
    </w:p>
    <w:p w14:paraId="64A8DC8D" w14:textId="77777777" w:rsidR="002E07A7" w:rsidRDefault="002E07A7" w:rsidP="00652694">
      <w:pPr>
        <w:autoSpaceDE w:val="0"/>
        <w:autoSpaceDN w:val="0"/>
        <w:adjustRightInd w:val="0"/>
        <w:spacing w:after="0" w:line="240" w:lineRule="auto"/>
        <w:jc w:val="both"/>
        <w:rPr>
          <w:rFonts w:ascii="Calibri" w:hAnsi="Calibri" w:cs="Calibri"/>
          <w:color w:val="000000"/>
          <w:sz w:val="24"/>
          <w:szCs w:val="24"/>
        </w:rPr>
      </w:pPr>
    </w:p>
    <w:p w14:paraId="2C1A4DE7" w14:textId="2F530AF8" w:rsidR="002B79CD" w:rsidRDefault="002B79CD" w:rsidP="00652694">
      <w:pPr>
        <w:autoSpaceDE w:val="0"/>
        <w:autoSpaceDN w:val="0"/>
        <w:adjustRightInd w:val="0"/>
        <w:spacing w:after="0" w:line="240" w:lineRule="auto"/>
        <w:jc w:val="both"/>
        <w:rPr>
          <w:rFonts w:ascii="Calibri" w:hAnsi="Calibri" w:cs="Calibri"/>
          <w:b/>
          <w:color w:val="000000"/>
          <w:sz w:val="24"/>
          <w:szCs w:val="24"/>
        </w:rPr>
      </w:pPr>
      <w:r w:rsidRPr="00FD661C">
        <w:rPr>
          <w:rFonts w:ascii="Calibri" w:hAnsi="Calibri" w:cs="Calibri"/>
          <w:b/>
          <w:color w:val="000000"/>
          <w:sz w:val="24"/>
          <w:szCs w:val="24"/>
        </w:rPr>
        <w:t xml:space="preserve"> </w:t>
      </w:r>
    </w:p>
    <w:p w14:paraId="0404337D" w14:textId="77777777" w:rsidR="00E847FC" w:rsidRPr="007A3AAB" w:rsidRDefault="00E847FC" w:rsidP="00652694">
      <w:pPr>
        <w:pStyle w:val="Paragraphedeliste"/>
        <w:numPr>
          <w:ilvl w:val="0"/>
          <w:numId w:val="1"/>
        </w:numPr>
        <w:autoSpaceDE w:val="0"/>
        <w:autoSpaceDN w:val="0"/>
        <w:adjustRightInd w:val="0"/>
        <w:spacing w:after="0" w:line="240" w:lineRule="auto"/>
        <w:jc w:val="both"/>
        <w:rPr>
          <w:rFonts w:ascii="Calibri" w:hAnsi="Calibri" w:cs="Calibri"/>
          <w:b/>
          <w:bCs/>
          <w:color w:val="000000"/>
          <w:sz w:val="24"/>
          <w:szCs w:val="24"/>
        </w:rPr>
      </w:pPr>
      <w:r w:rsidRPr="007A3AAB">
        <w:rPr>
          <w:rFonts w:ascii="Calibri" w:hAnsi="Calibri" w:cs="Calibri"/>
          <w:b/>
          <w:bCs/>
          <w:color w:val="000000"/>
          <w:sz w:val="24"/>
          <w:szCs w:val="24"/>
        </w:rPr>
        <w:t>LA CANDIDATURE</w:t>
      </w:r>
    </w:p>
    <w:p w14:paraId="3037F4B0" w14:textId="77777777" w:rsidR="0052610C" w:rsidRPr="007A3AAB" w:rsidRDefault="0052610C" w:rsidP="00652694">
      <w:pPr>
        <w:autoSpaceDE w:val="0"/>
        <w:autoSpaceDN w:val="0"/>
        <w:adjustRightInd w:val="0"/>
        <w:spacing w:after="0" w:line="240" w:lineRule="auto"/>
        <w:ind w:left="360"/>
        <w:jc w:val="both"/>
        <w:rPr>
          <w:rFonts w:ascii="Calibri" w:hAnsi="Calibri" w:cs="Calibri"/>
          <w:b/>
          <w:bCs/>
          <w:color w:val="000000"/>
          <w:sz w:val="16"/>
          <w:szCs w:val="16"/>
        </w:rPr>
      </w:pPr>
    </w:p>
    <w:p w14:paraId="471E02B9" w14:textId="77777777" w:rsidR="00CC7C97" w:rsidRPr="00CC7C97" w:rsidRDefault="00CC7C97" w:rsidP="00CC7C97">
      <w:pPr>
        <w:numPr>
          <w:ilvl w:val="0"/>
          <w:numId w:val="3"/>
        </w:numPr>
        <w:autoSpaceDE w:val="0"/>
        <w:autoSpaceDN w:val="0"/>
        <w:adjustRightInd w:val="0"/>
        <w:spacing w:after="0" w:line="240" w:lineRule="auto"/>
        <w:contextualSpacing/>
        <w:jc w:val="both"/>
        <w:rPr>
          <w:rFonts w:ascii="Calibri" w:hAnsi="Calibri" w:cs="Calibri"/>
          <w:b/>
          <w:bCs/>
          <w:color w:val="000000"/>
          <w:sz w:val="24"/>
          <w:szCs w:val="24"/>
        </w:rPr>
      </w:pPr>
      <w:r w:rsidRPr="00CC7C97">
        <w:rPr>
          <w:rFonts w:ascii="Calibri" w:hAnsi="Calibri" w:cs="Calibri"/>
          <w:b/>
          <w:bCs/>
          <w:color w:val="000000"/>
          <w:sz w:val="24"/>
          <w:szCs w:val="24"/>
        </w:rPr>
        <w:t xml:space="preserve">Les thématiques retenues : </w:t>
      </w:r>
    </w:p>
    <w:p w14:paraId="4DDCB396" w14:textId="77777777" w:rsidR="00B128E6" w:rsidRDefault="00B128E6" w:rsidP="00B128E6">
      <w:pPr>
        <w:pStyle w:val="Paragraphedeliste"/>
        <w:autoSpaceDE w:val="0"/>
        <w:autoSpaceDN w:val="0"/>
        <w:adjustRightInd w:val="0"/>
        <w:spacing w:after="0" w:line="240" w:lineRule="auto"/>
        <w:jc w:val="both"/>
        <w:rPr>
          <w:rFonts w:ascii="Calibri" w:hAnsi="Calibri" w:cs="Calibri"/>
          <w:b/>
          <w:bCs/>
          <w:color w:val="000000"/>
          <w:sz w:val="24"/>
          <w:szCs w:val="24"/>
        </w:rPr>
      </w:pPr>
    </w:p>
    <w:p w14:paraId="5A74CA21" w14:textId="54DE8D69" w:rsidR="00B128E6" w:rsidRPr="00CC7C97" w:rsidRDefault="00B128E6" w:rsidP="00F77371">
      <w:pPr>
        <w:pStyle w:val="Paragraphedeliste"/>
        <w:numPr>
          <w:ilvl w:val="0"/>
          <w:numId w:val="21"/>
        </w:numPr>
        <w:autoSpaceDE w:val="0"/>
        <w:autoSpaceDN w:val="0"/>
        <w:adjustRightInd w:val="0"/>
        <w:spacing w:after="0" w:line="240" w:lineRule="auto"/>
        <w:jc w:val="both"/>
        <w:rPr>
          <w:rFonts w:ascii="Calibri" w:hAnsi="Calibri" w:cs="Calibri"/>
          <w:b/>
          <w:bCs/>
          <w:color w:val="000000"/>
          <w:sz w:val="24"/>
          <w:szCs w:val="24"/>
          <w:u w:val="single"/>
        </w:rPr>
      </w:pPr>
      <w:r w:rsidRPr="00CC7C97">
        <w:rPr>
          <w:rFonts w:ascii="Calibri" w:hAnsi="Calibri" w:cs="Calibri"/>
          <w:b/>
          <w:color w:val="000000"/>
          <w:sz w:val="24"/>
          <w:szCs w:val="24"/>
          <w:u w:val="single"/>
        </w:rPr>
        <w:t>Les actions de prévention collective</w:t>
      </w:r>
    </w:p>
    <w:p w14:paraId="014394DC" w14:textId="192510B1" w:rsidR="0052610C" w:rsidRPr="00A84D5C" w:rsidRDefault="0052610C" w:rsidP="00652694">
      <w:pPr>
        <w:autoSpaceDE w:val="0"/>
        <w:autoSpaceDN w:val="0"/>
        <w:adjustRightInd w:val="0"/>
        <w:spacing w:after="0" w:line="240" w:lineRule="auto"/>
        <w:ind w:left="360"/>
        <w:jc w:val="both"/>
        <w:rPr>
          <w:rFonts w:ascii="Calibri" w:hAnsi="Calibri" w:cs="Calibri"/>
          <w:b/>
          <w:bCs/>
          <w:color w:val="000000"/>
          <w:sz w:val="8"/>
          <w:szCs w:val="8"/>
        </w:rPr>
      </w:pPr>
    </w:p>
    <w:p w14:paraId="18B25DDE" w14:textId="2DC0A007" w:rsidR="00AB4224" w:rsidRPr="007A3AAB" w:rsidRDefault="00B128E6" w:rsidP="0065269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Elles devront impérativement </w:t>
      </w:r>
      <w:r w:rsidR="002E07A7">
        <w:rPr>
          <w:rFonts w:ascii="Calibri" w:hAnsi="Calibri" w:cs="Calibri"/>
          <w:color w:val="000000"/>
          <w:sz w:val="24"/>
          <w:szCs w:val="24"/>
        </w:rPr>
        <w:t>s’</w:t>
      </w:r>
      <w:proofErr w:type="spellStart"/>
      <w:r w:rsidR="002E07A7">
        <w:rPr>
          <w:rFonts w:ascii="Calibri" w:hAnsi="Calibri" w:cs="Calibri"/>
          <w:color w:val="000000"/>
          <w:sz w:val="24"/>
          <w:szCs w:val="24"/>
        </w:rPr>
        <w:t>inscrir</w:t>
      </w:r>
      <w:r w:rsidR="00AB4224" w:rsidRPr="007A3AAB">
        <w:rPr>
          <w:rFonts w:ascii="Calibri" w:hAnsi="Calibri" w:cs="Calibri"/>
          <w:color w:val="000000"/>
          <w:sz w:val="24"/>
          <w:szCs w:val="24"/>
        </w:rPr>
        <w:t>ent</w:t>
      </w:r>
      <w:proofErr w:type="spellEnd"/>
      <w:r w:rsidR="00AB4224" w:rsidRPr="007A3AAB">
        <w:rPr>
          <w:rFonts w:ascii="Calibri" w:hAnsi="Calibri" w:cs="Calibri"/>
          <w:color w:val="000000"/>
          <w:sz w:val="24"/>
          <w:szCs w:val="24"/>
        </w:rPr>
        <w:t xml:space="preserve"> dans le champ de la santé et du bien vieillir.</w:t>
      </w:r>
    </w:p>
    <w:p w14:paraId="0DC7CBFE" w14:textId="50ED477F" w:rsidR="00AB4224" w:rsidRDefault="00AB4224" w:rsidP="00652694">
      <w:pPr>
        <w:autoSpaceDE w:val="0"/>
        <w:autoSpaceDN w:val="0"/>
        <w:adjustRightInd w:val="0"/>
        <w:spacing w:after="0" w:line="240" w:lineRule="auto"/>
        <w:jc w:val="both"/>
        <w:rPr>
          <w:rFonts w:ascii="Calibri" w:hAnsi="Calibri" w:cs="Calibri"/>
          <w:color w:val="000000"/>
          <w:sz w:val="24"/>
          <w:szCs w:val="24"/>
        </w:rPr>
      </w:pPr>
      <w:r w:rsidRPr="007A3AAB">
        <w:rPr>
          <w:rFonts w:ascii="Calibri" w:hAnsi="Calibri" w:cs="Calibri"/>
          <w:color w:val="000000"/>
          <w:sz w:val="24"/>
          <w:szCs w:val="24"/>
        </w:rPr>
        <w:t xml:space="preserve">Au regard des besoins identifiés, et des actions déjà retenues dans le cadre des précédents </w:t>
      </w:r>
      <w:r w:rsidRPr="004A38B5">
        <w:rPr>
          <w:rFonts w:ascii="Calibri" w:hAnsi="Calibri" w:cs="Calibri"/>
          <w:color w:val="000000"/>
          <w:sz w:val="24"/>
          <w:szCs w:val="24"/>
        </w:rPr>
        <w:t xml:space="preserve">appels à projets, </w:t>
      </w:r>
      <w:r w:rsidRPr="004A38B5">
        <w:rPr>
          <w:rFonts w:ascii="Calibri" w:hAnsi="Calibri" w:cs="Calibri"/>
          <w:b/>
          <w:color w:val="000000"/>
          <w:sz w:val="24"/>
          <w:szCs w:val="24"/>
        </w:rPr>
        <w:t xml:space="preserve">une attention particulière </w:t>
      </w:r>
      <w:r w:rsidRPr="004A38B5">
        <w:rPr>
          <w:rFonts w:ascii="Calibri" w:hAnsi="Calibri" w:cs="Calibri"/>
          <w:color w:val="000000"/>
          <w:sz w:val="24"/>
          <w:szCs w:val="24"/>
        </w:rPr>
        <w:t>sera portée</w:t>
      </w:r>
      <w:r w:rsidR="002D6A70" w:rsidRPr="004A38B5">
        <w:rPr>
          <w:rFonts w:ascii="Calibri" w:hAnsi="Calibri" w:cs="Calibri"/>
          <w:color w:val="000000"/>
          <w:sz w:val="24"/>
          <w:szCs w:val="24"/>
        </w:rPr>
        <w:t xml:space="preserve"> sur les thématiques suivantes dès lors que le projet soumis présentera un réel </w:t>
      </w:r>
      <w:r w:rsidR="002D6A70" w:rsidRPr="00EF0C7E">
        <w:rPr>
          <w:rFonts w:ascii="Calibri" w:hAnsi="Calibri" w:cs="Calibri"/>
          <w:b/>
          <w:color w:val="000000"/>
          <w:sz w:val="24"/>
          <w:szCs w:val="24"/>
          <w:u w:val="single"/>
        </w:rPr>
        <w:t>caractère innovant</w:t>
      </w:r>
      <w:r w:rsidR="002D6A70" w:rsidRPr="004A38B5">
        <w:rPr>
          <w:rFonts w:ascii="Calibri" w:hAnsi="Calibri" w:cs="Calibri"/>
          <w:color w:val="000000"/>
          <w:sz w:val="24"/>
          <w:szCs w:val="24"/>
        </w:rPr>
        <w:t xml:space="preserve"> quant à la prise en charge et le vecteur de lien social proposés.</w:t>
      </w:r>
    </w:p>
    <w:p w14:paraId="64BFEB8A" w14:textId="64CF64DD" w:rsidR="00755AAB" w:rsidRDefault="002D6A70" w:rsidP="0065269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14:paraId="1393EDA8" w14:textId="77777777" w:rsidR="00E02575" w:rsidRPr="004E5BE1" w:rsidRDefault="00E02575" w:rsidP="00E02575">
      <w:pPr>
        <w:pStyle w:val="Paragraphedeliste"/>
        <w:autoSpaceDE w:val="0"/>
        <w:autoSpaceDN w:val="0"/>
        <w:adjustRightInd w:val="0"/>
        <w:spacing w:after="0" w:line="240" w:lineRule="auto"/>
        <w:jc w:val="both"/>
        <w:rPr>
          <w:rFonts w:ascii="Calibri" w:hAnsi="Calibri" w:cs="Calibri"/>
          <w:b/>
          <w:bCs/>
          <w:sz w:val="12"/>
          <w:szCs w:val="12"/>
        </w:rPr>
      </w:pPr>
    </w:p>
    <w:p w14:paraId="39F3C618" w14:textId="6F22087B" w:rsidR="00A84D5C" w:rsidRDefault="00D44AE9" w:rsidP="00A923A9">
      <w:pPr>
        <w:autoSpaceDE w:val="0"/>
        <w:autoSpaceDN w:val="0"/>
        <w:adjustRightInd w:val="0"/>
        <w:spacing w:after="0" w:line="240" w:lineRule="auto"/>
        <w:jc w:val="both"/>
        <w:rPr>
          <w:rFonts w:ascii="Calibri" w:hAnsi="Calibri" w:cs="Calibri"/>
          <w:color w:val="000000"/>
          <w:sz w:val="24"/>
          <w:szCs w:val="24"/>
        </w:rPr>
      </w:pPr>
      <w:r w:rsidRPr="007A3AAB">
        <w:rPr>
          <w:rFonts w:ascii="Calibri" w:hAnsi="Calibri" w:cs="Calibri"/>
          <w:color w:val="000000"/>
          <w:sz w:val="24"/>
          <w:szCs w:val="24"/>
        </w:rPr>
        <w:lastRenderedPageBreak/>
        <w:t>Les projets autour des thématiques suivantes seront également examinés sous couvert de proposer des actions sur des zones blanches</w:t>
      </w:r>
      <w:r w:rsidR="00A02244" w:rsidRPr="007A3AAB">
        <w:rPr>
          <w:rFonts w:ascii="Calibri" w:hAnsi="Calibri" w:cs="Calibri"/>
          <w:color w:val="000000"/>
          <w:sz w:val="24"/>
          <w:szCs w:val="24"/>
        </w:rPr>
        <w:t xml:space="preserve"> clairement </w:t>
      </w:r>
      <w:r w:rsidR="00D37641" w:rsidRPr="007A3AAB">
        <w:rPr>
          <w:rFonts w:ascii="Calibri" w:hAnsi="Calibri" w:cs="Calibri"/>
          <w:color w:val="000000"/>
          <w:sz w:val="24"/>
          <w:szCs w:val="24"/>
        </w:rPr>
        <w:t>identifiées et</w:t>
      </w:r>
      <w:r w:rsidR="00A02244" w:rsidRPr="007A3AAB">
        <w:rPr>
          <w:rFonts w:ascii="Calibri" w:hAnsi="Calibri" w:cs="Calibri"/>
          <w:color w:val="000000"/>
          <w:sz w:val="24"/>
          <w:szCs w:val="24"/>
        </w:rPr>
        <w:t xml:space="preserve"> ou à destination de public très en difficulté pour participer à des action</w:t>
      </w:r>
      <w:r w:rsidR="005C4B8D" w:rsidRPr="007A3AAB">
        <w:rPr>
          <w:rFonts w:ascii="Calibri" w:hAnsi="Calibri" w:cs="Calibri"/>
          <w:color w:val="000000"/>
          <w:sz w:val="24"/>
          <w:szCs w:val="24"/>
        </w:rPr>
        <w:t>s</w:t>
      </w:r>
      <w:r w:rsidR="00A02244" w:rsidRPr="007A3AAB">
        <w:rPr>
          <w:rFonts w:ascii="Calibri" w:hAnsi="Calibri" w:cs="Calibri"/>
          <w:color w:val="000000"/>
          <w:sz w:val="24"/>
          <w:szCs w:val="24"/>
        </w:rPr>
        <w:t xml:space="preserve"> de prévention collectives.</w:t>
      </w:r>
    </w:p>
    <w:p w14:paraId="58036C3F" w14:textId="07AC4954" w:rsidR="0052610C" w:rsidRPr="00766E2D" w:rsidRDefault="00167446" w:rsidP="00A923A9">
      <w:pPr>
        <w:autoSpaceDE w:val="0"/>
        <w:autoSpaceDN w:val="0"/>
        <w:adjustRightInd w:val="0"/>
        <w:spacing w:after="0" w:line="240" w:lineRule="auto"/>
        <w:jc w:val="both"/>
        <w:rPr>
          <w:rFonts w:ascii="Calibri" w:hAnsi="Calibri" w:cs="Calibri"/>
          <w:color w:val="000000"/>
          <w:sz w:val="24"/>
          <w:szCs w:val="24"/>
        </w:rPr>
      </w:pPr>
      <w:r w:rsidRPr="00766E2D">
        <w:rPr>
          <w:rFonts w:ascii="Calibri" w:hAnsi="Calibri" w:cs="Calibri"/>
          <w:noProof/>
          <w:color w:val="000000"/>
          <w:sz w:val="24"/>
          <w:szCs w:val="24"/>
          <w:lang w:eastAsia="fr-FR"/>
        </w:rPr>
        <mc:AlternateContent>
          <mc:Choice Requires="wps">
            <w:drawing>
              <wp:anchor distT="45720" distB="45720" distL="114300" distR="114300" simplePos="0" relativeHeight="251653120" behindDoc="0" locked="0" layoutInCell="1" allowOverlap="1" wp14:anchorId="410970E7" wp14:editId="0DEF6F65">
                <wp:simplePos x="0" y="0"/>
                <wp:positionH relativeFrom="margin">
                  <wp:posOffset>2586990</wp:posOffset>
                </wp:positionH>
                <wp:positionV relativeFrom="paragraph">
                  <wp:posOffset>130810</wp:posOffset>
                </wp:positionV>
                <wp:extent cx="3848100" cy="1280160"/>
                <wp:effectExtent l="0" t="0" r="19050" b="1524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80160"/>
                        </a:xfrm>
                        <a:prstGeom prst="rect">
                          <a:avLst/>
                        </a:prstGeom>
                        <a:solidFill>
                          <a:srgbClr val="FFFFFF"/>
                        </a:solidFill>
                        <a:ln w="9525">
                          <a:solidFill>
                            <a:schemeClr val="bg1"/>
                          </a:solidFill>
                          <a:miter lim="800000"/>
                          <a:headEnd/>
                          <a:tailEnd/>
                        </a:ln>
                      </wps:spPr>
                      <wps:txbx>
                        <w:txbxContent>
                          <w:p w14:paraId="46759E79" w14:textId="3BE862C5" w:rsidR="00EF0C7E"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l</w:t>
                            </w:r>
                            <w:r w:rsidRPr="00371BE6">
                              <w:rPr>
                                <w:rFonts w:ascii="Calibri" w:hAnsi="Calibri" w:cs="Calibri"/>
                                <w:color w:val="000000"/>
                                <w:sz w:val="24"/>
                                <w:szCs w:val="24"/>
                              </w:rPr>
                              <w:t>ien</w:t>
                            </w:r>
                            <w:proofErr w:type="gramEnd"/>
                            <w:r w:rsidRPr="00371BE6">
                              <w:rPr>
                                <w:rFonts w:ascii="Calibri" w:hAnsi="Calibri" w:cs="Calibri"/>
                                <w:color w:val="000000"/>
                                <w:sz w:val="24"/>
                                <w:szCs w:val="24"/>
                              </w:rPr>
                              <w:t xml:space="preserve"> social</w:t>
                            </w:r>
                          </w:p>
                          <w:p w14:paraId="7FADBA5D" w14:textId="3546890C" w:rsidR="00EF0C7E" w:rsidRPr="009B2C8B"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proofErr w:type="gramStart"/>
                            <w:r>
                              <w:t>sécurité</w:t>
                            </w:r>
                            <w:proofErr w:type="gramEnd"/>
                            <w:r>
                              <w:t xml:space="preserve"> routière</w:t>
                            </w:r>
                          </w:p>
                          <w:p w14:paraId="6E045791" w14:textId="11C2C99B" w:rsidR="00EF0C7E" w:rsidRPr="00371BE6"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proofErr w:type="gramStart"/>
                            <w:r>
                              <w:t>accès</w:t>
                            </w:r>
                            <w:proofErr w:type="gramEnd"/>
                            <w:r>
                              <w:t xml:space="preserve"> aux droits</w:t>
                            </w:r>
                          </w:p>
                          <w:p w14:paraId="294D555C" w14:textId="77E80FAE" w:rsidR="00EF0C7E"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w:t>
                            </w:r>
                            <w:r w:rsidRPr="0052610C">
                              <w:rPr>
                                <w:rFonts w:ascii="Calibri" w:hAnsi="Calibri" w:cs="Calibri"/>
                                <w:color w:val="000000"/>
                                <w:sz w:val="24"/>
                                <w:szCs w:val="24"/>
                              </w:rPr>
                              <w:t>réparation</w:t>
                            </w:r>
                            <w:proofErr w:type="gramEnd"/>
                            <w:r w:rsidRPr="0052610C">
                              <w:rPr>
                                <w:rFonts w:ascii="Calibri" w:hAnsi="Calibri" w:cs="Calibri"/>
                                <w:color w:val="000000"/>
                                <w:sz w:val="24"/>
                                <w:szCs w:val="24"/>
                              </w:rPr>
                              <w:t xml:space="preserve"> à la retraite</w:t>
                            </w:r>
                          </w:p>
                          <w:p w14:paraId="757B4442" w14:textId="4321A32D" w:rsidR="00EF0C7E" w:rsidRPr="0052610C"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proofErr w:type="gramStart"/>
                            <w:r>
                              <w:t>habitat</w:t>
                            </w:r>
                            <w:proofErr w:type="gramEnd"/>
                            <w:r>
                              <w:t xml:space="preserve"> et cadre de vie (dont sécurité domicile) Technologies de l'information et de la communication</w:t>
                            </w:r>
                          </w:p>
                          <w:p w14:paraId="16D081B7" w14:textId="77777777" w:rsidR="00EF0C7E" w:rsidRDefault="00EF0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70E7" id="_x0000_s1027" type="#_x0000_t202" style="position:absolute;left:0;text-align:left;margin-left:203.7pt;margin-top:10.3pt;width:303pt;height:100.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" strokecolor="white [3212]">
                <v:textbox>
                  <w:txbxContent>
                    <w:p w14:paraId="46759E79" w14:textId="3BE862C5" w:rsidR="00EF0C7E"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w:t>
                      </w:r>
                      <w:r w:rsidRPr="00371BE6">
                        <w:rPr>
                          <w:rFonts w:ascii="Calibri" w:hAnsi="Calibri" w:cs="Calibri"/>
                          <w:color w:val="000000"/>
                          <w:sz w:val="24"/>
                          <w:szCs w:val="24"/>
                        </w:rPr>
                        <w:t>ien social</w:t>
                      </w:r>
                    </w:p>
                    <w:p w14:paraId="7FADBA5D" w14:textId="3546890C" w:rsidR="00EF0C7E" w:rsidRPr="009B2C8B"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r>
                        <w:t>sécurité routière</w:t>
                      </w:r>
                    </w:p>
                    <w:p w14:paraId="6E045791" w14:textId="11C2C99B" w:rsidR="00EF0C7E" w:rsidRPr="00371BE6"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r>
                        <w:t>accès aux droits</w:t>
                      </w:r>
                    </w:p>
                    <w:p w14:paraId="294D555C" w14:textId="77E80FAE" w:rsidR="00EF0C7E"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w:t>
                      </w:r>
                      <w:r w:rsidRPr="0052610C">
                        <w:rPr>
                          <w:rFonts w:ascii="Calibri" w:hAnsi="Calibri" w:cs="Calibri"/>
                          <w:color w:val="000000"/>
                          <w:sz w:val="24"/>
                          <w:szCs w:val="24"/>
                        </w:rPr>
                        <w:t>réparation à la retraite</w:t>
                      </w:r>
                    </w:p>
                    <w:p w14:paraId="757B4442" w14:textId="4321A32D" w:rsidR="00EF0C7E" w:rsidRPr="0052610C" w:rsidRDefault="00EF0C7E" w:rsidP="00F77371">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r>
                        <w:t>habitat et cadre de vie (dont sécurité domicile) Technologies de l'information et de la communication</w:t>
                      </w:r>
                    </w:p>
                    <w:p w14:paraId="16D081B7" w14:textId="77777777" w:rsidR="00EF0C7E" w:rsidRDefault="00EF0C7E"/>
                  </w:txbxContent>
                </v:textbox>
                <w10:wrap type="square" anchorx="margin"/>
              </v:shape>
            </w:pict>
          </mc:Fallback>
        </mc:AlternateContent>
      </w:r>
    </w:p>
    <w:p w14:paraId="5D483654" w14:textId="18526F33" w:rsidR="009B2C8B" w:rsidRPr="0052610C" w:rsidRDefault="009B2C8B" w:rsidP="009B2C8B">
      <w:pPr>
        <w:pStyle w:val="Paragraphedeliste"/>
        <w:numPr>
          <w:ilvl w:val="0"/>
          <w:numId w:val="4"/>
        </w:numPr>
        <w:autoSpaceDE w:val="0"/>
        <w:autoSpaceDN w:val="0"/>
        <w:adjustRightInd w:val="0"/>
        <w:spacing w:after="0" w:line="240" w:lineRule="auto"/>
        <w:rPr>
          <w:rFonts w:ascii="Calibri" w:hAnsi="Calibri" w:cs="Calibri"/>
          <w:color w:val="000000"/>
          <w:sz w:val="24"/>
          <w:szCs w:val="24"/>
        </w:rPr>
      </w:pPr>
      <w:proofErr w:type="gramStart"/>
      <w:r w:rsidRPr="009B2C8B">
        <w:rPr>
          <w:rFonts w:ascii="Calibri" w:hAnsi="Calibri" w:cs="Calibri"/>
          <w:color w:val="000000"/>
          <w:sz w:val="24"/>
          <w:szCs w:val="24"/>
        </w:rPr>
        <w:t>santé</w:t>
      </w:r>
      <w:proofErr w:type="gramEnd"/>
      <w:r w:rsidRPr="009B2C8B">
        <w:rPr>
          <w:rFonts w:ascii="Calibri" w:hAnsi="Calibri" w:cs="Calibri"/>
          <w:color w:val="000000"/>
          <w:sz w:val="24"/>
          <w:szCs w:val="24"/>
        </w:rPr>
        <w:t xml:space="preserve"> globale/bien vieillir dont : </w:t>
      </w:r>
      <w:r>
        <w:rPr>
          <w:rFonts w:ascii="Calibri" w:hAnsi="Calibri" w:cs="Calibri"/>
          <w:color w:val="000000"/>
          <w:sz w:val="24"/>
          <w:szCs w:val="24"/>
        </w:rPr>
        <w:t>n</w:t>
      </w:r>
      <w:r w:rsidR="00E847FC" w:rsidRPr="009B2C8B">
        <w:rPr>
          <w:rFonts w:ascii="Calibri" w:hAnsi="Calibri" w:cs="Calibri"/>
          <w:color w:val="000000"/>
          <w:sz w:val="24"/>
          <w:szCs w:val="24"/>
        </w:rPr>
        <w:t>utrition</w:t>
      </w:r>
      <w:r w:rsidRPr="009B2C8B">
        <w:rPr>
          <w:rFonts w:ascii="Calibri" w:hAnsi="Calibri" w:cs="Calibri"/>
          <w:color w:val="000000"/>
          <w:sz w:val="24"/>
          <w:szCs w:val="24"/>
        </w:rPr>
        <w:t>, m</w:t>
      </w:r>
      <w:r w:rsidR="00E847FC" w:rsidRPr="009B2C8B">
        <w:rPr>
          <w:rFonts w:ascii="Calibri" w:hAnsi="Calibri" w:cs="Calibri"/>
          <w:color w:val="000000"/>
          <w:sz w:val="24"/>
          <w:szCs w:val="24"/>
        </w:rPr>
        <w:t>émoire</w:t>
      </w:r>
      <w:r w:rsidRPr="009B2C8B">
        <w:rPr>
          <w:rFonts w:ascii="Calibri" w:hAnsi="Calibri" w:cs="Calibri"/>
          <w:color w:val="000000"/>
          <w:sz w:val="24"/>
          <w:szCs w:val="24"/>
        </w:rPr>
        <w:t xml:space="preserve">, sommeil, </w:t>
      </w:r>
      <w:r>
        <w:rPr>
          <w:rFonts w:ascii="Calibri" w:hAnsi="Calibri" w:cs="Calibri"/>
          <w:color w:val="000000"/>
          <w:sz w:val="24"/>
          <w:szCs w:val="24"/>
        </w:rPr>
        <w:t>a</w:t>
      </w:r>
      <w:r w:rsidRPr="009B2C8B">
        <w:rPr>
          <w:rFonts w:ascii="Calibri" w:hAnsi="Calibri" w:cs="Calibri"/>
          <w:color w:val="000000"/>
          <w:sz w:val="24"/>
          <w:szCs w:val="24"/>
        </w:rPr>
        <w:t>ctivités physiques adaptées</w:t>
      </w:r>
      <w:r>
        <w:rPr>
          <w:rFonts w:ascii="Calibri" w:hAnsi="Calibri" w:cs="Calibri"/>
          <w:color w:val="000000"/>
          <w:sz w:val="24"/>
          <w:szCs w:val="24"/>
        </w:rPr>
        <w:t xml:space="preserve"> </w:t>
      </w:r>
      <w:r w:rsidRPr="009B2C8B">
        <w:rPr>
          <w:rFonts w:ascii="Calibri" w:hAnsi="Calibri" w:cs="Calibri"/>
          <w:color w:val="000000"/>
          <w:sz w:val="24"/>
          <w:szCs w:val="24"/>
        </w:rPr>
        <w:t>atelier équilibre</w:t>
      </w:r>
      <w:r>
        <w:rPr>
          <w:rFonts w:ascii="Calibri" w:hAnsi="Calibri" w:cs="Calibri"/>
          <w:color w:val="000000"/>
          <w:sz w:val="24"/>
          <w:szCs w:val="24"/>
        </w:rPr>
        <w:t xml:space="preserve"> </w:t>
      </w:r>
      <w:r w:rsidRPr="009B2C8B">
        <w:rPr>
          <w:rFonts w:ascii="Calibri" w:hAnsi="Calibri" w:cs="Calibri"/>
          <w:color w:val="000000"/>
          <w:sz w:val="24"/>
          <w:szCs w:val="24"/>
        </w:rPr>
        <w:t>/prévention des chutes</w:t>
      </w:r>
      <w:r>
        <w:rPr>
          <w:rFonts w:ascii="Calibri" w:hAnsi="Calibri" w:cs="Calibri"/>
          <w:color w:val="000000"/>
          <w:sz w:val="24"/>
          <w:szCs w:val="24"/>
        </w:rPr>
        <w:t>, b</w:t>
      </w:r>
      <w:r w:rsidRPr="0052610C">
        <w:rPr>
          <w:rFonts w:ascii="Calibri" w:hAnsi="Calibri" w:cs="Calibri"/>
          <w:color w:val="000000"/>
          <w:sz w:val="24"/>
          <w:szCs w:val="24"/>
        </w:rPr>
        <w:t>ien-être et estime de soi</w:t>
      </w:r>
    </w:p>
    <w:p w14:paraId="7E0BB605" w14:textId="25B0A34F" w:rsidR="00E847FC" w:rsidRPr="009B2C8B" w:rsidRDefault="00E847FC" w:rsidP="009B2C8B">
      <w:pPr>
        <w:pStyle w:val="Paragraphedeliste"/>
        <w:autoSpaceDE w:val="0"/>
        <w:autoSpaceDN w:val="0"/>
        <w:adjustRightInd w:val="0"/>
        <w:spacing w:after="0" w:line="240" w:lineRule="auto"/>
        <w:ind w:left="795"/>
        <w:jc w:val="both"/>
        <w:rPr>
          <w:rFonts w:ascii="Calibri" w:hAnsi="Calibri" w:cs="Calibri"/>
          <w:color w:val="000000"/>
          <w:sz w:val="24"/>
          <w:szCs w:val="24"/>
        </w:rPr>
      </w:pPr>
    </w:p>
    <w:p w14:paraId="61E822DF" w14:textId="0B318417" w:rsidR="00EE2113" w:rsidRDefault="00EE2113" w:rsidP="00A923A9">
      <w:pPr>
        <w:autoSpaceDE w:val="0"/>
        <w:autoSpaceDN w:val="0"/>
        <w:jc w:val="both"/>
        <w:rPr>
          <w:rFonts w:ascii="Calibri" w:hAnsi="Calibri" w:cs="Calibri"/>
        </w:rPr>
      </w:pPr>
      <w:r w:rsidRPr="00766E2D">
        <w:rPr>
          <w:rFonts w:ascii="Calibri" w:hAnsi="Calibri" w:cs="Calibri"/>
        </w:rPr>
        <w:t xml:space="preserve">Ces actions devront permettre d’apporter des conseils en </w:t>
      </w:r>
      <w:r w:rsidR="00FA2453">
        <w:rPr>
          <w:rFonts w:ascii="Calibri" w:hAnsi="Calibri" w:cs="Calibri"/>
        </w:rPr>
        <w:t>prévention adaptés aux seniors</w:t>
      </w:r>
      <w:r w:rsidRPr="00766E2D">
        <w:rPr>
          <w:rFonts w:ascii="Calibri" w:hAnsi="Calibri" w:cs="Calibri"/>
        </w:rPr>
        <w:t xml:space="preserve"> selon leurs </w:t>
      </w:r>
      <w:r w:rsidRPr="00755AAB">
        <w:rPr>
          <w:rFonts w:ascii="Calibri" w:hAnsi="Calibri" w:cs="Calibri"/>
        </w:rPr>
        <w:t xml:space="preserve">problématiques spécifiques </w:t>
      </w:r>
      <w:r w:rsidRPr="00755AAB">
        <w:rPr>
          <w:rFonts w:ascii="Calibri" w:hAnsi="Calibri" w:cs="Calibri"/>
          <w:b/>
          <w:i/>
          <w:u w:val="single"/>
        </w:rPr>
        <w:t>et être en faveur de l’enrichissement et du maintien du lien social</w:t>
      </w:r>
      <w:r w:rsidRPr="00755AAB">
        <w:rPr>
          <w:rFonts w:ascii="Calibri" w:hAnsi="Calibri" w:cs="Calibri"/>
        </w:rPr>
        <w:t>. Il s’agit</w:t>
      </w:r>
      <w:r w:rsidRPr="00766E2D">
        <w:rPr>
          <w:rFonts w:ascii="Calibri" w:hAnsi="Calibri" w:cs="Calibri"/>
        </w:rPr>
        <w:t xml:space="preserve"> entre autre d’action</w:t>
      </w:r>
      <w:r w:rsidR="00111292">
        <w:rPr>
          <w:rFonts w:ascii="Calibri" w:hAnsi="Calibri" w:cs="Calibri"/>
        </w:rPr>
        <w:t>s</w:t>
      </w:r>
      <w:r w:rsidRPr="00766E2D">
        <w:rPr>
          <w:rFonts w:ascii="Calibri" w:hAnsi="Calibri" w:cs="Calibri"/>
        </w:rPr>
        <w:t xml:space="preserve"> qui permettent de renforcer et de favoriser l’adoption de comportements protecteurs pour la santé, d’acquérir des connaissances ou de les approfondir mais également d’acquérir des compétences psychosociales.</w:t>
      </w:r>
    </w:p>
    <w:p w14:paraId="218E9E2E" w14:textId="56D3AD38" w:rsidR="00D37641" w:rsidRDefault="00111292" w:rsidP="00A923A9">
      <w:pPr>
        <w:jc w:val="both"/>
        <w:rPr>
          <w:rFonts w:ascii="Comic Sans MS" w:hAnsi="Comic Sans MS"/>
          <w:color w:val="1F4E79"/>
        </w:rPr>
      </w:pPr>
      <w:r>
        <w:rPr>
          <w:rFonts w:ascii="Calibri" w:hAnsi="Calibri" w:cs="Calibri"/>
          <w:color w:val="000000"/>
          <w:sz w:val="24"/>
          <w:szCs w:val="24"/>
        </w:rPr>
        <w:t>U</w:t>
      </w:r>
      <w:r w:rsidR="00A02244" w:rsidRPr="000A71D1">
        <w:rPr>
          <w:rFonts w:ascii="Calibri" w:hAnsi="Calibri" w:cs="Calibri"/>
          <w:color w:val="000000"/>
          <w:sz w:val="24"/>
          <w:szCs w:val="24"/>
        </w:rPr>
        <w:t>n ratio coût</w:t>
      </w:r>
      <w:r w:rsidR="00A923A9" w:rsidRPr="000A71D1">
        <w:rPr>
          <w:rFonts w:ascii="Calibri" w:hAnsi="Calibri" w:cs="Calibri"/>
          <w:color w:val="000000"/>
          <w:sz w:val="24"/>
          <w:szCs w:val="24"/>
        </w:rPr>
        <w:t xml:space="preserve"> horaire</w:t>
      </w:r>
      <w:r w:rsidR="00A02244" w:rsidRPr="000A71D1">
        <w:rPr>
          <w:rFonts w:ascii="Calibri" w:hAnsi="Calibri" w:cs="Calibri"/>
          <w:color w:val="000000"/>
          <w:sz w:val="24"/>
          <w:szCs w:val="24"/>
        </w:rPr>
        <w:t xml:space="preserve"> de l’action en fonction du nombre de bénéficiaire</w:t>
      </w:r>
      <w:r w:rsidR="00A50003" w:rsidRPr="000A71D1">
        <w:rPr>
          <w:rFonts w:ascii="Calibri" w:hAnsi="Calibri" w:cs="Calibri"/>
          <w:color w:val="000000"/>
          <w:sz w:val="24"/>
          <w:szCs w:val="24"/>
        </w:rPr>
        <w:t>s</w:t>
      </w:r>
      <w:r w:rsidR="00A02244" w:rsidRPr="000A71D1">
        <w:rPr>
          <w:rFonts w:ascii="Calibri" w:hAnsi="Calibri" w:cs="Calibri"/>
          <w:color w:val="000000"/>
          <w:sz w:val="24"/>
          <w:szCs w:val="24"/>
        </w:rPr>
        <w:t xml:space="preserve"> pourra être un facteur de choix déterminant</w:t>
      </w:r>
      <w:r w:rsidR="00FB28C4">
        <w:rPr>
          <w:rFonts w:ascii="Calibri" w:hAnsi="Calibri" w:cs="Calibri"/>
          <w:color w:val="000000"/>
          <w:sz w:val="24"/>
          <w:szCs w:val="24"/>
        </w:rPr>
        <w:t>,</w:t>
      </w:r>
      <w:r w:rsidR="00A02244" w:rsidRPr="000A71D1">
        <w:rPr>
          <w:rFonts w:ascii="Calibri" w:hAnsi="Calibri" w:cs="Calibri"/>
          <w:color w:val="000000"/>
          <w:sz w:val="24"/>
          <w:szCs w:val="24"/>
        </w:rPr>
        <w:t xml:space="preserve"> </w:t>
      </w:r>
      <w:r>
        <w:rPr>
          <w:rFonts w:ascii="Calibri" w:hAnsi="Calibri" w:cs="Calibri"/>
          <w:color w:val="000000"/>
          <w:sz w:val="24"/>
          <w:szCs w:val="24"/>
        </w:rPr>
        <w:t xml:space="preserve">tout comme </w:t>
      </w:r>
      <w:r w:rsidR="00A923A9" w:rsidRPr="000A71D1">
        <w:rPr>
          <w:rFonts w:ascii="Calibri" w:hAnsi="Calibri" w:cs="Calibri"/>
          <w:color w:val="000000"/>
          <w:sz w:val="24"/>
          <w:szCs w:val="24"/>
        </w:rPr>
        <w:t xml:space="preserve">les modalités mises en place </w:t>
      </w:r>
      <w:r w:rsidR="00FB28C4">
        <w:rPr>
          <w:rFonts w:ascii="Calibri" w:hAnsi="Calibri" w:cs="Calibri"/>
          <w:color w:val="000000"/>
          <w:sz w:val="24"/>
          <w:szCs w:val="24"/>
        </w:rPr>
        <w:t xml:space="preserve">en faveur d’un </w:t>
      </w:r>
      <w:r w:rsidR="00D37641" w:rsidRPr="000A71D1">
        <w:rPr>
          <w:rFonts w:ascii="Calibri" w:hAnsi="Calibri" w:cs="Calibri"/>
          <w:color w:val="000000"/>
          <w:sz w:val="24"/>
          <w:szCs w:val="24"/>
        </w:rPr>
        <w:t>public en difficulté</w:t>
      </w:r>
      <w:r w:rsidR="00A84D5C" w:rsidRPr="000A71D1">
        <w:rPr>
          <w:rFonts w:ascii="Calibri" w:hAnsi="Calibri" w:cs="Calibri"/>
          <w:color w:val="000000"/>
          <w:sz w:val="24"/>
          <w:szCs w:val="24"/>
        </w:rPr>
        <w:t xml:space="preserve">. </w:t>
      </w:r>
    </w:p>
    <w:p w14:paraId="77570407" w14:textId="060D7812" w:rsidR="00E847FC" w:rsidRDefault="00A84D5C" w:rsidP="00A923A9">
      <w:pPr>
        <w:autoSpaceDE w:val="0"/>
        <w:autoSpaceDN w:val="0"/>
        <w:adjustRightInd w:val="0"/>
        <w:spacing w:after="0" w:line="240" w:lineRule="auto"/>
        <w:jc w:val="both"/>
        <w:rPr>
          <w:rFonts w:ascii="Calibri" w:hAnsi="Calibri" w:cs="Calibri"/>
          <w:b/>
          <w:i/>
          <w:iCs/>
          <w:color w:val="000000"/>
          <w:sz w:val="24"/>
          <w:szCs w:val="24"/>
          <w:u w:val="single"/>
        </w:rPr>
      </w:pPr>
      <w:r w:rsidRPr="003E7D50">
        <w:rPr>
          <w:rFonts w:ascii="Calibri" w:hAnsi="Calibri" w:cs="Calibri"/>
          <w:b/>
          <w:i/>
          <w:iCs/>
          <w:color w:val="000000"/>
          <w:sz w:val="24"/>
          <w:szCs w:val="24"/>
          <w:u w:val="single"/>
        </w:rPr>
        <w:t>Cette l</w:t>
      </w:r>
      <w:r w:rsidR="00E847FC" w:rsidRPr="003E7D50">
        <w:rPr>
          <w:rFonts w:ascii="Calibri" w:hAnsi="Calibri" w:cs="Calibri"/>
          <w:b/>
          <w:i/>
          <w:iCs/>
          <w:color w:val="000000"/>
          <w:sz w:val="24"/>
          <w:szCs w:val="24"/>
          <w:u w:val="single"/>
        </w:rPr>
        <w:t xml:space="preserve">iste </w:t>
      </w:r>
      <w:r w:rsidRPr="003E7D50">
        <w:rPr>
          <w:rFonts w:ascii="Calibri" w:hAnsi="Calibri" w:cs="Calibri"/>
          <w:b/>
          <w:i/>
          <w:iCs/>
          <w:color w:val="000000"/>
          <w:sz w:val="24"/>
          <w:szCs w:val="24"/>
          <w:u w:val="single"/>
        </w:rPr>
        <w:t xml:space="preserve">est </w:t>
      </w:r>
      <w:r w:rsidR="00E847FC" w:rsidRPr="003E7D50">
        <w:rPr>
          <w:rFonts w:ascii="Calibri" w:hAnsi="Calibri" w:cs="Calibri"/>
          <w:b/>
          <w:i/>
          <w:iCs/>
          <w:color w:val="000000"/>
          <w:sz w:val="24"/>
          <w:szCs w:val="24"/>
          <w:u w:val="single"/>
        </w:rPr>
        <w:t>non limitative, le candidat est en droit de proposer une autre thématique s’il apporte la preuve de</w:t>
      </w:r>
      <w:r w:rsidR="0052610C" w:rsidRPr="003E7D50">
        <w:rPr>
          <w:rFonts w:ascii="Calibri" w:hAnsi="Calibri" w:cs="Calibri"/>
          <w:b/>
          <w:i/>
          <w:iCs/>
          <w:color w:val="000000"/>
          <w:sz w:val="24"/>
          <w:szCs w:val="24"/>
          <w:u w:val="single"/>
        </w:rPr>
        <w:t xml:space="preserve"> </w:t>
      </w:r>
      <w:r w:rsidR="00E847FC" w:rsidRPr="003E7D50">
        <w:rPr>
          <w:rFonts w:ascii="Calibri" w:hAnsi="Calibri" w:cs="Calibri"/>
          <w:b/>
          <w:i/>
          <w:iCs/>
          <w:color w:val="000000"/>
          <w:sz w:val="24"/>
          <w:szCs w:val="24"/>
          <w:u w:val="single"/>
        </w:rPr>
        <w:t>sa pertinence</w:t>
      </w:r>
      <w:r w:rsidR="003E7D50" w:rsidRPr="003E7D50">
        <w:rPr>
          <w:rFonts w:ascii="Calibri" w:hAnsi="Calibri" w:cs="Calibri"/>
          <w:b/>
          <w:i/>
          <w:iCs/>
          <w:color w:val="000000"/>
          <w:sz w:val="24"/>
          <w:szCs w:val="24"/>
          <w:u w:val="single"/>
        </w:rPr>
        <w:t xml:space="preserve"> de son caractère innovant et </w:t>
      </w:r>
      <w:r w:rsidR="00E847FC" w:rsidRPr="003E7D50">
        <w:rPr>
          <w:rFonts w:ascii="Calibri" w:hAnsi="Calibri" w:cs="Calibri"/>
          <w:b/>
          <w:i/>
          <w:iCs/>
          <w:color w:val="000000"/>
          <w:sz w:val="24"/>
          <w:szCs w:val="24"/>
          <w:u w:val="single"/>
        </w:rPr>
        <w:t>de son intérêt pour les populations</w:t>
      </w:r>
      <w:r w:rsidR="003E7D50" w:rsidRPr="003E7D50">
        <w:rPr>
          <w:rFonts w:ascii="Calibri" w:hAnsi="Calibri" w:cs="Calibri"/>
          <w:b/>
          <w:i/>
          <w:iCs/>
          <w:color w:val="000000"/>
          <w:sz w:val="24"/>
          <w:szCs w:val="24"/>
          <w:u w:val="single"/>
        </w:rPr>
        <w:t xml:space="preserve"> </w:t>
      </w:r>
      <w:r w:rsidR="00E847FC" w:rsidRPr="003E7D50">
        <w:rPr>
          <w:rFonts w:ascii="Calibri" w:hAnsi="Calibri" w:cs="Calibri"/>
          <w:b/>
          <w:i/>
          <w:iCs/>
          <w:color w:val="000000"/>
          <w:sz w:val="24"/>
          <w:szCs w:val="24"/>
          <w:u w:val="single"/>
        </w:rPr>
        <w:t>âgées de 60 ans e</w:t>
      </w:r>
      <w:r w:rsidR="003E7D50" w:rsidRPr="003E7D50">
        <w:rPr>
          <w:rFonts w:ascii="Calibri" w:hAnsi="Calibri" w:cs="Calibri"/>
          <w:b/>
          <w:i/>
          <w:iCs/>
          <w:color w:val="000000"/>
          <w:sz w:val="24"/>
          <w:szCs w:val="24"/>
          <w:u w:val="single"/>
        </w:rPr>
        <w:t>t plus résidant dans les Vosges.</w:t>
      </w:r>
      <w:r w:rsidR="00610B7D" w:rsidRPr="003E7D50">
        <w:rPr>
          <w:rFonts w:ascii="Calibri" w:hAnsi="Calibri" w:cs="Calibri"/>
          <w:b/>
          <w:i/>
          <w:iCs/>
          <w:color w:val="000000"/>
          <w:sz w:val="24"/>
          <w:szCs w:val="24"/>
          <w:u w:val="single"/>
        </w:rPr>
        <w:t xml:space="preserve">  </w:t>
      </w:r>
    </w:p>
    <w:p w14:paraId="4DC4097A" w14:textId="5D879E18" w:rsidR="00B128E6" w:rsidRDefault="00B128E6" w:rsidP="00A923A9">
      <w:pPr>
        <w:autoSpaceDE w:val="0"/>
        <w:autoSpaceDN w:val="0"/>
        <w:adjustRightInd w:val="0"/>
        <w:spacing w:after="0" w:line="240" w:lineRule="auto"/>
        <w:jc w:val="both"/>
        <w:rPr>
          <w:rFonts w:ascii="Calibri" w:hAnsi="Calibri" w:cs="Calibri"/>
          <w:b/>
          <w:i/>
          <w:iCs/>
          <w:color w:val="000000"/>
          <w:sz w:val="24"/>
          <w:szCs w:val="24"/>
          <w:u w:val="single"/>
        </w:rPr>
      </w:pPr>
    </w:p>
    <w:p w14:paraId="5C0E4CE1" w14:textId="794B4C7C" w:rsidR="00B128E6" w:rsidRDefault="00B128E6" w:rsidP="00A923A9">
      <w:pPr>
        <w:autoSpaceDE w:val="0"/>
        <w:autoSpaceDN w:val="0"/>
        <w:adjustRightInd w:val="0"/>
        <w:spacing w:after="0" w:line="240" w:lineRule="auto"/>
        <w:jc w:val="both"/>
        <w:rPr>
          <w:rFonts w:ascii="Calibri" w:hAnsi="Calibri" w:cs="Calibri"/>
          <w:b/>
          <w:i/>
          <w:iCs/>
          <w:color w:val="000000"/>
          <w:sz w:val="24"/>
          <w:szCs w:val="24"/>
          <w:u w:val="single"/>
        </w:rPr>
      </w:pPr>
    </w:p>
    <w:p w14:paraId="7F5879F1" w14:textId="0A45D259" w:rsidR="00B128E6" w:rsidRDefault="00B128E6" w:rsidP="00F77371">
      <w:pPr>
        <w:pStyle w:val="Paragraphedeliste"/>
        <w:numPr>
          <w:ilvl w:val="0"/>
          <w:numId w:val="21"/>
        </w:numPr>
        <w:autoSpaceDE w:val="0"/>
        <w:autoSpaceDN w:val="0"/>
        <w:adjustRightInd w:val="0"/>
        <w:spacing w:after="0" w:line="240" w:lineRule="auto"/>
        <w:jc w:val="both"/>
        <w:rPr>
          <w:rFonts w:ascii="Calibri" w:hAnsi="Calibri" w:cs="Calibri"/>
          <w:b/>
          <w:color w:val="000000"/>
          <w:sz w:val="24"/>
          <w:szCs w:val="24"/>
          <w:u w:val="single"/>
        </w:rPr>
      </w:pPr>
      <w:r w:rsidRPr="00CC7C97">
        <w:rPr>
          <w:rFonts w:ascii="Calibri" w:hAnsi="Calibri" w:cs="Calibri"/>
          <w:b/>
          <w:color w:val="000000"/>
          <w:sz w:val="24"/>
          <w:szCs w:val="24"/>
          <w:u w:val="single"/>
        </w:rPr>
        <w:t>Actions de prévention incluant les proches aidants des per</w:t>
      </w:r>
      <w:r w:rsidR="00AA645C">
        <w:rPr>
          <w:rFonts w:ascii="Calibri" w:hAnsi="Calibri" w:cs="Calibri"/>
          <w:b/>
          <w:color w:val="000000"/>
          <w:sz w:val="24"/>
          <w:szCs w:val="24"/>
          <w:u w:val="single"/>
        </w:rPr>
        <w:t>sonnes âgées de 60 ans et plus et des personnes en situation de handicap :</w:t>
      </w:r>
    </w:p>
    <w:p w14:paraId="56BEE0EA" w14:textId="26846547" w:rsidR="0051135B" w:rsidRDefault="0051135B" w:rsidP="0051135B">
      <w:pPr>
        <w:autoSpaceDE w:val="0"/>
        <w:autoSpaceDN w:val="0"/>
        <w:adjustRightInd w:val="0"/>
        <w:spacing w:after="0" w:line="240" w:lineRule="auto"/>
        <w:jc w:val="both"/>
        <w:rPr>
          <w:rFonts w:ascii="Calibri" w:hAnsi="Calibri" w:cs="Calibri"/>
          <w:b/>
          <w:color w:val="000000"/>
          <w:sz w:val="24"/>
          <w:szCs w:val="24"/>
          <w:u w:val="single"/>
        </w:rPr>
      </w:pPr>
    </w:p>
    <w:p w14:paraId="1E7E9EF7" w14:textId="2ED2D856" w:rsidR="003C0966" w:rsidRPr="009F06B0" w:rsidRDefault="003C0966" w:rsidP="003C0966">
      <w:pPr>
        <w:autoSpaceDE w:val="0"/>
        <w:autoSpaceDN w:val="0"/>
        <w:adjustRightInd w:val="0"/>
        <w:spacing w:after="0" w:line="240" w:lineRule="auto"/>
        <w:jc w:val="both"/>
        <w:rPr>
          <w:rFonts w:ascii="Calibri" w:hAnsi="Calibri" w:cs="Calibri"/>
          <w:color w:val="000000"/>
          <w:sz w:val="24"/>
          <w:szCs w:val="24"/>
        </w:rPr>
      </w:pPr>
      <w:r w:rsidRPr="009F06B0">
        <w:rPr>
          <w:rFonts w:ascii="Calibri" w:hAnsi="Calibri" w:cs="Calibri"/>
          <w:color w:val="000000"/>
          <w:sz w:val="24"/>
          <w:szCs w:val="24"/>
        </w:rPr>
        <w:t>L’aide apportée par l’entourage familial des personnes âgées en perte d’autonomie et des personnes en situation de handicap, parfois amical ou de voisinage, constitue bien souvent une condition indispensable à leur maintien à domicile</w:t>
      </w:r>
      <w:r w:rsidR="00F23AB2">
        <w:rPr>
          <w:rFonts w:ascii="Calibri" w:hAnsi="Calibri" w:cs="Calibri"/>
          <w:color w:val="000000"/>
          <w:sz w:val="24"/>
          <w:szCs w:val="24"/>
        </w:rPr>
        <w:t>.</w:t>
      </w:r>
      <w:r w:rsidRPr="009F06B0">
        <w:rPr>
          <w:rFonts w:ascii="Calibri" w:hAnsi="Calibri" w:cs="Calibri"/>
          <w:color w:val="000000"/>
          <w:sz w:val="24"/>
          <w:szCs w:val="24"/>
        </w:rPr>
        <w:t xml:space="preserve"> </w:t>
      </w:r>
    </w:p>
    <w:p w14:paraId="487E6914" w14:textId="77777777" w:rsidR="003C0966" w:rsidRPr="009F06B0" w:rsidRDefault="003C0966" w:rsidP="003C0966">
      <w:pPr>
        <w:autoSpaceDE w:val="0"/>
        <w:autoSpaceDN w:val="0"/>
        <w:adjustRightInd w:val="0"/>
        <w:spacing w:after="0" w:line="240" w:lineRule="auto"/>
        <w:jc w:val="both"/>
        <w:rPr>
          <w:rFonts w:ascii="Calibri" w:hAnsi="Calibri" w:cs="Calibri"/>
          <w:color w:val="000000"/>
          <w:sz w:val="24"/>
          <w:szCs w:val="24"/>
        </w:rPr>
      </w:pPr>
      <w:r w:rsidRPr="009F06B0">
        <w:rPr>
          <w:rFonts w:ascii="Calibri" w:hAnsi="Calibri" w:cs="Calibri"/>
          <w:color w:val="000000"/>
          <w:sz w:val="24"/>
          <w:szCs w:val="24"/>
        </w:rPr>
        <w:t xml:space="preserve">Ce maintien à domicile répond à la fois aux choix des personnes et à l’orientation politique privilégiée en raison du besoin des personnes et de la nécessité d’optimiser les ressources du système médico-social et sanitaire. </w:t>
      </w:r>
    </w:p>
    <w:p w14:paraId="4F45E374" w14:textId="10151A8E" w:rsidR="003C0966" w:rsidRDefault="003C0966" w:rsidP="003C0966">
      <w:pPr>
        <w:autoSpaceDE w:val="0"/>
        <w:autoSpaceDN w:val="0"/>
        <w:adjustRightInd w:val="0"/>
        <w:spacing w:after="0" w:line="240" w:lineRule="auto"/>
        <w:jc w:val="both"/>
        <w:rPr>
          <w:rFonts w:ascii="Calibri" w:hAnsi="Calibri" w:cs="Calibri"/>
          <w:color w:val="000000"/>
          <w:sz w:val="24"/>
          <w:szCs w:val="24"/>
        </w:rPr>
      </w:pPr>
      <w:r w:rsidRPr="009F06B0">
        <w:rPr>
          <w:rFonts w:ascii="Calibri" w:hAnsi="Calibri" w:cs="Calibri"/>
          <w:color w:val="000000"/>
          <w:sz w:val="24"/>
          <w:szCs w:val="24"/>
        </w:rPr>
        <w:t>Si la législation a évolué en conséquence</w:t>
      </w:r>
      <w:r w:rsidR="00B833F1" w:rsidRPr="009F06B0">
        <w:rPr>
          <w:rFonts w:ascii="Calibri" w:hAnsi="Calibri" w:cs="Calibri"/>
          <w:color w:val="000000"/>
          <w:sz w:val="24"/>
          <w:szCs w:val="24"/>
        </w:rPr>
        <w:t>,</w:t>
      </w:r>
      <w:r w:rsidRPr="009F06B0">
        <w:rPr>
          <w:rFonts w:ascii="Calibri" w:hAnsi="Calibri" w:cs="Calibri"/>
          <w:color w:val="000000"/>
          <w:sz w:val="24"/>
          <w:szCs w:val="24"/>
        </w:rPr>
        <w:t xml:space="preserve"> afin de reconnaître et soutenir les aidants non </w:t>
      </w:r>
      <w:r w:rsidR="00B833F1" w:rsidRPr="009F06B0">
        <w:rPr>
          <w:rFonts w:ascii="Calibri" w:hAnsi="Calibri" w:cs="Calibri"/>
          <w:color w:val="000000"/>
          <w:sz w:val="24"/>
          <w:szCs w:val="24"/>
        </w:rPr>
        <w:t>professionnels,</w:t>
      </w:r>
      <w:r w:rsidRPr="009F06B0">
        <w:rPr>
          <w:rFonts w:ascii="Calibri" w:hAnsi="Calibri" w:cs="Calibri"/>
          <w:color w:val="000000"/>
          <w:sz w:val="24"/>
          <w:szCs w:val="24"/>
        </w:rPr>
        <w:t xml:space="preserve"> le rôle des proches aidants</w:t>
      </w:r>
      <w:r w:rsidR="00B833F1" w:rsidRPr="009F06B0">
        <w:rPr>
          <w:rFonts w:ascii="Calibri" w:hAnsi="Calibri" w:cs="Calibri"/>
          <w:color w:val="000000"/>
          <w:sz w:val="24"/>
          <w:szCs w:val="24"/>
        </w:rPr>
        <w:t xml:space="preserve"> est</w:t>
      </w:r>
      <w:r w:rsidRPr="009F06B0">
        <w:rPr>
          <w:rFonts w:ascii="Calibri" w:hAnsi="Calibri" w:cs="Calibri"/>
          <w:color w:val="000000"/>
          <w:sz w:val="24"/>
          <w:szCs w:val="24"/>
        </w:rPr>
        <w:t xml:space="preserve"> de plus en plus important </w:t>
      </w:r>
      <w:r w:rsidR="00B833F1" w:rsidRPr="009F06B0">
        <w:rPr>
          <w:rFonts w:ascii="Calibri" w:hAnsi="Calibri" w:cs="Calibri"/>
          <w:color w:val="000000"/>
          <w:sz w:val="24"/>
          <w:szCs w:val="24"/>
        </w:rPr>
        <w:t xml:space="preserve">voire </w:t>
      </w:r>
      <w:r w:rsidRPr="009F06B0">
        <w:rPr>
          <w:rFonts w:ascii="Calibri" w:hAnsi="Calibri" w:cs="Calibri"/>
          <w:color w:val="000000"/>
          <w:sz w:val="24"/>
          <w:szCs w:val="24"/>
        </w:rPr>
        <w:t>déterminant auprès des aidés</w:t>
      </w:r>
      <w:r w:rsidR="00B833F1" w:rsidRPr="009F06B0">
        <w:rPr>
          <w:rFonts w:ascii="Calibri" w:hAnsi="Calibri" w:cs="Calibri"/>
          <w:color w:val="000000"/>
          <w:sz w:val="24"/>
          <w:szCs w:val="24"/>
        </w:rPr>
        <w:t>. Toutefois cela</w:t>
      </w:r>
      <w:r w:rsidRPr="009F06B0">
        <w:rPr>
          <w:rFonts w:ascii="Calibri" w:hAnsi="Calibri" w:cs="Calibri"/>
          <w:color w:val="000000"/>
          <w:sz w:val="24"/>
          <w:szCs w:val="24"/>
        </w:rPr>
        <w:t xml:space="preserve"> n’est pas sans risque sur leur vie sociale, leur vie professionnelle, leur santé et leurs ressources économiques.</w:t>
      </w:r>
    </w:p>
    <w:p w14:paraId="14A881F8" w14:textId="3B848F70" w:rsidR="0017436F" w:rsidRDefault="0017436F" w:rsidP="003C0966">
      <w:pPr>
        <w:autoSpaceDE w:val="0"/>
        <w:autoSpaceDN w:val="0"/>
        <w:adjustRightInd w:val="0"/>
        <w:spacing w:after="0" w:line="240" w:lineRule="auto"/>
        <w:jc w:val="both"/>
        <w:rPr>
          <w:rFonts w:ascii="Calibri" w:hAnsi="Calibri" w:cs="Calibri"/>
          <w:color w:val="000000"/>
          <w:sz w:val="24"/>
          <w:szCs w:val="24"/>
        </w:rPr>
      </w:pPr>
    </w:p>
    <w:p w14:paraId="677F7FA5" w14:textId="64601047" w:rsidR="00FC21A7" w:rsidRDefault="0051135B" w:rsidP="003C0966">
      <w:pPr>
        <w:autoSpaceDE w:val="0"/>
        <w:autoSpaceDN w:val="0"/>
        <w:adjustRightInd w:val="0"/>
        <w:spacing w:after="0" w:line="240" w:lineRule="auto"/>
        <w:jc w:val="both"/>
        <w:rPr>
          <w:rFonts w:ascii="Calibri" w:hAnsi="Calibri" w:cs="Calibri"/>
          <w:color w:val="000000"/>
          <w:sz w:val="24"/>
          <w:szCs w:val="24"/>
        </w:rPr>
      </w:pPr>
      <w:r w:rsidRPr="0051135B">
        <w:rPr>
          <w:rFonts w:ascii="Calibri" w:hAnsi="Calibri" w:cs="Calibri"/>
          <w:color w:val="000000"/>
          <w:sz w:val="24"/>
          <w:szCs w:val="24"/>
        </w:rPr>
        <w:t>Dans le cadre des missions confiées à la conférence des financeurs, il s’agit de construire une vision partagée des enjeux, qui tienne compte des interventions respectives des partenaires pour le soutien aux proches aidants, et de renforcer l’articulation de leurs actions et des leviers mobilisés. La conférence des financeurs doit permettre d’organiser la complémentarité des actions, d’assurer la bonne couverture du territoire, de prévoir les moyens permettant d’assurer la visibilité de l’ensemble des actions pour les aidants et pour les professio</w:t>
      </w:r>
      <w:r>
        <w:rPr>
          <w:rFonts w:ascii="Calibri" w:hAnsi="Calibri" w:cs="Calibri"/>
          <w:color w:val="000000"/>
          <w:sz w:val="24"/>
          <w:szCs w:val="24"/>
        </w:rPr>
        <w:t>nnels en contact avec eux</w:t>
      </w:r>
      <w:r w:rsidRPr="0051135B">
        <w:rPr>
          <w:rFonts w:ascii="Calibri" w:hAnsi="Calibri" w:cs="Calibri"/>
          <w:color w:val="000000"/>
          <w:sz w:val="24"/>
          <w:szCs w:val="24"/>
        </w:rPr>
        <w:t xml:space="preserve">, quels que soient le handicap ou la perte d’autonomie liée à l’âge de la personne </w:t>
      </w:r>
    </w:p>
    <w:p w14:paraId="6B389013" w14:textId="77777777" w:rsidR="00FC21A7" w:rsidRDefault="00FC21A7" w:rsidP="003C0966">
      <w:pPr>
        <w:autoSpaceDE w:val="0"/>
        <w:autoSpaceDN w:val="0"/>
        <w:adjustRightInd w:val="0"/>
        <w:spacing w:after="0" w:line="240" w:lineRule="auto"/>
        <w:jc w:val="both"/>
        <w:rPr>
          <w:rFonts w:ascii="Calibri" w:hAnsi="Calibri" w:cs="Calibri"/>
          <w:color w:val="000000"/>
          <w:sz w:val="24"/>
          <w:szCs w:val="24"/>
        </w:rPr>
      </w:pPr>
    </w:p>
    <w:p w14:paraId="61D5B046" w14:textId="6DCCB49D" w:rsidR="0033184E" w:rsidRDefault="00CC7C97" w:rsidP="00CC7C97">
      <w:pPr>
        <w:autoSpaceDE w:val="0"/>
        <w:autoSpaceDN w:val="0"/>
        <w:adjustRightInd w:val="0"/>
        <w:spacing w:after="0" w:line="240" w:lineRule="auto"/>
        <w:ind w:left="708" w:firstLine="708"/>
        <w:jc w:val="both"/>
        <w:rPr>
          <w:rFonts w:ascii="Calibri" w:hAnsi="Calibri" w:cs="Calibri"/>
          <w:b/>
          <w:color w:val="000000"/>
          <w:sz w:val="24"/>
          <w:szCs w:val="24"/>
          <w:u w:val="single"/>
        </w:rPr>
      </w:pPr>
      <w:r>
        <w:rPr>
          <w:rFonts w:ascii="Calibri" w:hAnsi="Calibri" w:cs="Calibri"/>
          <w:b/>
          <w:color w:val="000000"/>
          <w:sz w:val="24"/>
          <w:szCs w:val="24"/>
          <w:u w:val="single"/>
        </w:rPr>
        <w:t xml:space="preserve">121) </w:t>
      </w:r>
      <w:r w:rsidR="0017436F" w:rsidRPr="0033184E">
        <w:rPr>
          <w:rFonts w:ascii="Calibri" w:hAnsi="Calibri" w:cs="Calibri"/>
          <w:b/>
          <w:color w:val="000000"/>
          <w:sz w:val="24"/>
          <w:szCs w:val="24"/>
          <w:u w:val="single"/>
        </w:rPr>
        <w:t xml:space="preserve">Le public </w:t>
      </w:r>
      <w:r w:rsidR="0033184E" w:rsidRPr="0033184E">
        <w:rPr>
          <w:rFonts w:ascii="Calibri" w:hAnsi="Calibri" w:cs="Calibri"/>
          <w:b/>
          <w:color w:val="000000"/>
          <w:sz w:val="24"/>
          <w:szCs w:val="24"/>
          <w:u w:val="single"/>
        </w:rPr>
        <w:t xml:space="preserve">aidant </w:t>
      </w:r>
      <w:r w:rsidR="0017436F" w:rsidRPr="0033184E">
        <w:rPr>
          <w:rFonts w:ascii="Calibri" w:hAnsi="Calibri" w:cs="Calibri"/>
          <w:b/>
          <w:color w:val="000000"/>
          <w:sz w:val="24"/>
          <w:szCs w:val="24"/>
          <w:u w:val="single"/>
        </w:rPr>
        <w:t>visé</w:t>
      </w:r>
      <w:r w:rsidR="0033184E" w:rsidRPr="0033184E">
        <w:rPr>
          <w:rFonts w:ascii="Calibri" w:hAnsi="Calibri" w:cs="Calibri"/>
          <w:b/>
          <w:color w:val="000000"/>
          <w:sz w:val="24"/>
          <w:szCs w:val="24"/>
          <w:u w:val="single"/>
        </w:rPr>
        <w:t> :</w:t>
      </w:r>
    </w:p>
    <w:p w14:paraId="088A7407" w14:textId="4221C4B1" w:rsidR="0051135B" w:rsidRDefault="0051135B" w:rsidP="00CC7C97">
      <w:pPr>
        <w:autoSpaceDE w:val="0"/>
        <w:autoSpaceDN w:val="0"/>
        <w:adjustRightInd w:val="0"/>
        <w:spacing w:after="0" w:line="240" w:lineRule="auto"/>
        <w:ind w:left="708" w:firstLine="708"/>
        <w:jc w:val="both"/>
        <w:rPr>
          <w:rFonts w:ascii="Calibri" w:hAnsi="Calibri" w:cs="Calibri"/>
          <w:b/>
          <w:color w:val="000000"/>
          <w:sz w:val="24"/>
          <w:szCs w:val="24"/>
          <w:u w:val="single"/>
        </w:rPr>
      </w:pPr>
    </w:p>
    <w:p w14:paraId="200544E2" w14:textId="5C081981" w:rsidR="0051135B" w:rsidRDefault="00506FA8" w:rsidP="00CC7C97">
      <w:pPr>
        <w:autoSpaceDE w:val="0"/>
        <w:autoSpaceDN w:val="0"/>
        <w:adjustRightInd w:val="0"/>
        <w:spacing w:after="0" w:line="240" w:lineRule="auto"/>
        <w:ind w:left="708" w:firstLine="708"/>
        <w:jc w:val="both"/>
        <w:rPr>
          <w:rFonts w:ascii="Calibri" w:hAnsi="Calibri" w:cs="Calibri"/>
          <w:b/>
          <w:color w:val="000000"/>
          <w:sz w:val="24"/>
          <w:szCs w:val="24"/>
          <w:u w:val="single"/>
        </w:rPr>
      </w:pPr>
      <w:r w:rsidRPr="0051135B">
        <w:rPr>
          <w:rFonts w:ascii="Calibri" w:hAnsi="Calibri" w:cs="Calibri"/>
          <w:b/>
          <w:noProof/>
          <w:color w:val="000000"/>
          <w:sz w:val="24"/>
          <w:szCs w:val="24"/>
          <w:u w:val="single"/>
          <w:lang w:eastAsia="fr-FR"/>
        </w:rPr>
        <w:lastRenderedPageBreak/>
        <mc:AlternateContent>
          <mc:Choice Requires="wps">
            <w:drawing>
              <wp:anchor distT="45720" distB="45720" distL="114300" distR="114300" simplePos="0" relativeHeight="251707392" behindDoc="0" locked="0" layoutInCell="1" allowOverlap="1" wp14:anchorId="25F452A6" wp14:editId="7A09D80E">
                <wp:simplePos x="0" y="0"/>
                <wp:positionH relativeFrom="margin">
                  <wp:align>right</wp:align>
                </wp:positionH>
                <wp:positionV relativeFrom="paragraph">
                  <wp:posOffset>7620</wp:posOffset>
                </wp:positionV>
                <wp:extent cx="4869180" cy="1539240"/>
                <wp:effectExtent l="0" t="0" r="26670" b="2286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539240"/>
                        </a:xfrm>
                        <a:prstGeom prst="rect">
                          <a:avLst/>
                        </a:prstGeom>
                        <a:solidFill>
                          <a:srgbClr val="FFFFFF"/>
                        </a:solidFill>
                        <a:ln w="9525">
                          <a:solidFill>
                            <a:srgbClr val="000000"/>
                          </a:solidFill>
                          <a:miter lim="800000"/>
                          <a:headEnd/>
                          <a:tailEnd/>
                        </a:ln>
                      </wps:spPr>
                      <wps:txbx>
                        <w:txbxContent>
                          <w:p w14:paraId="716D65D2" w14:textId="68B5B449" w:rsidR="00EF0C7E" w:rsidRDefault="00EF0C7E" w:rsidP="0051135B">
                            <w:pPr>
                              <w:autoSpaceDE w:val="0"/>
                              <w:autoSpaceDN w:val="0"/>
                              <w:adjustRightInd w:val="0"/>
                              <w:spacing w:after="0" w:line="240" w:lineRule="auto"/>
                              <w:jc w:val="both"/>
                              <w:rPr>
                                <w:rFonts w:ascii="Calibri" w:hAnsi="Calibri" w:cs="Calibri"/>
                                <w:b/>
                                <w:color w:val="000000"/>
                                <w:sz w:val="24"/>
                                <w:szCs w:val="24"/>
                                <w:u w:val="single"/>
                              </w:rPr>
                            </w:pPr>
                            <w:r>
                              <w:t>« L’aidant familial est la personne qui vient en aide, à titre non professionnel, en partie ou totalement, à une personne âgée dépendante ou à une personne handicapée de son entourage, pour les activités de la vie quotidienne. Cette aide régulière est permanente ou non. Elle peut prendre différentes formes comme le “nursing” [expression d’origine anglaise signifiant ensemble de soins d’hygiène et de confort prodigués aux personnes dépendantes, in Le Petit Larousse], les soins, l’accompagnement à l’éducation et à la vie sociale, les démarches administratives, la coordination, la vigilance, le soutien psychologique, les activités domestiques… »</w:t>
                            </w:r>
                          </w:p>
                          <w:p w14:paraId="02A44D4A" w14:textId="67C0C0EA" w:rsidR="00EF0C7E" w:rsidRDefault="00EF0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52A6" id="_x0000_s1028" type="#_x0000_t202" style="position:absolute;left:0;text-align:left;margin-left:332.2pt;margin-top:.6pt;width:383.4pt;height:121.2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">
                <v:textbox>
                  <w:txbxContent>
                    <w:p w14:paraId="716D65D2" w14:textId="68B5B449" w:rsidR="00EF0C7E" w:rsidRDefault="00EF0C7E" w:rsidP="0051135B">
                      <w:pPr>
                        <w:autoSpaceDE w:val="0"/>
                        <w:autoSpaceDN w:val="0"/>
                        <w:adjustRightInd w:val="0"/>
                        <w:spacing w:after="0" w:line="240" w:lineRule="auto"/>
                        <w:jc w:val="both"/>
                        <w:rPr>
                          <w:rFonts w:ascii="Calibri" w:hAnsi="Calibri" w:cs="Calibri"/>
                          <w:b/>
                          <w:color w:val="000000"/>
                          <w:sz w:val="24"/>
                          <w:szCs w:val="24"/>
                          <w:u w:val="single"/>
                        </w:rPr>
                      </w:pPr>
                      <w:r>
                        <w:t>« L’aidant familial est la personne qui vient en aide, à titre non professionnel, en partie ou totalement, à une personne âgée dépendante ou à une personne handicapée de son entourage, pour les activités de la vie quotidienne. Cette aide régulière est permanente ou non. Elle peut prendre différentes formes comme le “nursing” [expression d’origine anglaise signifiant ensemble de soins d’hygiène et de confort prodigués aux personnes dépendantes, in Le Petit Larousse], les soins, l’accompagnement à l’éducation et à la vie sociale, les démarches administratives, la coordination, la vigilance, le soutien psychologique, les activités domestiques… »</w:t>
                      </w:r>
                    </w:p>
                    <w:p w14:paraId="02A44D4A" w14:textId="67C0C0EA" w:rsidR="00EF0C7E" w:rsidRDefault="00EF0C7E"/>
                  </w:txbxContent>
                </v:textbox>
                <w10:wrap type="square" anchorx="margin"/>
              </v:shape>
            </w:pict>
          </mc:Fallback>
        </mc:AlternateContent>
      </w:r>
      <w:r w:rsidR="0051135B">
        <w:rPr>
          <w:rFonts w:ascii="Calibri" w:hAnsi="Calibri" w:cs="Calibri"/>
          <w:b/>
          <w:noProof/>
          <w:color w:val="000000"/>
          <w:sz w:val="24"/>
          <w:szCs w:val="24"/>
          <w:u w:val="single"/>
          <w:lang w:eastAsia="fr-FR"/>
        </w:rPr>
        <mc:AlternateContent>
          <mc:Choice Requires="wps">
            <w:drawing>
              <wp:anchor distT="0" distB="0" distL="114300" distR="114300" simplePos="0" relativeHeight="251708416" behindDoc="0" locked="0" layoutInCell="1" allowOverlap="1" wp14:anchorId="4B416C26" wp14:editId="45159760">
                <wp:simplePos x="0" y="0"/>
                <wp:positionH relativeFrom="column">
                  <wp:posOffset>26670</wp:posOffset>
                </wp:positionH>
                <wp:positionV relativeFrom="paragraph">
                  <wp:posOffset>7620</wp:posOffset>
                </wp:positionV>
                <wp:extent cx="1143000" cy="1531620"/>
                <wp:effectExtent l="0" t="0" r="38100" b="11430"/>
                <wp:wrapNone/>
                <wp:docPr id="14" name="Pentagone 14"/>
                <wp:cNvGraphicFramePr/>
                <a:graphic xmlns:a="http://schemas.openxmlformats.org/drawingml/2006/main">
                  <a:graphicData uri="http://schemas.microsoft.com/office/word/2010/wordprocessingShape">
                    <wps:wsp>
                      <wps:cNvSpPr/>
                      <wps:spPr>
                        <a:xfrm>
                          <a:off x="0" y="0"/>
                          <a:ext cx="1143000" cy="1531620"/>
                        </a:xfrm>
                        <a:prstGeom prst="homePlate">
                          <a:avLst>
                            <a:gd name="adj" fmla="val 52941"/>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6C29C3" w14:textId="7209979B" w:rsidR="00EF0C7E" w:rsidRPr="0051135B" w:rsidRDefault="00EF0C7E" w:rsidP="0051135B">
                            <w:pPr>
                              <w:jc w:val="center"/>
                              <w:rPr>
                                <w:b/>
                                <w:color w:val="000000" w:themeColor="text1"/>
                              </w:rPr>
                            </w:pPr>
                            <w:r w:rsidRPr="0051135B">
                              <w:rPr>
                                <w:b/>
                                <w:color w:val="000000" w:themeColor="text1"/>
                              </w:rPr>
                              <w:t>Définition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16C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4" o:spid="_x0000_s1029" type="#_x0000_t15" style="position:absolute;left:0;text-align:left;margin-left:2.1pt;margin-top:.6pt;width:90pt;height:12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" adj="10165" fillcolor="#e7e6e6 [3214]" strokecolor="#1f4d78 [1604]" strokeweight="1pt">
                <v:textbox>
                  <w:txbxContent>
                    <w:p w14:paraId="766C29C3" w14:textId="7209979B" w:rsidR="00EF0C7E" w:rsidRPr="0051135B" w:rsidRDefault="00EF0C7E" w:rsidP="0051135B">
                      <w:pPr>
                        <w:jc w:val="center"/>
                        <w:rPr>
                          <w:b/>
                          <w:color w:val="000000" w:themeColor="text1"/>
                        </w:rPr>
                      </w:pPr>
                      <w:r w:rsidRPr="0051135B">
                        <w:rPr>
                          <w:b/>
                          <w:color w:val="000000" w:themeColor="text1"/>
                        </w:rPr>
                        <w:t>Définition</w:t>
                      </w:r>
                    </w:p>
                  </w:txbxContent>
                </v:textbox>
              </v:shape>
            </w:pict>
          </mc:Fallback>
        </mc:AlternateContent>
      </w:r>
    </w:p>
    <w:p w14:paraId="5E0536E5" w14:textId="21BFAF79" w:rsidR="0033184E" w:rsidRDefault="0033184E" w:rsidP="0017436F">
      <w:pPr>
        <w:autoSpaceDE w:val="0"/>
        <w:autoSpaceDN w:val="0"/>
        <w:adjustRightInd w:val="0"/>
        <w:spacing w:after="0" w:line="240" w:lineRule="auto"/>
        <w:jc w:val="both"/>
        <w:rPr>
          <w:rFonts w:ascii="Calibri" w:hAnsi="Calibri" w:cs="Calibri"/>
          <w:b/>
          <w:color w:val="000000"/>
          <w:sz w:val="24"/>
          <w:szCs w:val="24"/>
          <w:u w:val="single"/>
        </w:rPr>
      </w:pPr>
    </w:p>
    <w:p w14:paraId="36B258FD" w14:textId="7D10144F"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6CE80C70" w14:textId="7CCA2400"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71D42189" w14:textId="44D9943A"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6A1843F8" w14:textId="33348996"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018F2074" w14:textId="7FAAA5A3"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50A16B61" w14:textId="1509EDB5"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38F0EA82" w14:textId="63CD0C03" w:rsidR="0051135B"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4C52CA0C" w14:textId="77777777" w:rsidR="0051135B" w:rsidRPr="0033184E" w:rsidRDefault="0051135B" w:rsidP="0017436F">
      <w:pPr>
        <w:autoSpaceDE w:val="0"/>
        <w:autoSpaceDN w:val="0"/>
        <w:adjustRightInd w:val="0"/>
        <w:spacing w:after="0" w:line="240" w:lineRule="auto"/>
        <w:jc w:val="both"/>
        <w:rPr>
          <w:rFonts w:ascii="Calibri" w:hAnsi="Calibri" w:cs="Calibri"/>
          <w:b/>
          <w:color w:val="000000"/>
          <w:sz w:val="24"/>
          <w:szCs w:val="24"/>
          <w:u w:val="single"/>
        </w:rPr>
      </w:pPr>
    </w:p>
    <w:p w14:paraId="64833AA9" w14:textId="77777777" w:rsidR="009F06B0" w:rsidRPr="00FC21A7" w:rsidRDefault="009F06B0" w:rsidP="003C0966">
      <w:pPr>
        <w:autoSpaceDE w:val="0"/>
        <w:autoSpaceDN w:val="0"/>
        <w:adjustRightInd w:val="0"/>
        <w:spacing w:after="0" w:line="240" w:lineRule="auto"/>
        <w:jc w:val="both"/>
        <w:rPr>
          <w:rFonts w:ascii="Calibri" w:hAnsi="Calibri" w:cs="Calibri"/>
          <w:color w:val="000000"/>
          <w:sz w:val="16"/>
          <w:szCs w:val="16"/>
        </w:rPr>
      </w:pPr>
    </w:p>
    <w:p w14:paraId="1C2A95C9" w14:textId="6EAD6092" w:rsidR="00CC7C97" w:rsidRDefault="00CC7C97" w:rsidP="00CC7C97">
      <w:pPr>
        <w:autoSpaceDE w:val="0"/>
        <w:autoSpaceDN w:val="0"/>
        <w:adjustRightInd w:val="0"/>
        <w:spacing w:after="0" w:line="240" w:lineRule="auto"/>
        <w:ind w:left="708" w:firstLine="708"/>
        <w:jc w:val="both"/>
        <w:rPr>
          <w:rFonts w:ascii="Calibri" w:hAnsi="Calibri" w:cs="Calibri"/>
          <w:b/>
          <w:color w:val="000000"/>
          <w:sz w:val="24"/>
          <w:szCs w:val="24"/>
          <w:u w:val="single"/>
        </w:rPr>
      </w:pPr>
      <w:r>
        <w:rPr>
          <w:rFonts w:ascii="Calibri" w:hAnsi="Calibri" w:cs="Calibri"/>
          <w:b/>
          <w:color w:val="000000"/>
          <w:sz w:val="24"/>
          <w:szCs w:val="24"/>
          <w:u w:val="single"/>
        </w:rPr>
        <w:t>122) Les objectifs</w:t>
      </w:r>
      <w:r w:rsidRPr="0033184E">
        <w:rPr>
          <w:rFonts w:ascii="Calibri" w:hAnsi="Calibri" w:cs="Calibri"/>
          <w:b/>
          <w:color w:val="000000"/>
          <w:sz w:val="24"/>
          <w:szCs w:val="24"/>
          <w:u w:val="single"/>
        </w:rPr>
        <w:t xml:space="preserve"> visé</w:t>
      </w:r>
      <w:r>
        <w:rPr>
          <w:rFonts w:ascii="Calibri" w:hAnsi="Calibri" w:cs="Calibri"/>
          <w:b/>
          <w:color w:val="000000"/>
          <w:sz w:val="24"/>
          <w:szCs w:val="24"/>
          <w:u w:val="single"/>
        </w:rPr>
        <w:t>s</w:t>
      </w:r>
      <w:r w:rsidRPr="0033184E">
        <w:rPr>
          <w:rFonts w:ascii="Calibri" w:hAnsi="Calibri" w:cs="Calibri"/>
          <w:b/>
          <w:color w:val="000000"/>
          <w:sz w:val="24"/>
          <w:szCs w:val="24"/>
          <w:u w:val="single"/>
        </w:rPr>
        <w:t> :</w:t>
      </w:r>
    </w:p>
    <w:p w14:paraId="4A5FE436" w14:textId="77777777" w:rsidR="00FC21A7" w:rsidRPr="00FC21A7" w:rsidRDefault="00FC21A7" w:rsidP="003C0966">
      <w:pPr>
        <w:autoSpaceDE w:val="0"/>
        <w:autoSpaceDN w:val="0"/>
        <w:adjustRightInd w:val="0"/>
        <w:spacing w:after="0" w:line="240" w:lineRule="auto"/>
        <w:jc w:val="both"/>
        <w:rPr>
          <w:sz w:val="16"/>
          <w:szCs w:val="16"/>
        </w:rPr>
      </w:pPr>
    </w:p>
    <w:p w14:paraId="3EF4C447" w14:textId="0BADF15E" w:rsidR="009F06B0" w:rsidRPr="00C44E47" w:rsidRDefault="002E07A7" w:rsidP="00F77371">
      <w:pPr>
        <w:pStyle w:val="Paragraphedeliste"/>
        <w:numPr>
          <w:ilvl w:val="0"/>
          <w:numId w:val="18"/>
        </w:numPr>
        <w:autoSpaceDE w:val="0"/>
        <w:autoSpaceDN w:val="0"/>
        <w:adjustRightInd w:val="0"/>
        <w:spacing w:after="0" w:line="240" w:lineRule="auto"/>
        <w:ind w:left="426"/>
        <w:jc w:val="both"/>
        <w:rPr>
          <w:rFonts w:ascii="Calibri" w:hAnsi="Calibri" w:cs="Calibri"/>
          <w:b/>
          <w:color w:val="000000"/>
          <w:sz w:val="24"/>
          <w:szCs w:val="24"/>
        </w:rPr>
      </w:pPr>
      <w:r>
        <w:rPr>
          <w:rFonts w:ascii="Calibri" w:hAnsi="Calibri" w:cs="Calibri"/>
          <w:b/>
          <w:color w:val="000000"/>
          <w:sz w:val="24"/>
          <w:szCs w:val="24"/>
        </w:rPr>
        <w:t>I</w:t>
      </w:r>
      <w:r w:rsidR="00AA645C">
        <w:rPr>
          <w:rFonts w:ascii="Calibri" w:hAnsi="Calibri" w:cs="Calibri"/>
          <w:b/>
          <w:color w:val="000000"/>
          <w:sz w:val="24"/>
          <w:szCs w:val="24"/>
        </w:rPr>
        <w:t>nformer</w:t>
      </w:r>
      <w:r w:rsidR="00C44E47">
        <w:rPr>
          <w:rFonts w:ascii="Calibri" w:hAnsi="Calibri" w:cs="Calibri"/>
          <w:b/>
          <w:color w:val="000000"/>
          <w:sz w:val="24"/>
          <w:szCs w:val="24"/>
        </w:rPr>
        <w:t>,</w:t>
      </w:r>
      <w:r w:rsidR="003C0966" w:rsidRPr="009F06B0">
        <w:rPr>
          <w:rFonts w:ascii="Calibri" w:hAnsi="Calibri" w:cs="Calibri"/>
          <w:b/>
          <w:color w:val="000000"/>
          <w:sz w:val="24"/>
          <w:szCs w:val="24"/>
        </w:rPr>
        <w:t xml:space="preserve"> sensibiliser</w:t>
      </w:r>
      <w:r>
        <w:rPr>
          <w:rFonts w:ascii="Calibri" w:hAnsi="Calibri" w:cs="Calibri"/>
          <w:b/>
          <w:color w:val="000000"/>
          <w:sz w:val="24"/>
          <w:szCs w:val="24"/>
        </w:rPr>
        <w:t xml:space="preserve"> </w:t>
      </w:r>
      <w:r w:rsidR="00C44E47" w:rsidRPr="00C44E47">
        <w:rPr>
          <w:rFonts w:ascii="Calibri" w:hAnsi="Calibri" w:cs="Calibri"/>
          <w:b/>
          <w:color w:val="000000"/>
          <w:sz w:val="24"/>
          <w:szCs w:val="24"/>
        </w:rPr>
        <w:t xml:space="preserve">former </w:t>
      </w:r>
      <w:r>
        <w:rPr>
          <w:rFonts w:ascii="Calibri" w:hAnsi="Calibri" w:cs="Calibri"/>
          <w:b/>
          <w:color w:val="000000"/>
          <w:sz w:val="24"/>
          <w:szCs w:val="24"/>
        </w:rPr>
        <w:t xml:space="preserve">et soutenir </w:t>
      </w:r>
      <w:r w:rsidR="00C44E47" w:rsidRPr="009F06B0">
        <w:rPr>
          <w:rFonts w:ascii="Calibri" w:hAnsi="Calibri" w:cs="Calibri"/>
          <w:b/>
          <w:color w:val="000000"/>
          <w:sz w:val="24"/>
          <w:szCs w:val="24"/>
        </w:rPr>
        <w:t>les proches aidants</w:t>
      </w:r>
      <w:r w:rsidR="003C0966" w:rsidRPr="00C44E47">
        <w:rPr>
          <w:rFonts w:ascii="Calibri" w:hAnsi="Calibri" w:cs="Calibri"/>
          <w:b/>
          <w:color w:val="000000"/>
          <w:sz w:val="24"/>
          <w:szCs w:val="24"/>
        </w:rPr>
        <w:t xml:space="preserve"> selon le cadre suivant</w:t>
      </w:r>
      <w:r w:rsidR="00273D07">
        <w:rPr>
          <w:rFonts w:ascii="Calibri" w:hAnsi="Calibri" w:cs="Calibri"/>
          <w:b/>
          <w:color w:val="000000"/>
          <w:sz w:val="24"/>
          <w:szCs w:val="24"/>
        </w:rPr>
        <w:t xml:space="preserve"> </w:t>
      </w:r>
      <w:r w:rsidR="003C0966" w:rsidRPr="00C44E47">
        <w:rPr>
          <w:rFonts w:ascii="Calibri" w:hAnsi="Calibri" w:cs="Calibri"/>
          <w:b/>
          <w:color w:val="000000"/>
          <w:sz w:val="24"/>
          <w:szCs w:val="24"/>
        </w:rPr>
        <w:t>:</w:t>
      </w:r>
    </w:p>
    <w:p w14:paraId="287D0EDD" w14:textId="77777777" w:rsidR="009F06B0" w:rsidRDefault="009F06B0" w:rsidP="009F06B0">
      <w:pPr>
        <w:pStyle w:val="Paragraphedeliste"/>
        <w:autoSpaceDE w:val="0"/>
        <w:autoSpaceDN w:val="0"/>
        <w:adjustRightInd w:val="0"/>
        <w:spacing w:after="0" w:line="240" w:lineRule="auto"/>
        <w:ind w:left="426"/>
        <w:jc w:val="both"/>
        <w:rPr>
          <w:rFonts w:ascii="Calibri" w:hAnsi="Calibri" w:cs="Calibri"/>
          <w:color w:val="000000"/>
          <w:sz w:val="24"/>
          <w:szCs w:val="24"/>
        </w:rPr>
      </w:pPr>
    </w:p>
    <w:p w14:paraId="708C417C" w14:textId="71C60A9A" w:rsidR="00F23AB2" w:rsidRPr="00AA645C" w:rsidRDefault="000C1CDA" w:rsidP="00AA645C">
      <w:pPr>
        <w:pStyle w:val="Paragraphedeliste"/>
        <w:numPr>
          <w:ilvl w:val="0"/>
          <w:numId w:val="4"/>
        </w:numPr>
        <w:autoSpaceDE w:val="0"/>
        <w:autoSpaceDN w:val="0"/>
        <w:adjustRightInd w:val="0"/>
        <w:spacing w:after="0" w:line="240" w:lineRule="auto"/>
        <w:jc w:val="both"/>
        <w:rPr>
          <w:rFonts w:ascii="Calibri" w:hAnsi="Calibri" w:cs="Calibri"/>
          <w:color w:val="000000"/>
          <w:sz w:val="24"/>
          <w:szCs w:val="24"/>
        </w:rPr>
      </w:pPr>
      <w:r w:rsidRPr="00AA645C">
        <w:rPr>
          <w:rFonts w:ascii="Calibri" w:hAnsi="Calibri" w:cs="Calibri"/>
          <w:b/>
          <w:color w:val="000000"/>
          <w:sz w:val="24"/>
          <w:szCs w:val="24"/>
        </w:rPr>
        <w:t>Types d’actions :</w:t>
      </w:r>
      <w:r w:rsidRPr="00AA645C">
        <w:rPr>
          <w:rFonts w:ascii="Calibri" w:hAnsi="Calibri" w:cs="Calibri"/>
          <w:color w:val="000000"/>
          <w:sz w:val="24"/>
          <w:szCs w:val="24"/>
        </w:rPr>
        <w:t xml:space="preserve"> </w:t>
      </w:r>
      <w:r w:rsidR="00F23AB2">
        <w:t>•</w:t>
      </w:r>
      <w:r w:rsidR="00F23AB2" w:rsidRPr="00AA645C">
        <w:rPr>
          <w:rFonts w:ascii="Calibri" w:hAnsi="Calibri" w:cs="Calibri"/>
          <w:color w:val="000000"/>
          <w:sz w:val="24"/>
          <w:szCs w:val="24"/>
        </w:rPr>
        <w:t xml:space="preserve"> </w:t>
      </w:r>
      <w:r w:rsidRPr="00AA645C">
        <w:rPr>
          <w:rFonts w:ascii="Calibri" w:hAnsi="Calibri" w:cs="Calibri"/>
          <w:color w:val="000000"/>
          <w:sz w:val="24"/>
          <w:szCs w:val="24"/>
        </w:rPr>
        <w:t>c</w:t>
      </w:r>
      <w:r w:rsidR="00F23AB2" w:rsidRPr="00AA645C">
        <w:rPr>
          <w:rFonts w:ascii="Calibri" w:hAnsi="Calibri" w:cs="Calibri"/>
          <w:color w:val="000000"/>
          <w:sz w:val="24"/>
          <w:szCs w:val="24"/>
        </w:rPr>
        <w:t>onférences</w:t>
      </w:r>
      <w:r w:rsidR="00F23AB2" w:rsidRPr="00F23AB2">
        <w:t xml:space="preserve"> </w:t>
      </w:r>
      <w:r w:rsidR="00F23AB2">
        <w:t>•</w:t>
      </w:r>
      <w:r w:rsidR="00F23AB2" w:rsidRPr="00AA645C">
        <w:rPr>
          <w:rFonts w:ascii="Calibri" w:hAnsi="Calibri" w:cs="Calibri"/>
          <w:color w:val="000000"/>
          <w:sz w:val="24"/>
          <w:szCs w:val="24"/>
        </w:rPr>
        <w:t xml:space="preserve"> forums </w:t>
      </w:r>
      <w:r w:rsidR="00F23AB2">
        <w:t>•</w:t>
      </w:r>
      <w:r w:rsidR="00F23AB2" w:rsidRPr="00AA645C">
        <w:rPr>
          <w:rFonts w:ascii="Calibri" w:hAnsi="Calibri" w:cs="Calibri"/>
          <w:color w:val="000000"/>
          <w:sz w:val="24"/>
          <w:szCs w:val="24"/>
        </w:rPr>
        <w:t xml:space="preserve"> </w:t>
      </w:r>
      <w:r w:rsidR="003C0966" w:rsidRPr="00AA645C">
        <w:rPr>
          <w:rFonts w:ascii="Calibri" w:hAnsi="Calibri" w:cs="Calibri"/>
          <w:color w:val="000000"/>
          <w:sz w:val="24"/>
          <w:szCs w:val="24"/>
        </w:rPr>
        <w:t>réunions collectives</w:t>
      </w:r>
      <w:r w:rsidR="00F23AB2" w:rsidRPr="00AA645C">
        <w:rPr>
          <w:rFonts w:ascii="Calibri" w:hAnsi="Calibri" w:cs="Calibri"/>
          <w:color w:val="000000"/>
          <w:sz w:val="24"/>
          <w:szCs w:val="24"/>
        </w:rPr>
        <w:t xml:space="preserve"> </w:t>
      </w:r>
      <w:r w:rsidR="00F23AB2">
        <w:t>•</w:t>
      </w:r>
      <w:r w:rsidR="00F23AB2" w:rsidRPr="00AA645C">
        <w:rPr>
          <w:rFonts w:ascii="Calibri" w:hAnsi="Calibri" w:cs="Calibri"/>
          <w:color w:val="000000"/>
          <w:sz w:val="24"/>
          <w:szCs w:val="24"/>
        </w:rPr>
        <w:t xml:space="preserve"> </w:t>
      </w:r>
      <w:r w:rsidRPr="00AA645C">
        <w:rPr>
          <w:rFonts w:ascii="Calibri" w:hAnsi="Calibri" w:cs="Calibri"/>
          <w:color w:val="000000"/>
          <w:sz w:val="24"/>
          <w:szCs w:val="24"/>
        </w:rPr>
        <w:t>formation</w:t>
      </w:r>
      <w:r w:rsidR="00B4752C" w:rsidRPr="00AA645C">
        <w:rPr>
          <w:rFonts w:ascii="Calibri" w:hAnsi="Calibri" w:cs="Calibri"/>
          <w:color w:val="000000"/>
          <w:sz w:val="24"/>
          <w:szCs w:val="24"/>
        </w:rPr>
        <w:t>s</w:t>
      </w:r>
      <w:r w:rsidRPr="00AA645C">
        <w:rPr>
          <w:rFonts w:ascii="Calibri" w:hAnsi="Calibri" w:cs="Calibri"/>
          <w:color w:val="000000"/>
          <w:sz w:val="24"/>
          <w:szCs w:val="24"/>
        </w:rPr>
        <w:t xml:space="preserve"> </w:t>
      </w:r>
      <w:r w:rsidR="00B4752C" w:rsidRPr="00AA645C">
        <w:rPr>
          <w:rFonts w:ascii="Calibri" w:hAnsi="Calibri" w:cs="Calibri"/>
          <w:color w:val="000000"/>
          <w:sz w:val="24"/>
          <w:szCs w:val="24"/>
        </w:rPr>
        <w:t xml:space="preserve">et ou </w:t>
      </w:r>
      <w:r w:rsidR="003C0966" w:rsidRPr="00AA645C">
        <w:rPr>
          <w:rFonts w:ascii="Calibri" w:hAnsi="Calibri" w:cs="Calibri"/>
          <w:color w:val="000000"/>
          <w:sz w:val="24"/>
          <w:szCs w:val="24"/>
        </w:rPr>
        <w:t>inform</w:t>
      </w:r>
      <w:r w:rsidR="00F23AB2" w:rsidRPr="00AA645C">
        <w:rPr>
          <w:rFonts w:ascii="Calibri" w:hAnsi="Calibri" w:cs="Calibri"/>
          <w:color w:val="000000"/>
          <w:sz w:val="24"/>
          <w:szCs w:val="24"/>
        </w:rPr>
        <w:t>ation</w:t>
      </w:r>
      <w:r w:rsidR="00B4752C" w:rsidRPr="00AA645C">
        <w:rPr>
          <w:rFonts w:ascii="Calibri" w:hAnsi="Calibri" w:cs="Calibri"/>
          <w:color w:val="000000"/>
          <w:sz w:val="24"/>
          <w:szCs w:val="24"/>
        </w:rPr>
        <w:t xml:space="preserve">s et </w:t>
      </w:r>
      <w:r w:rsidR="00F23AB2" w:rsidRPr="00AA645C">
        <w:rPr>
          <w:rFonts w:ascii="Calibri" w:hAnsi="Calibri" w:cs="Calibri"/>
          <w:color w:val="000000"/>
          <w:sz w:val="24"/>
          <w:szCs w:val="24"/>
        </w:rPr>
        <w:t xml:space="preserve">sensibilisation </w:t>
      </w:r>
      <w:r w:rsidR="00F23AB2">
        <w:t>•</w:t>
      </w:r>
      <w:r w:rsidR="00F23AB2" w:rsidRPr="00AA645C">
        <w:rPr>
          <w:rFonts w:ascii="Calibri" w:hAnsi="Calibri" w:cs="Calibri"/>
          <w:color w:val="000000"/>
          <w:sz w:val="24"/>
          <w:szCs w:val="24"/>
        </w:rPr>
        <w:t xml:space="preserve"> soutien psychosocial individuel ou collectif </w:t>
      </w:r>
      <w:r w:rsidR="00F23AB2">
        <w:t>•</w:t>
      </w:r>
      <w:r w:rsidR="00F23AB2" w:rsidRPr="00AA645C">
        <w:rPr>
          <w:rFonts w:ascii="Calibri" w:hAnsi="Calibri" w:cs="Calibri"/>
          <w:color w:val="000000"/>
          <w:sz w:val="24"/>
          <w:szCs w:val="24"/>
        </w:rPr>
        <w:t xml:space="preserve"> action(s) innovante(s) à destination des aidants</w:t>
      </w:r>
      <w:r w:rsidR="00AA645C" w:rsidRPr="00AA645C">
        <w:rPr>
          <w:rFonts w:ascii="Calibri" w:hAnsi="Calibri" w:cs="Calibri"/>
          <w:color w:val="000000"/>
          <w:sz w:val="24"/>
          <w:szCs w:val="24"/>
        </w:rPr>
        <w:t xml:space="preserve"> </w:t>
      </w:r>
      <w:r w:rsidR="00AA645C">
        <w:t>•</w:t>
      </w:r>
      <w:r w:rsidR="00AA645C" w:rsidRPr="00AA645C">
        <w:rPr>
          <w:rFonts w:ascii="Calibri" w:hAnsi="Calibri" w:cs="Calibri"/>
          <w:color w:val="000000"/>
          <w:sz w:val="24"/>
          <w:szCs w:val="24"/>
        </w:rPr>
        <w:t xml:space="preserve"> </w:t>
      </w:r>
      <w:r w:rsidR="00B4752C" w:rsidRPr="00AA645C">
        <w:rPr>
          <w:rFonts w:ascii="Calibri" w:hAnsi="Calibri" w:cs="Calibri"/>
          <w:color w:val="000000"/>
          <w:sz w:val="24"/>
          <w:szCs w:val="24"/>
        </w:rPr>
        <w:t>Séjour de rép</w:t>
      </w:r>
      <w:r w:rsidR="00AA645C">
        <w:rPr>
          <w:rFonts w:ascii="Calibri" w:hAnsi="Calibri" w:cs="Calibri"/>
          <w:color w:val="000000"/>
          <w:sz w:val="24"/>
          <w:szCs w:val="24"/>
        </w:rPr>
        <w:t xml:space="preserve">it pour les aidants et ou aidés </w:t>
      </w:r>
      <w:r w:rsidR="00AA645C">
        <w:t xml:space="preserve">ayant une </w:t>
      </w:r>
      <w:r w:rsidR="00AA645C" w:rsidRPr="00AA645C">
        <w:rPr>
          <w:rFonts w:ascii="Calibri" w:hAnsi="Calibri" w:cs="Calibri"/>
          <w:color w:val="000000"/>
          <w:sz w:val="24"/>
          <w:szCs w:val="24"/>
        </w:rPr>
        <w:t>visée explicite de prévent</w:t>
      </w:r>
      <w:r w:rsidR="00AA645C">
        <w:rPr>
          <w:rFonts w:ascii="Calibri" w:hAnsi="Calibri" w:cs="Calibri"/>
          <w:color w:val="000000"/>
          <w:sz w:val="24"/>
          <w:szCs w:val="24"/>
        </w:rPr>
        <w:t xml:space="preserve">ion de l’épuisement des aidants </w:t>
      </w:r>
      <w:r w:rsidR="00F23AB2" w:rsidRPr="00AA645C">
        <w:rPr>
          <w:rFonts w:ascii="Calibri" w:hAnsi="Calibri" w:cs="Calibri"/>
          <w:color w:val="000000"/>
          <w:sz w:val="24"/>
          <w:szCs w:val="24"/>
        </w:rPr>
        <w:t>• Groupes de paroles et d’échanges</w:t>
      </w:r>
      <w:r w:rsidR="00B4752C" w:rsidRPr="00AA645C">
        <w:rPr>
          <w:rFonts w:ascii="Calibri" w:hAnsi="Calibri" w:cs="Calibri"/>
          <w:color w:val="000000"/>
          <w:sz w:val="24"/>
          <w:szCs w:val="24"/>
        </w:rPr>
        <w:t xml:space="preserve"> </w:t>
      </w:r>
    </w:p>
    <w:p w14:paraId="3033555F" w14:textId="77777777" w:rsidR="00B4752C" w:rsidRPr="00B4752C" w:rsidRDefault="00B4752C" w:rsidP="00B4752C">
      <w:pPr>
        <w:pStyle w:val="Paragraphedeliste"/>
        <w:autoSpaceDE w:val="0"/>
        <w:autoSpaceDN w:val="0"/>
        <w:adjustRightInd w:val="0"/>
        <w:spacing w:after="0" w:line="240" w:lineRule="auto"/>
        <w:jc w:val="both"/>
        <w:rPr>
          <w:rFonts w:ascii="Calibri" w:hAnsi="Calibri" w:cs="Calibri"/>
          <w:color w:val="000000"/>
          <w:sz w:val="24"/>
          <w:szCs w:val="24"/>
        </w:rPr>
      </w:pPr>
    </w:p>
    <w:p w14:paraId="708590B3" w14:textId="4ED63E19" w:rsidR="000C1CDA" w:rsidRPr="00F23AB2" w:rsidRDefault="000C1CDA" w:rsidP="00F77371">
      <w:pPr>
        <w:pStyle w:val="Paragraphedeliste"/>
        <w:numPr>
          <w:ilvl w:val="0"/>
          <w:numId w:val="20"/>
        </w:numPr>
        <w:autoSpaceDE w:val="0"/>
        <w:autoSpaceDN w:val="0"/>
        <w:adjustRightInd w:val="0"/>
        <w:spacing w:after="0" w:line="240" w:lineRule="auto"/>
        <w:jc w:val="both"/>
        <w:rPr>
          <w:rFonts w:ascii="Calibri" w:hAnsi="Calibri" w:cs="Calibri"/>
          <w:color w:val="000000"/>
          <w:sz w:val="24"/>
          <w:szCs w:val="24"/>
        </w:rPr>
      </w:pPr>
      <w:r w:rsidRPr="000C1CDA">
        <w:rPr>
          <w:rFonts w:ascii="Calibri" w:hAnsi="Calibri" w:cs="Calibri"/>
          <w:b/>
          <w:color w:val="000000"/>
          <w:sz w:val="24"/>
          <w:szCs w:val="24"/>
        </w:rPr>
        <w:t>Modalités :</w:t>
      </w:r>
      <w:r w:rsidR="000E126D" w:rsidRPr="000E126D">
        <w:t xml:space="preserve"> </w:t>
      </w:r>
      <w:r w:rsidR="000E126D">
        <w:t>•</w:t>
      </w:r>
      <w:r w:rsidR="009F06B0" w:rsidRPr="000C1CDA">
        <w:rPr>
          <w:rFonts w:ascii="Calibri" w:hAnsi="Calibri" w:cs="Calibri"/>
          <w:color w:val="000000"/>
          <w:sz w:val="24"/>
          <w:szCs w:val="24"/>
        </w:rPr>
        <w:t xml:space="preserve"> minimum de 2 heures par action</w:t>
      </w:r>
      <w:r w:rsidR="000E126D" w:rsidRPr="000E126D">
        <w:t xml:space="preserve"> </w:t>
      </w:r>
      <w:r w:rsidR="000E126D">
        <w:t>•</w:t>
      </w:r>
      <w:r>
        <w:rPr>
          <w:rFonts w:ascii="Calibri" w:hAnsi="Calibri" w:cs="Calibri"/>
          <w:color w:val="000000"/>
          <w:sz w:val="24"/>
          <w:szCs w:val="24"/>
        </w:rPr>
        <w:t xml:space="preserve"> </w:t>
      </w:r>
      <w:r w:rsidRPr="00C44E47">
        <w:rPr>
          <w:rFonts w:ascii="Calibri" w:hAnsi="Calibri" w:cs="Calibri"/>
          <w:color w:val="000000"/>
          <w:sz w:val="24"/>
          <w:szCs w:val="24"/>
        </w:rPr>
        <w:t>groupes de 6 personnes minimum</w:t>
      </w:r>
      <w:r w:rsidRPr="000C1CDA">
        <w:rPr>
          <w:rFonts w:ascii="Calibri" w:hAnsi="Calibri" w:cs="Calibri"/>
          <w:color w:val="000000"/>
          <w:sz w:val="24"/>
          <w:szCs w:val="24"/>
        </w:rPr>
        <w:t xml:space="preserve"> </w:t>
      </w:r>
      <w:r w:rsidR="000E126D">
        <w:t>•</w:t>
      </w:r>
      <w:r w:rsidR="009801BF">
        <w:rPr>
          <w:rFonts w:ascii="Calibri" w:hAnsi="Calibri" w:cs="Calibri"/>
          <w:color w:val="000000"/>
          <w:sz w:val="24"/>
          <w:szCs w:val="24"/>
        </w:rPr>
        <w:t xml:space="preserve"> format possible en </w:t>
      </w:r>
      <w:proofErr w:type="spellStart"/>
      <w:r w:rsidR="009801BF">
        <w:rPr>
          <w:rFonts w:ascii="Calibri" w:hAnsi="Calibri" w:cs="Calibri"/>
          <w:color w:val="000000"/>
          <w:sz w:val="24"/>
          <w:szCs w:val="24"/>
        </w:rPr>
        <w:t>distanciel</w:t>
      </w:r>
      <w:proofErr w:type="spellEnd"/>
      <w:r w:rsidRPr="009801BF">
        <w:rPr>
          <w:rFonts w:ascii="Calibri" w:hAnsi="Calibri" w:cs="Calibri"/>
          <w:color w:val="000000"/>
          <w:sz w:val="24"/>
          <w:szCs w:val="24"/>
        </w:rPr>
        <w:t xml:space="preserve"> </w:t>
      </w:r>
      <w:r w:rsidR="000E126D">
        <w:t xml:space="preserve">• 10 heures de soutien collectif a </w:t>
      </w:r>
      <w:r w:rsidR="009801BF">
        <w:t xml:space="preserve">minima par action sur l’année </w:t>
      </w:r>
      <w:r w:rsidR="000E126D">
        <w:t>• Groupes con</w:t>
      </w:r>
      <w:r w:rsidR="009801BF">
        <w:t>stitués de 8 usagers en moyenne</w:t>
      </w:r>
      <w:r w:rsidR="000E126D">
        <w:t xml:space="preserve"> • Séances gratuites et possibilité de couvrir des frais de déplacement de l’aidant</w:t>
      </w:r>
      <w:r w:rsidR="009801BF">
        <w:t>.</w:t>
      </w:r>
    </w:p>
    <w:p w14:paraId="163456FF" w14:textId="77777777" w:rsidR="00F23AB2" w:rsidRPr="00F23AB2" w:rsidRDefault="00F23AB2" w:rsidP="00F23AB2">
      <w:pPr>
        <w:pStyle w:val="Paragraphedeliste"/>
        <w:rPr>
          <w:rFonts w:ascii="Calibri" w:hAnsi="Calibri" w:cs="Calibri"/>
          <w:color w:val="000000"/>
          <w:sz w:val="24"/>
          <w:szCs w:val="24"/>
        </w:rPr>
      </w:pPr>
    </w:p>
    <w:p w14:paraId="25634692" w14:textId="51FA6085" w:rsidR="009F06B0" w:rsidRPr="0017436F" w:rsidRDefault="000C1CDA" w:rsidP="00F77371">
      <w:pPr>
        <w:pStyle w:val="Paragraphedeliste"/>
        <w:numPr>
          <w:ilvl w:val="0"/>
          <w:numId w:val="20"/>
        </w:numPr>
        <w:autoSpaceDE w:val="0"/>
        <w:autoSpaceDN w:val="0"/>
        <w:adjustRightInd w:val="0"/>
        <w:spacing w:after="0" w:line="240" w:lineRule="auto"/>
        <w:jc w:val="both"/>
        <w:rPr>
          <w:rFonts w:ascii="Calibri" w:hAnsi="Calibri" w:cs="Calibri"/>
          <w:b/>
          <w:color w:val="000000"/>
          <w:sz w:val="24"/>
          <w:szCs w:val="24"/>
        </w:rPr>
      </w:pPr>
      <w:r w:rsidRPr="000C1CDA">
        <w:rPr>
          <w:rFonts w:ascii="Calibri" w:hAnsi="Calibri" w:cs="Calibri"/>
          <w:b/>
          <w:color w:val="000000"/>
          <w:sz w:val="24"/>
          <w:szCs w:val="24"/>
        </w:rPr>
        <w:t>Encadrements :</w:t>
      </w:r>
      <w:r w:rsidRPr="000C1CDA">
        <w:rPr>
          <w:rFonts w:ascii="Calibri" w:hAnsi="Calibri" w:cs="Calibri"/>
          <w:color w:val="000000"/>
          <w:sz w:val="24"/>
          <w:szCs w:val="24"/>
        </w:rPr>
        <w:t xml:space="preserve"> </w:t>
      </w:r>
      <w:r w:rsidR="002E07A7">
        <w:rPr>
          <w:rFonts w:ascii="Calibri" w:hAnsi="Calibri" w:cs="Calibri"/>
          <w:color w:val="000000"/>
          <w:sz w:val="24"/>
          <w:szCs w:val="24"/>
        </w:rPr>
        <w:t>assurés</w:t>
      </w:r>
      <w:r w:rsidRPr="00C44E47">
        <w:rPr>
          <w:rFonts w:ascii="Calibri" w:hAnsi="Calibri" w:cs="Calibri"/>
          <w:color w:val="000000"/>
          <w:sz w:val="24"/>
          <w:szCs w:val="24"/>
        </w:rPr>
        <w:t xml:space="preserve"> par des professionnels et/ou des bénévoles sensibilisés et formés</w:t>
      </w:r>
      <w:r>
        <w:rPr>
          <w:rFonts w:ascii="Calibri" w:hAnsi="Calibri" w:cs="Calibri"/>
          <w:color w:val="000000"/>
          <w:sz w:val="24"/>
          <w:szCs w:val="24"/>
        </w:rPr>
        <w:t xml:space="preserve"> à la problématique des aidants</w:t>
      </w:r>
      <w:r w:rsidR="009F06B0" w:rsidRPr="000C1CDA">
        <w:rPr>
          <w:rFonts w:ascii="Calibri" w:hAnsi="Calibri" w:cs="Calibri"/>
          <w:color w:val="000000"/>
          <w:sz w:val="24"/>
          <w:szCs w:val="24"/>
        </w:rPr>
        <w:t xml:space="preserve"> proposant</w:t>
      </w:r>
      <w:r w:rsidR="003C0966" w:rsidRPr="000C1CDA">
        <w:rPr>
          <w:rFonts w:ascii="Calibri" w:hAnsi="Calibri" w:cs="Calibri"/>
          <w:color w:val="000000"/>
          <w:sz w:val="24"/>
          <w:szCs w:val="24"/>
        </w:rPr>
        <w:t xml:space="preserve"> un processus pédagogique</w:t>
      </w:r>
      <w:r w:rsidR="009F06B0" w:rsidRPr="000C1CDA">
        <w:rPr>
          <w:rFonts w:ascii="Calibri" w:hAnsi="Calibri" w:cs="Calibri"/>
          <w:color w:val="000000"/>
          <w:sz w:val="24"/>
          <w:szCs w:val="24"/>
        </w:rPr>
        <w:t xml:space="preserve"> clairement identifié </w:t>
      </w:r>
    </w:p>
    <w:p w14:paraId="64D893D9" w14:textId="77777777" w:rsidR="0017436F" w:rsidRPr="0017436F" w:rsidRDefault="0017436F" w:rsidP="0017436F">
      <w:pPr>
        <w:pStyle w:val="Paragraphedeliste"/>
        <w:rPr>
          <w:rFonts w:ascii="Calibri" w:hAnsi="Calibri" w:cs="Calibri"/>
          <w:b/>
          <w:color w:val="000000"/>
          <w:sz w:val="24"/>
          <w:szCs w:val="24"/>
        </w:rPr>
      </w:pPr>
    </w:p>
    <w:p w14:paraId="498E9F70" w14:textId="39A3EA05" w:rsidR="0017436F" w:rsidRPr="0017436F" w:rsidRDefault="0017436F" w:rsidP="00F77371">
      <w:pPr>
        <w:pStyle w:val="Paragraphedeliste"/>
        <w:numPr>
          <w:ilvl w:val="0"/>
          <w:numId w:val="18"/>
        </w:numPr>
        <w:autoSpaceDE w:val="0"/>
        <w:autoSpaceDN w:val="0"/>
        <w:adjustRightInd w:val="0"/>
        <w:spacing w:after="0" w:line="240" w:lineRule="auto"/>
        <w:ind w:left="426" w:hanging="284"/>
        <w:jc w:val="both"/>
        <w:rPr>
          <w:rFonts w:ascii="Calibri" w:hAnsi="Calibri" w:cs="Calibri"/>
          <w:b/>
          <w:color w:val="000000"/>
          <w:sz w:val="24"/>
          <w:szCs w:val="24"/>
          <w:u w:val="single"/>
        </w:rPr>
      </w:pPr>
      <w:r>
        <w:rPr>
          <w:rFonts w:ascii="Calibri" w:hAnsi="Calibri" w:cs="Calibri"/>
          <w:b/>
          <w:color w:val="000000"/>
          <w:sz w:val="24"/>
          <w:szCs w:val="24"/>
        </w:rPr>
        <w:t xml:space="preserve"> </w:t>
      </w:r>
      <w:r w:rsidR="002E07A7">
        <w:rPr>
          <w:rFonts w:ascii="Calibri" w:hAnsi="Calibri" w:cs="Calibri"/>
          <w:b/>
          <w:color w:val="000000"/>
          <w:sz w:val="24"/>
          <w:szCs w:val="24"/>
        </w:rPr>
        <w:t>R</w:t>
      </w:r>
      <w:r w:rsidRPr="0017436F">
        <w:rPr>
          <w:rFonts w:ascii="Calibri" w:hAnsi="Calibri" w:cs="Calibri"/>
          <w:b/>
          <w:color w:val="000000"/>
          <w:sz w:val="24"/>
          <w:szCs w:val="24"/>
        </w:rPr>
        <w:t>épondre à des situations complexes et des besoins ponctuels</w:t>
      </w:r>
      <w:r>
        <w:t xml:space="preserve"> : </w:t>
      </w:r>
    </w:p>
    <w:p w14:paraId="50A71A05" w14:textId="77777777" w:rsidR="0017436F" w:rsidRPr="00FC21A7" w:rsidRDefault="0017436F" w:rsidP="0017436F">
      <w:pPr>
        <w:pStyle w:val="Paragraphedeliste"/>
        <w:autoSpaceDE w:val="0"/>
        <w:autoSpaceDN w:val="0"/>
        <w:adjustRightInd w:val="0"/>
        <w:spacing w:after="0" w:line="240" w:lineRule="auto"/>
        <w:ind w:left="426"/>
        <w:jc w:val="both"/>
        <w:rPr>
          <w:rFonts w:ascii="Calibri" w:hAnsi="Calibri" w:cs="Calibri"/>
          <w:b/>
          <w:color w:val="000000"/>
          <w:sz w:val="16"/>
          <w:szCs w:val="16"/>
          <w:u w:val="single"/>
        </w:rPr>
      </w:pPr>
    </w:p>
    <w:p w14:paraId="78CA0C16" w14:textId="77777777" w:rsidR="0017436F" w:rsidRDefault="0017436F" w:rsidP="0017436F">
      <w:pPr>
        <w:pStyle w:val="Paragraphedeliste"/>
        <w:tabs>
          <w:tab w:val="left" w:pos="851"/>
        </w:tabs>
        <w:autoSpaceDE w:val="0"/>
        <w:autoSpaceDN w:val="0"/>
        <w:adjustRightInd w:val="0"/>
        <w:spacing w:after="0" w:line="240" w:lineRule="auto"/>
        <w:ind w:left="786"/>
        <w:jc w:val="both"/>
      </w:pPr>
      <w:r>
        <w:t>Les porteurs de projets pourront également proposer des dispositifs d’aide et de soutien psychosocial en direction des aidants repérés sous forme d’actions individuelles :</w:t>
      </w:r>
    </w:p>
    <w:p w14:paraId="0F2C50B7" w14:textId="77777777" w:rsidR="0017436F" w:rsidRPr="00FC21A7" w:rsidRDefault="0017436F" w:rsidP="0017436F">
      <w:pPr>
        <w:pStyle w:val="Paragraphedeliste"/>
        <w:tabs>
          <w:tab w:val="left" w:pos="851"/>
        </w:tabs>
        <w:autoSpaceDE w:val="0"/>
        <w:autoSpaceDN w:val="0"/>
        <w:adjustRightInd w:val="0"/>
        <w:spacing w:after="0" w:line="240" w:lineRule="auto"/>
        <w:ind w:left="786"/>
        <w:jc w:val="both"/>
        <w:rPr>
          <w:sz w:val="16"/>
          <w:szCs w:val="16"/>
        </w:rPr>
      </w:pPr>
    </w:p>
    <w:p w14:paraId="24173420" w14:textId="77777777" w:rsidR="0017436F" w:rsidRDefault="0017436F" w:rsidP="0017436F">
      <w:pPr>
        <w:pStyle w:val="Paragraphedeliste"/>
        <w:tabs>
          <w:tab w:val="left" w:pos="851"/>
        </w:tabs>
        <w:autoSpaceDE w:val="0"/>
        <w:autoSpaceDN w:val="0"/>
        <w:adjustRightInd w:val="0"/>
        <w:spacing w:after="0" w:line="240" w:lineRule="auto"/>
        <w:ind w:left="786"/>
        <w:jc w:val="both"/>
      </w:pPr>
      <w:r>
        <w:t xml:space="preserve"> • en risque d’épuisement ou en état d’épuisement liés à des conflits avec le proche âgé en perte d’autonomie, l’entourage familial ou professionnel, dégradation de la situation sociale du fait de l’aide apportée (hors médiation familiale) </w:t>
      </w:r>
    </w:p>
    <w:p w14:paraId="5596C4D4" w14:textId="1D1A6D63" w:rsidR="0017436F" w:rsidRDefault="0017436F" w:rsidP="0017436F">
      <w:pPr>
        <w:pStyle w:val="Paragraphedeliste"/>
        <w:tabs>
          <w:tab w:val="left" w:pos="851"/>
        </w:tabs>
        <w:autoSpaceDE w:val="0"/>
        <w:autoSpaceDN w:val="0"/>
        <w:adjustRightInd w:val="0"/>
        <w:spacing w:after="0" w:line="240" w:lineRule="auto"/>
        <w:ind w:left="786"/>
        <w:jc w:val="both"/>
      </w:pPr>
      <w:r>
        <w:t xml:space="preserve"> • comme subissant une accélération de la perte d’autonomie (troubles du comportement et de la communication), une sortie d’hospitalisation, d’institutionnalisation, une rupture de soins ou du parcours d’aide. Ces dispositifs d’aide et de soutien, d’actions individuelles pourront être animés par des professionnels de l’aide et des soins (médecins, assistants(es) sociaux, kinésithérapeutes, psychologues, </w:t>
      </w:r>
      <w:proofErr w:type="gramStart"/>
      <w:r>
        <w:t>etc….</w:t>
      </w:r>
      <w:proofErr w:type="gramEnd"/>
      <w:r>
        <w:t xml:space="preserve"> ).</w:t>
      </w:r>
    </w:p>
    <w:p w14:paraId="19E338EC" w14:textId="2822ACD3" w:rsidR="00B75EB7" w:rsidRPr="00FC21A7" w:rsidRDefault="00B75EB7" w:rsidP="0017436F">
      <w:pPr>
        <w:pStyle w:val="Paragraphedeliste"/>
        <w:tabs>
          <w:tab w:val="left" w:pos="851"/>
        </w:tabs>
        <w:autoSpaceDE w:val="0"/>
        <w:autoSpaceDN w:val="0"/>
        <w:adjustRightInd w:val="0"/>
        <w:spacing w:after="0" w:line="240" w:lineRule="auto"/>
        <w:ind w:left="786"/>
        <w:jc w:val="both"/>
        <w:rPr>
          <w:sz w:val="16"/>
          <w:szCs w:val="16"/>
        </w:rPr>
      </w:pPr>
    </w:p>
    <w:p w14:paraId="62AF4B93" w14:textId="70697FB5" w:rsidR="00B75EB7" w:rsidRPr="0017436F" w:rsidRDefault="00B75EB7" w:rsidP="00F77371">
      <w:pPr>
        <w:pStyle w:val="Paragraphedeliste"/>
        <w:numPr>
          <w:ilvl w:val="0"/>
          <w:numId w:val="18"/>
        </w:numPr>
        <w:autoSpaceDE w:val="0"/>
        <w:autoSpaceDN w:val="0"/>
        <w:adjustRightInd w:val="0"/>
        <w:spacing w:after="0" w:line="240" w:lineRule="auto"/>
        <w:ind w:left="426" w:hanging="284"/>
        <w:jc w:val="both"/>
        <w:rPr>
          <w:rFonts w:ascii="Calibri" w:hAnsi="Calibri" w:cs="Calibri"/>
          <w:b/>
          <w:color w:val="000000"/>
          <w:sz w:val="24"/>
          <w:szCs w:val="24"/>
          <w:u w:val="single"/>
        </w:rPr>
      </w:pPr>
      <w:r w:rsidRPr="0017436F">
        <w:rPr>
          <w:rFonts w:ascii="Calibri" w:hAnsi="Calibri" w:cs="Calibri"/>
          <w:b/>
          <w:color w:val="000000"/>
          <w:sz w:val="24"/>
          <w:szCs w:val="24"/>
        </w:rPr>
        <w:t>De</w:t>
      </w:r>
      <w:r>
        <w:rPr>
          <w:rFonts w:ascii="Calibri" w:hAnsi="Calibri" w:cs="Calibri"/>
          <w:b/>
          <w:color w:val="000000"/>
          <w:sz w:val="24"/>
          <w:szCs w:val="24"/>
        </w:rPr>
        <w:t xml:space="preserve"> permettre à l’aidant </w:t>
      </w:r>
      <w:r w:rsidR="00FC21A7">
        <w:rPr>
          <w:rFonts w:ascii="Calibri" w:hAnsi="Calibri" w:cs="Calibri"/>
          <w:b/>
          <w:color w:val="000000"/>
          <w:sz w:val="24"/>
          <w:szCs w:val="24"/>
        </w:rPr>
        <w:t xml:space="preserve">de </w:t>
      </w:r>
      <w:r>
        <w:t xml:space="preserve">: </w:t>
      </w:r>
    </w:p>
    <w:p w14:paraId="2AB1D78F" w14:textId="77777777" w:rsidR="00B75EB7" w:rsidRPr="00FC21A7" w:rsidRDefault="00B75EB7" w:rsidP="0017436F">
      <w:pPr>
        <w:pStyle w:val="Paragraphedeliste"/>
        <w:tabs>
          <w:tab w:val="left" w:pos="851"/>
        </w:tabs>
        <w:autoSpaceDE w:val="0"/>
        <w:autoSpaceDN w:val="0"/>
        <w:adjustRightInd w:val="0"/>
        <w:spacing w:after="0" w:line="240" w:lineRule="auto"/>
        <w:ind w:left="786"/>
        <w:jc w:val="both"/>
        <w:rPr>
          <w:rFonts w:ascii="Calibri" w:hAnsi="Calibri" w:cs="Calibri"/>
          <w:b/>
          <w:color w:val="000000"/>
          <w:sz w:val="16"/>
          <w:szCs w:val="16"/>
          <w:u w:val="single"/>
        </w:rPr>
      </w:pPr>
    </w:p>
    <w:p w14:paraId="5061BC1E" w14:textId="684172A8" w:rsidR="009F06B0" w:rsidRPr="009F06B0" w:rsidRDefault="009F06B0" w:rsidP="00F77371">
      <w:pPr>
        <w:pStyle w:val="Paragraphedeliste"/>
        <w:numPr>
          <w:ilvl w:val="1"/>
          <w:numId w:val="19"/>
        </w:numPr>
        <w:autoSpaceDE w:val="0"/>
        <w:autoSpaceDN w:val="0"/>
        <w:adjustRightInd w:val="0"/>
        <w:spacing w:after="0" w:line="240" w:lineRule="auto"/>
        <w:jc w:val="both"/>
        <w:rPr>
          <w:rFonts w:ascii="Calibri" w:hAnsi="Calibri" w:cs="Calibri"/>
          <w:b/>
          <w:color w:val="000000"/>
          <w:sz w:val="24"/>
          <w:szCs w:val="24"/>
          <w:u w:val="single"/>
        </w:rPr>
      </w:pPr>
      <w:proofErr w:type="gramStart"/>
      <w:r>
        <w:rPr>
          <w:rFonts w:ascii="Calibri" w:hAnsi="Calibri" w:cs="Calibri"/>
          <w:color w:val="000000"/>
          <w:sz w:val="24"/>
          <w:szCs w:val="24"/>
        </w:rPr>
        <w:t>se</w:t>
      </w:r>
      <w:proofErr w:type="gramEnd"/>
      <w:r>
        <w:rPr>
          <w:rFonts w:ascii="Calibri" w:hAnsi="Calibri" w:cs="Calibri"/>
          <w:color w:val="000000"/>
          <w:sz w:val="24"/>
          <w:szCs w:val="24"/>
        </w:rPr>
        <w:t xml:space="preserve"> positionner sur</w:t>
      </w:r>
      <w:r w:rsidR="003C0966" w:rsidRPr="009F06B0">
        <w:rPr>
          <w:rFonts w:ascii="Calibri" w:hAnsi="Calibri" w:cs="Calibri"/>
          <w:color w:val="000000"/>
          <w:sz w:val="24"/>
          <w:szCs w:val="24"/>
        </w:rPr>
        <w:t xml:space="preserve"> sa situation (au regard de sa propre expertise, de celle des profes</w:t>
      </w:r>
      <w:r>
        <w:rPr>
          <w:rFonts w:ascii="Calibri" w:hAnsi="Calibri" w:cs="Calibri"/>
          <w:color w:val="000000"/>
          <w:sz w:val="24"/>
          <w:szCs w:val="24"/>
        </w:rPr>
        <w:t>sionnels et des pairs aidants),</w:t>
      </w:r>
    </w:p>
    <w:p w14:paraId="2972D493" w14:textId="27461407" w:rsidR="009F06B0" w:rsidRPr="009F06B0" w:rsidRDefault="003C0966" w:rsidP="00F77371">
      <w:pPr>
        <w:pStyle w:val="Paragraphedeliste"/>
        <w:numPr>
          <w:ilvl w:val="1"/>
          <w:numId w:val="19"/>
        </w:numPr>
        <w:autoSpaceDE w:val="0"/>
        <w:autoSpaceDN w:val="0"/>
        <w:adjustRightInd w:val="0"/>
        <w:spacing w:after="0" w:line="240" w:lineRule="auto"/>
        <w:jc w:val="both"/>
        <w:rPr>
          <w:rFonts w:ascii="Calibri" w:hAnsi="Calibri" w:cs="Calibri"/>
          <w:b/>
          <w:color w:val="000000"/>
          <w:sz w:val="24"/>
          <w:szCs w:val="24"/>
          <w:u w:val="single"/>
        </w:rPr>
      </w:pPr>
      <w:proofErr w:type="gramStart"/>
      <w:r w:rsidRPr="009F06B0">
        <w:rPr>
          <w:rFonts w:ascii="Calibri" w:hAnsi="Calibri" w:cs="Calibri"/>
          <w:color w:val="000000"/>
          <w:sz w:val="24"/>
          <w:szCs w:val="24"/>
        </w:rPr>
        <w:t>acquérir</w:t>
      </w:r>
      <w:proofErr w:type="gramEnd"/>
      <w:r w:rsidRPr="009F06B0">
        <w:rPr>
          <w:rFonts w:ascii="Calibri" w:hAnsi="Calibri" w:cs="Calibri"/>
          <w:color w:val="000000"/>
          <w:sz w:val="24"/>
          <w:szCs w:val="24"/>
        </w:rPr>
        <w:t xml:space="preserve"> des connaissances sur l’environnement complexe de son proche, sa pathologie ou son handicap </w:t>
      </w:r>
    </w:p>
    <w:p w14:paraId="3DFB1466" w14:textId="7610FD68" w:rsidR="00C44E47" w:rsidRPr="00C44E47" w:rsidRDefault="003C0966" w:rsidP="00F77371">
      <w:pPr>
        <w:pStyle w:val="Paragraphedeliste"/>
        <w:numPr>
          <w:ilvl w:val="1"/>
          <w:numId w:val="19"/>
        </w:numPr>
        <w:autoSpaceDE w:val="0"/>
        <w:autoSpaceDN w:val="0"/>
        <w:adjustRightInd w:val="0"/>
        <w:spacing w:after="0" w:line="240" w:lineRule="auto"/>
        <w:jc w:val="both"/>
        <w:rPr>
          <w:rFonts w:ascii="Calibri" w:hAnsi="Calibri" w:cs="Calibri"/>
          <w:b/>
          <w:color w:val="000000"/>
          <w:sz w:val="24"/>
          <w:szCs w:val="24"/>
          <w:u w:val="single"/>
        </w:rPr>
      </w:pPr>
      <w:proofErr w:type="gramStart"/>
      <w:r w:rsidRPr="009F06B0">
        <w:rPr>
          <w:rFonts w:ascii="Calibri" w:hAnsi="Calibri" w:cs="Calibri"/>
          <w:color w:val="000000"/>
          <w:sz w:val="24"/>
          <w:szCs w:val="24"/>
        </w:rPr>
        <w:t>renforcer</w:t>
      </w:r>
      <w:proofErr w:type="gramEnd"/>
      <w:r w:rsidRPr="009F06B0">
        <w:rPr>
          <w:rFonts w:ascii="Calibri" w:hAnsi="Calibri" w:cs="Calibri"/>
          <w:color w:val="000000"/>
          <w:sz w:val="24"/>
          <w:szCs w:val="24"/>
        </w:rPr>
        <w:t xml:space="preserve"> ses capacités à agir dans le cadre de son accompagnement </w:t>
      </w:r>
    </w:p>
    <w:p w14:paraId="323E47C1" w14:textId="7CD0401E" w:rsidR="00C44E47" w:rsidRPr="00C44E47" w:rsidRDefault="003C0966" w:rsidP="00F77371">
      <w:pPr>
        <w:pStyle w:val="Paragraphedeliste"/>
        <w:numPr>
          <w:ilvl w:val="1"/>
          <w:numId w:val="19"/>
        </w:numPr>
        <w:autoSpaceDE w:val="0"/>
        <w:autoSpaceDN w:val="0"/>
        <w:adjustRightInd w:val="0"/>
        <w:spacing w:after="0" w:line="240" w:lineRule="auto"/>
        <w:jc w:val="both"/>
        <w:rPr>
          <w:rFonts w:ascii="Calibri" w:hAnsi="Calibri" w:cs="Calibri"/>
          <w:b/>
          <w:color w:val="000000"/>
          <w:sz w:val="24"/>
          <w:szCs w:val="24"/>
          <w:u w:val="single"/>
        </w:rPr>
      </w:pPr>
      <w:proofErr w:type="gramStart"/>
      <w:r w:rsidRPr="009F06B0">
        <w:rPr>
          <w:rFonts w:ascii="Calibri" w:hAnsi="Calibri" w:cs="Calibri"/>
          <w:color w:val="000000"/>
          <w:sz w:val="24"/>
          <w:szCs w:val="24"/>
        </w:rPr>
        <w:t>s’orienter</w:t>
      </w:r>
      <w:proofErr w:type="gramEnd"/>
      <w:r w:rsidRPr="009F06B0">
        <w:rPr>
          <w:rFonts w:ascii="Calibri" w:hAnsi="Calibri" w:cs="Calibri"/>
          <w:color w:val="000000"/>
          <w:sz w:val="24"/>
          <w:szCs w:val="24"/>
        </w:rPr>
        <w:t xml:space="preserve"> vers les dispositifs d’aide adéquats, </w:t>
      </w:r>
    </w:p>
    <w:p w14:paraId="54391A55" w14:textId="12DFF933" w:rsidR="00C44E47" w:rsidRPr="00C44E47" w:rsidRDefault="003C0966" w:rsidP="00F77371">
      <w:pPr>
        <w:pStyle w:val="Paragraphedeliste"/>
        <w:numPr>
          <w:ilvl w:val="1"/>
          <w:numId w:val="19"/>
        </w:numPr>
        <w:autoSpaceDE w:val="0"/>
        <w:autoSpaceDN w:val="0"/>
        <w:adjustRightInd w:val="0"/>
        <w:spacing w:after="0" w:line="240" w:lineRule="auto"/>
        <w:jc w:val="both"/>
        <w:rPr>
          <w:rFonts w:ascii="Calibri" w:hAnsi="Calibri" w:cs="Calibri"/>
          <w:b/>
          <w:color w:val="000000"/>
          <w:sz w:val="24"/>
          <w:szCs w:val="24"/>
          <w:u w:val="single"/>
        </w:rPr>
      </w:pPr>
      <w:proofErr w:type="gramStart"/>
      <w:r w:rsidRPr="009F06B0">
        <w:rPr>
          <w:rFonts w:ascii="Calibri" w:hAnsi="Calibri" w:cs="Calibri"/>
          <w:color w:val="000000"/>
          <w:sz w:val="24"/>
          <w:szCs w:val="24"/>
        </w:rPr>
        <w:lastRenderedPageBreak/>
        <w:t>permettre</w:t>
      </w:r>
      <w:proofErr w:type="gramEnd"/>
      <w:r w:rsidRPr="009F06B0">
        <w:rPr>
          <w:rFonts w:ascii="Calibri" w:hAnsi="Calibri" w:cs="Calibri"/>
          <w:color w:val="000000"/>
          <w:sz w:val="24"/>
          <w:szCs w:val="24"/>
        </w:rPr>
        <w:t xml:space="preserve"> à l’aidant de mieux pr</w:t>
      </w:r>
      <w:r w:rsidR="00C44E47">
        <w:rPr>
          <w:rFonts w:ascii="Calibri" w:hAnsi="Calibri" w:cs="Calibri"/>
          <w:color w:val="000000"/>
          <w:sz w:val="24"/>
          <w:szCs w:val="24"/>
        </w:rPr>
        <w:t xml:space="preserve">endre conscience de son rôle, </w:t>
      </w:r>
      <w:r w:rsidRPr="009F06B0">
        <w:rPr>
          <w:rFonts w:ascii="Calibri" w:hAnsi="Calibri" w:cs="Calibri"/>
          <w:color w:val="000000"/>
          <w:sz w:val="24"/>
          <w:szCs w:val="24"/>
        </w:rPr>
        <w:t>de sa place en tant que proche aidant, ainsi que de la relation aidant-aidé</w:t>
      </w:r>
    </w:p>
    <w:p w14:paraId="174B36EF" w14:textId="1812BAC7" w:rsidR="00C44E47" w:rsidRPr="00AB1473" w:rsidRDefault="003C0966" w:rsidP="00F77371">
      <w:pPr>
        <w:pStyle w:val="Paragraphedeliste"/>
        <w:numPr>
          <w:ilvl w:val="1"/>
          <w:numId w:val="19"/>
        </w:numPr>
        <w:autoSpaceDE w:val="0"/>
        <w:autoSpaceDN w:val="0"/>
        <w:adjustRightInd w:val="0"/>
        <w:spacing w:after="0" w:line="240" w:lineRule="auto"/>
        <w:jc w:val="both"/>
        <w:rPr>
          <w:rFonts w:ascii="Calibri" w:hAnsi="Calibri" w:cs="Calibri"/>
          <w:b/>
          <w:color w:val="000000"/>
          <w:sz w:val="24"/>
          <w:szCs w:val="24"/>
          <w:u w:val="single"/>
        </w:rPr>
      </w:pPr>
      <w:proofErr w:type="gramStart"/>
      <w:r w:rsidRPr="00C44E47">
        <w:rPr>
          <w:rFonts w:ascii="Calibri" w:hAnsi="Calibri" w:cs="Calibri"/>
          <w:color w:val="000000"/>
          <w:sz w:val="24"/>
          <w:szCs w:val="24"/>
        </w:rPr>
        <w:t>vise</w:t>
      </w:r>
      <w:r w:rsidR="00C44E47">
        <w:rPr>
          <w:rFonts w:ascii="Calibri" w:hAnsi="Calibri" w:cs="Calibri"/>
          <w:color w:val="000000"/>
          <w:sz w:val="24"/>
          <w:szCs w:val="24"/>
        </w:rPr>
        <w:t>r</w:t>
      </w:r>
      <w:proofErr w:type="gramEnd"/>
      <w:r w:rsidR="00C44E47">
        <w:rPr>
          <w:rFonts w:ascii="Calibri" w:hAnsi="Calibri" w:cs="Calibri"/>
          <w:color w:val="000000"/>
          <w:sz w:val="24"/>
          <w:szCs w:val="24"/>
        </w:rPr>
        <w:t>,</w:t>
      </w:r>
      <w:r w:rsidRPr="00C44E47">
        <w:rPr>
          <w:rFonts w:ascii="Calibri" w:hAnsi="Calibri" w:cs="Calibri"/>
          <w:color w:val="000000"/>
          <w:sz w:val="24"/>
          <w:szCs w:val="24"/>
        </w:rPr>
        <w:t xml:space="preserve"> in fine</w:t>
      </w:r>
      <w:r w:rsidR="00C44E47">
        <w:rPr>
          <w:rFonts w:ascii="Calibri" w:hAnsi="Calibri" w:cs="Calibri"/>
          <w:color w:val="000000"/>
          <w:sz w:val="24"/>
          <w:szCs w:val="24"/>
        </w:rPr>
        <w:t>,</w:t>
      </w:r>
      <w:r w:rsidRPr="00C44E47">
        <w:rPr>
          <w:rFonts w:ascii="Calibri" w:hAnsi="Calibri" w:cs="Calibri"/>
          <w:color w:val="000000"/>
          <w:sz w:val="24"/>
          <w:szCs w:val="24"/>
        </w:rPr>
        <w:t xml:space="preserve"> la prévention des risques d’épuise</w:t>
      </w:r>
      <w:r w:rsidR="00C44E47">
        <w:rPr>
          <w:rFonts w:ascii="Calibri" w:hAnsi="Calibri" w:cs="Calibri"/>
          <w:color w:val="000000"/>
          <w:sz w:val="24"/>
          <w:szCs w:val="24"/>
        </w:rPr>
        <w:t>ment et d’isolement de l’aidant</w:t>
      </w:r>
    </w:p>
    <w:p w14:paraId="21942BC7" w14:textId="77777777" w:rsidR="00AB1473" w:rsidRPr="00AB1473" w:rsidRDefault="00AB1473" w:rsidP="00AB1473">
      <w:pPr>
        <w:pStyle w:val="Paragraphedeliste"/>
        <w:autoSpaceDE w:val="0"/>
        <w:autoSpaceDN w:val="0"/>
        <w:adjustRightInd w:val="0"/>
        <w:spacing w:after="0" w:line="240" w:lineRule="auto"/>
        <w:ind w:left="1440"/>
        <w:jc w:val="both"/>
        <w:rPr>
          <w:rFonts w:ascii="Calibri" w:hAnsi="Calibri" w:cs="Calibri"/>
          <w:b/>
          <w:color w:val="000000"/>
          <w:sz w:val="24"/>
          <w:szCs w:val="24"/>
        </w:rPr>
      </w:pPr>
    </w:p>
    <w:p w14:paraId="17FF4F28" w14:textId="2D086A64" w:rsidR="00AB1473" w:rsidRPr="00CC6B25" w:rsidRDefault="00AB1473" w:rsidP="00AB1473">
      <w:pPr>
        <w:tabs>
          <w:tab w:val="left" w:pos="1418"/>
        </w:tabs>
        <w:autoSpaceDE w:val="0"/>
        <w:autoSpaceDN w:val="0"/>
        <w:adjustRightInd w:val="0"/>
        <w:spacing w:after="0" w:line="240" w:lineRule="auto"/>
        <w:ind w:firstLine="708"/>
        <w:jc w:val="both"/>
        <w:rPr>
          <w:rFonts w:ascii="Calibri" w:hAnsi="Calibri" w:cs="Calibri"/>
          <w:b/>
          <w:iCs/>
          <w:sz w:val="24"/>
          <w:szCs w:val="24"/>
          <w:u w:val="single"/>
        </w:rPr>
      </w:pPr>
      <w:r w:rsidRPr="00AB1473">
        <w:rPr>
          <w:rFonts w:ascii="Calibri" w:hAnsi="Calibri" w:cs="Calibri"/>
          <w:b/>
          <w:color w:val="000000"/>
          <w:sz w:val="24"/>
          <w:szCs w:val="24"/>
        </w:rPr>
        <w:tab/>
      </w:r>
      <w:r w:rsidRPr="00AB1473">
        <w:rPr>
          <w:rFonts w:ascii="Calibri" w:hAnsi="Calibri" w:cs="Calibri"/>
          <w:b/>
          <w:color w:val="000000"/>
          <w:sz w:val="24"/>
          <w:szCs w:val="24"/>
          <w:u w:val="single"/>
        </w:rPr>
        <w:t>12</w:t>
      </w:r>
      <w:r>
        <w:rPr>
          <w:rFonts w:ascii="Calibri" w:hAnsi="Calibri" w:cs="Calibri"/>
          <w:b/>
          <w:color w:val="000000"/>
          <w:sz w:val="24"/>
          <w:szCs w:val="24"/>
          <w:u w:val="single"/>
        </w:rPr>
        <w:t>3</w:t>
      </w:r>
      <w:r w:rsidRPr="00AB1473">
        <w:rPr>
          <w:rFonts w:ascii="Calibri" w:hAnsi="Calibri" w:cs="Calibri"/>
          <w:b/>
          <w:color w:val="000000"/>
          <w:sz w:val="24"/>
          <w:szCs w:val="24"/>
          <w:u w:val="single"/>
        </w:rPr>
        <w:t xml:space="preserve">) </w:t>
      </w:r>
      <w:r w:rsidRPr="00CC6B25">
        <w:rPr>
          <w:rFonts w:ascii="Calibri" w:hAnsi="Calibri" w:cs="Calibri"/>
          <w:b/>
          <w:iCs/>
          <w:sz w:val="24"/>
          <w:szCs w:val="24"/>
          <w:u w:val="single"/>
        </w:rPr>
        <w:t xml:space="preserve">Les projets non-éligibles : </w:t>
      </w:r>
    </w:p>
    <w:p w14:paraId="24776986" w14:textId="77777777" w:rsidR="00B128E6" w:rsidRPr="00CC6B25" w:rsidRDefault="00B128E6" w:rsidP="00B128E6">
      <w:pPr>
        <w:autoSpaceDE w:val="0"/>
        <w:autoSpaceDN w:val="0"/>
        <w:adjustRightInd w:val="0"/>
        <w:spacing w:after="0" w:line="240" w:lineRule="auto"/>
        <w:jc w:val="both"/>
        <w:rPr>
          <w:rFonts w:ascii="Calibri" w:hAnsi="Calibri" w:cs="Calibri"/>
          <w:b/>
          <w:iCs/>
          <w:sz w:val="24"/>
          <w:szCs w:val="24"/>
          <w:u w:val="single"/>
        </w:rPr>
      </w:pPr>
    </w:p>
    <w:p w14:paraId="1417F5DA" w14:textId="009E2226"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les dispositifs relevant de l’accueil temporaire </w:t>
      </w:r>
    </w:p>
    <w:p w14:paraId="763F5A33" w14:textId="2B4D74AB"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l’animation de réseaux des acteurs de l’aide aux aidants (plateformes territoriales par exemple), </w:t>
      </w:r>
    </w:p>
    <w:p w14:paraId="77744498" w14:textId="3D73F076"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les dispositifs relevant du baluchonnage/relayage, </w:t>
      </w:r>
    </w:p>
    <w:p w14:paraId="427874FA" w14:textId="3E3B08AB"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les dispositifs de conciliation vie familiale/vie professionnelle, </w:t>
      </w:r>
    </w:p>
    <w:p w14:paraId="222C7B1B" w14:textId="35F15675"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les programmes d’éducation thérapeutique, </w:t>
      </w:r>
    </w:p>
    <w:p w14:paraId="46A98CC3" w14:textId="357D3D15" w:rsidR="009801BF"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 les dispositifs de type forums internet entre aidants ou application numérique,</w:t>
      </w:r>
    </w:p>
    <w:p w14:paraId="5F9B7D29" w14:textId="738EC967"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xml:space="preserve">• </w:t>
      </w:r>
      <w:r w:rsidR="00B128E6" w:rsidRPr="00CC6B25">
        <w:rPr>
          <w:rFonts w:ascii="Calibri" w:hAnsi="Calibri" w:cs="Calibri"/>
          <w:sz w:val="24"/>
          <w:szCs w:val="24"/>
        </w:rPr>
        <w:t xml:space="preserve">les actions de médiation familiale, - les actions de soutien psychosocial individuel à distance, </w:t>
      </w:r>
    </w:p>
    <w:p w14:paraId="61F97AED" w14:textId="67B69ADB" w:rsidR="00F23AB2" w:rsidRPr="00CC6B25" w:rsidRDefault="00F23AB2" w:rsidP="00AB1473">
      <w:pPr>
        <w:autoSpaceDE w:val="0"/>
        <w:autoSpaceDN w:val="0"/>
        <w:adjustRightInd w:val="0"/>
        <w:spacing w:after="0" w:line="240" w:lineRule="auto"/>
        <w:ind w:left="708"/>
        <w:jc w:val="both"/>
        <w:rPr>
          <w:rFonts w:ascii="Calibri" w:hAnsi="Calibri" w:cs="Calibri"/>
          <w:sz w:val="24"/>
          <w:szCs w:val="24"/>
        </w:rPr>
      </w:pPr>
      <w:r w:rsidRPr="00CC6B25">
        <w:rPr>
          <w:rFonts w:ascii="Calibri" w:hAnsi="Calibri" w:cs="Calibri"/>
          <w:sz w:val="24"/>
          <w:szCs w:val="24"/>
        </w:rPr>
        <w:t>• les dispositifs de vie sociale et de loisirs de type journées-rencontres conviviales et festives, les sorties culturelles pour les couples aidants-aidés ou proches aidants</w:t>
      </w:r>
    </w:p>
    <w:p w14:paraId="6B1D7C56" w14:textId="178FF5B9" w:rsidR="00B128E6" w:rsidRPr="00CC6B25" w:rsidRDefault="00FC21A7" w:rsidP="00AB1473">
      <w:pPr>
        <w:autoSpaceDE w:val="0"/>
        <w:autoSpaceDN w:val="0"/>
        <w:adjustRightInd w:val="0"/>
        <w:spacing w:after="0" w:line="240" w:lineRule="auto"/>
        <w:ind w:left="708"/>
        <w:jc w:val="both"/>
        <w:rPr>
          <w:rFonts w:ascii="Calibri" w:hAnsi="Calibri" w:cs="Calibri"/>
          <w:sz w:val="24"/>
          <w:szCs w:val="24"/>
        </w:rPr>
      </w:pPr>
      <w:r>
        <w:rPr>
          <w:rFonts w:ascii="Calibri" w:hAnsi="Calibri" w:cs="Calibri"/>
          <w:sz w:val="24"/>
          <w:szCs w:val="24"/>
        </w:rPr>
        <w:t>•</w:t>
      </w:r>
      <w:r w:rsidR="000D1C05">
        <w:rPr>
          <w:rFonts w:ascii="Calibri" w:hAnsi="Calibri" w:cs="Calibri"/>
          <w:sz w:val="24"/>
          <w:szCs w:val="24"/>
        </w:rPr>
        <w:t xml:space="preserve"> </w:t>
      </w:r>
      <w:r w:rsidR="00B128E6" w:rsidRPr="00CC6B25">
        <w:rPr>
          <w:rFonts w:ascii="Calibri" w:hAnsi="Calibri" w:cs="Calibri"/>
          <w:sz w:val="24"/>
          <w:szCs w:val="24"/>
        </w:rPr>
        <w:t>les actions de formation mixte professionnels/aidants et les actions de formation des professionnels des SAAD pour le repérage des aidants en situation de fragilité.</w:t>
      </w:r>
    </w:p>
    <w:p w14:paraId="6537E567" w14:textId="77777777" w:rsidR="00B128E6" w:rsidRPr="00CC6B25" w:rsidRDefault="00B128E6" w:rsidP="00B128E6">
      <w:pPr>
        <w:autoSpaceDE w:val="0"/>
        <w:autoSpaceDN w:val="0"/>
        <w:adjustRightInd w:val="0"/>
        <w:spacing w:after="0" w:line="240" w:lineRule="auto"/>
        <w:jc w:val="both"/>
        <w:rPr>
          <w:rFonts w:ascii="Calibri" w:hAnsi="Calibri" w:cs="Calibri"/>
          <w:i/>
          <w:iCs/>
          <w:sz w:val="24"/>
          <w:szCs w:val="24"/>
        </w:rPr>
      </w:pPr>
    </w:p>
    <w:p w14:paraId="2C688B7E" w14:textId="62916E9C" w:rsidR="00B128E6" w:rsidRPr="00CC6B25" w:rsidRDefault="00AB1473" w:rsidP="00AB1473">
      <w:pPr>
        <w:autoSpaceDE w:val="0"/>
        <w:autoSpaceDN w:val="0"/>
        <w:adjustRightInd w:val="0"/>
        <w:spacing w:after="0" w:line="240" w:lineRule="auto"/>
        <w:ind w:left="708" w:firstLine="708"/>
        <w:jc w:val="both"/>
        <w:rPr>
          <w:rFonts w:ascii="Calibri" w:hAnsi="Calibri" w:cs="Calibri"/>
          <w:b/>
          <w:iCs/>
          <w:sz w:val="24"/>
          <w:szCs w:val="24"/>
          <w:u w:val="single"/>
        </w:rPr>
      </w:pPr>
      <w:r>
        <w:rPr>
          <w:rFonts w:ascii="Calibri" w:hAnsi="Calibri" w:cs="Calibri"/>
          <w:b/>
          <w:iCs/>
          <w:sz w:val="24"/>
          <w:szCs w:val="24"/>
          <w:u w:val="single"/>
        </w:rPr>
        <w:t xml:space="preserve">124) </w:t>
      </w:r>
      <w:r w:rsidR="00B128E6" w:rsidRPr="00CC6B25">
        <w:rPr>
          <w:rFonts w:ascii="Calibri" w:hAnsi="Calibri" w:cs="Calibri"/>
          <w:b/>
          <w:iCs/>
          <w:sz w:val="24"/>
          <w:szCs w:val="24"/>
          <w:u w:val="single"/>
        </w:rPr>
        <w:t>Les projets éligibles</w:t>
      </w:r>
      <w:r w:rsidR="00CC6B25" w:rsidRPr="00CC6B25">
        <w:rPr>
          <w:rFonts w:ascii="Calibri" w:hAnsi="Calibri" w:cs="Calibri"/>
          <w:b/>
          <w:iCs/>
          <w:sz w:val="24"/>
          <w:szCs w:val="24"/>
          <w:u w:val="single"/>
        </w:rPr>
        <w:t xml:space="preserve"> au regard des groupes de paroles et d’échange</w:t>
      </w:r>
      <w:r w:rsidR="00B128E6" w:rsidRPr="00CC6B25">
        <w:rPr>
          <w:rFonts w:ascii="Calibri" w:hAnsi="Calibri" w:cs="Calibri"/>
          <w:b/>
          <w:iCs/>
          <w:sz w:val="24"/>
          <w:szCs w:val="24"/>
          <w:u w:val="single"/>
        </w:rPr>
        <w:t xml:space="preserve"> : </w:t>
      </w:r>
    </w:p>
    <w:p w14:paraId="41BC29E7" w14:textId="77777777" w:rsidR="00B128E6" w:rsidRPr="00CC6B25" w:rsidRDefault="00B128E6" w:rsidP="00B128E6">
      <w:pPr>
        <w:autoSpaceDE w:val="0"/>
        <w:autoSpaceDN w:val="0"/>
        <w:adjustRightInd w:val="0"/>
        <w:spacing w:after="0" w:line="240" w:lineRule="auto"/>
        <w:jc w:val="both"/>
        <w:rPr>
          <w:rFonts w:ascii="Calibri" w:hAnsi="Calibri" w:cs="Calibri"/>
          <w:color w:val="000000"/>
          <w:sz w:val="24"/>
          <w:szCs w:val="24"/>
        </w:rPr>
      </w:pPr>
    </w:p>
    <w:p w14:paraId="6AA0678B" w14:textId="57E622C2" w:rsidR="00B128E6" w:rsidRPr="00CC6B25" w:rsidRDefault="00B128E6" w:rsidP="00AB1473">
      <w:pPr>
        <w:autoSpaceDE w:val="0"/>
        <w:autoSpaceDN w:val="0"/>
        <w:adjustRightInd w:val="0"/>
        <w:spacing w:after="0" w:line="240" w:lineRule="auto"/>
        <w:ind w:left="708"/>
        <w:jc w:val="both"/>
        <w:rPr>
          <w:rFonts w:ascii="Calibri" w:hAnsi="Calibri" w:cs="Calibri"/>
          <w:color w:val="000000"/>
          <w:sz w:val="24"/>
          <w:szCs w:val="24"/>
        </w:rPr>
      </w:pPr>
      <w:r w:rsidRPr="00CC6B25">
        <w:rPr>
          <w:rFonts w:ascii="Calibri" w:hAnsi="Calibri" w:cs="Calibri"/>
          <w:color w:val="000000"/>
          <w:sz w:val="24"/>
          <w:szCs w:val="24"/>
        </w:rPr>
        <w:t xml:space="preserve">Conformément aux attentes de la CNSA et à la loi du 22 mai 2019, les actions d’accompagnement retenues </w:t>
      </w:r>
      <w:r w:rsidR="002E07A7">
        <w:rPr>
          <w:rFonts w:ascii="Calibri" w:hAnsi="Calibri" w:cs="Calibri"/>
          <w:color w:val="000000"/>
          <w:sz w:val="24"/>
          <w:szCs w:val="24"/>
        </w:rPr>
        <w:t>devront revêtir les caractéristiques</w:t>
      </w:r>
      <w:r w:rsidRPr="00CC6B25">
        <w:rPr>
          <w:rFonts w:ascii="Calibri" w:hAnsi="Calibri" w:cs="Calibri"/>
          <w:color w:val="000000"/>
          <w:sz w:val="24"/>
          <w:szCs w:val="24"/>
        </w:rPr>
        <w:t xml:space="preserve"> suivantes :</w:t>
      </w:r>
    </w:p>
    <w:p w14:paraId="26B13D87" w14:textId="77777777" w:rsidR="00B128E6" w:rsidRPr="003C0966" w:rsidRDefault="00B128E6" w:rsidP="00B128E6">
      <w:pPr>
        <w:autoSpaceDE w:val="0"/>
        <w:autoSpaceDN w:val="0"/>
        <w:adjustRightInd w:val="0"/>
        <w:spacing w:after="0" w:line="240" w:lineRule="auto"/>
        <w:jc w:val="both"/>
        <w:rPr>
          <w:rFonts w:ascii="Calibri" w:hAnsi="Calibri" w:cs="Calibri"/>
          <w:iCs/>
          <w:color w:val="0070C0"/>
          <w:sz w:val="24"/>
          <w:szCs w:val="24"/>
        </w:rPr>
      </w:pPr>
    </w:p>
    <w:p w14:paraId="1ECD14F0" w14:textId="77777777" w:rsidR="00672225" w:rsidRPr="00EF0C7E" w:rsidRDefault="00672225" w:rsidP="00672225">
      <w:pPr>
        <w:autoSpaceDE w:val="0"/>
        <w:autoSpaceDN w:val="0"/>
        <w:adjustRightInd w:val="0"/>
        <w:spacing w:after="0" w:line="240" w:lineRule="auto"/>
        <w:ind w:firstLine="360"/>
        <w:jc w:val="both"/>
        <w:rPr>
          <w:rFonts w:ascii="Calibri" w:hAnsi="Calibri" w:cs="Calibri"/>
          <w:bCs/>
          <w:sz w:val="24"/>
          <w:szCs w:val="24"/>
        </w:rPr>
      </w:pPr>
    </w:p>
    <w:p w14:paraId="77886644" w14:textId="77777777" w:rsidR="00672225" w:rsidRPr="00EF0C7E" w:rsidRDefault="00672225" w:rsidP="00B128E6">
      <w:pPr>
        <w:autoSpaceDE w:val="0"/>
        <w:autoSpaceDN w:val="0"/>
        <w:adjustRightInd w:val="0"/>
        <w:spacing w:after="0" w:line="240" w:lineRule="auto"/>
        <w:jc w:val="both"/>
        <w:rPr>
          <w:rFonts w:ascii="Calibri" w:hAnsi="Calibri" w:cs="Calibri"/>
          <w:iCs/>
          <w:sz w:val="24"/>
          <w:szCs w:val="24"/>
        </w:rPr>
      </w:pPr>
    </w:p>
    <w:p w14:paraId="720FD408" w14:textId="77777777" w:rsidR="00E847FC" w:rsidRPr="00EF0C7E" w:rsidRDefault="00E847FC" w:rsidP="00F77371">
      <w:pPr>
        <w:pStyle w:val="Paragraphedeliste"/>
        <w:numPr>
          <w:ilvl w:val="0"/>
          <w:numId w:val="21"/>
        </w:numPr>
        <w:autoSpaceDE w:val="0"/>
        <w:autoSpaceDN w:val="0"/>
        <w:adjustRightInd w:val="0"/>
        <w:spacing w:after="0" w:line="240" w:lineRule="auto"/>
        <w:jc w:val="both"/>
        <w:rPr>
          <w:rFonts w:ascii="Calibri" w:hAnsi="Calibri" w:cs="Calibri"/>
          <w:b/>
          <w:bCs/>
          <w:sz w:val="24"/>
          <w:szCs w:val="24"/>
        </w:rPr>
      </w:pPr>
      <w:r w:rsidRPr="00EF0C7E">
        <w:rPr>
          <w:rFonts w:ascii="Calibri" w:hAnsi="Calibri" w:cs="Calibri"/>
          <w:b/>
          <w:bCs/>
          <w:sz w:val="24"/>
          <w:szCs w:val="24"/>
        </w:rPr>
        <w:t>Les secteurs géographiques</w:t>
      </w:r>
    </w:p>
    <w:p w14:paraId="6446225A" w14:textId="77777777" w:rsidR="0052610C" w:rsidRPr="00EF0C7E" w:rsidRDefault="0052610C" w:rsidP="00A923A9">
      <w:pPr>
        <w:pStyle w:val="Paragraphedeliste"/>
        <w:autoSpaceDE w:val="0"/>
        <w:autoSpaceDN w:val="0"/>
        <w:adjustRightInd w:val="0"/>
        <w:spacing w:after="0" w:line="240" w:lineRule="auto"/>
        <w:jc w:val="both"/>
        <w:rPr>
          <w:rFonts w:ascii="Calibri" w:hAnsi="Calibri" w:cs="Calibri"/>
          <w:b/>
          <w:bCs/>
          <w:sz w:val="16"/>
          <w:szCs w:val="16"/>
        </w:rPr>
      </w:pPr>
    </w:p>
    <w:p w14:paraId="3F5EA9E3" w14:textId="2100B051" w:rsidR="00E847FC" w:rsidRPr="00EF0C7E" w:rsidRDefault="00E847FC" w:rsidP="00A923A9">
      <w:pPr>
        <w:autoSpaceDE w:val="0"/>
        <w:autoSpaceDN w:val="0"/>
        <w:adjustRightInd w:val="0"/>
        <w:spacing w:after="0" w:line="240" w:lineRule="auto"/>
        <w:jc w:val="both"/>
        <w:rPr>
          <w:rFonts w:ascii="Calibri" w:hAnsi="Calibri" w:cs="Calibri"/>
          <w:sz w:val="24"/>
          <w:szCs w:val="24"/>
        </w:rPr>
      </w:pPr>
      <w:r w:rsidRPr="00EF0C7E">
        <w:rPr>
          <w:rFonts w:ascii="Calibri" w:hAnsi="Calibri" w:cs="Calibri"/>
          <w:sz w:val="24"/>
          <w:szCs w:val="24"/>
        </w:rPr>
        <w:t>Une attention particulière sera donc porté</w:t>
      </w:r>
      <w:r w:rsidR="00B75EB7" w:rsidRPr="00EF0C7E">
        <w:rPr>
          <w:rFonts w:ascii="Calibri" w:hAnsi="Calibri" w:cs="Calibri"/>
          <w:sz w:val="24"/>
          <w:szCs w:val="24"/>
        </w:rPr>
        <w:t>e sur les projets qui viseront les territoires n’ayant pas ou peu eu d’actions de prévention collectives ces dernières années.</w:t>
      </w:r>
    </w:p>
    <w:p w14:paraId="2DA83AEA" w14:textId="77777777" w:rsidR="0052610C" w:rsidRPr="003C0966" w:rsidRDefault="0052610C" w:rsidP="00A923A9">
      <w:pPr>
        <w:autoSpaceDE w:val="0"/>
        <w:autoSpaceDN w:val="0"/>
        <w:adjustRightInd w:val="0"/>
        <w:spacing w:after="0" w:line="240" w:lineRule="auto"/>
        <w:jc w:val="both"/>
        <w:rPr>
          <w:rFonts w:ascii="Calibri" w:hAnsi="Calibri" w:cs="Calibri"/>
          <w:color w:val="0070C0"/>
          <w:sz w:val="16"/>
          <w:szCs w:val="16"/>
        </w:rPr>
      </w:pPr>
    </w:p>
    <w:p w14:paraId="29E8E77E" w14:textId="77777777" w:rsidR="00E847FC" w:rsidRPr="00EF0C7E" w:rsidRDefault="00E847FC" w:rsidP="00F77371">
      <w:pPr>
        <w:pStyle w:val="Paragraphedeliste"/>
        <w:numPr>
          <w:ilvl w:val="0"/>
          <w:numId w:val="21"/>
        </w:numPr>
        <w:autoSpaceDE w:val="0"/>
        <w:autoSpaceDN w:val="0"/>
        <w:adjustRightInd w:val="0"/>
        <w:spacing w:after="0" w:line="240" w:lineRule="auto"/>
        <w:jc w:val="both"/>
        <w:rPr>
          <w:rFonts w:ascii="Calibri" w:hAnsi="Calibri" w:cs="Calibri"/>
          <w:b/>
          <w:bCs/>
          <w:sz w:val="24"/>
          <w:szCs w:val="24"/>
        </w:rPr>
      </w:pPr>
      <w:r w:rsidRPr="00EF0C7E">
        <w:rPr>
          <w:rFonts w:ascii="Calibri" w:hAnsi="Calibri" w:cs="Calibri"/>
          <w:b/>
          <w:bCs/>
          <w:sz w:val="24"/>
          <w:szCs w:val="24"/>
        </w:rPr>
        <w:t>Les publics visés</w:t>
      </w:r>
    </w:p>
    <w:p w14:paraId="6705A75C" w14:textId="77777777" w:rsidR="0052610C" w:rsidRPr="00EF0C7E" w:rsidRDefault="0052610C" w:rsidP="00A923A9">
      <w:pPr>
        <w:pStyle w:val="Paragraphedeliste"/>
        <w:autoSpaceDE w:val="0"/>
        <w:autoSpaceDN w:val="0"/>
        <w:adjustRightInd w:val="0"/>
        <w:spacing w:after="0" w:line="240" w:lineRule="auto"/>
        <w:jc w:val="both"/>
        <w:rPr>
          <w:rFonts w:ascii="Calibri" w:hAnsi="Calibri" w:cs="Calibri"/>
          <w:b/>
          <w:bCs/>
          <w:sz w:val="16"/>
          <w:szCs w:val="16"/>
        </w:rPr>
      </w:pPr>
    </w:p>
    <w:p w14:paraId="13D646B2" w14:textId="2367D60B" w:rsidR="00E847FC" w:rsidRPr="00EF0C7E" w:rsidRDefault="00205A74" w:rsidP="00205A74">
      <w:pPr>
        <w:autoSpaceDE w:val="0"/>
        <w:autoSpaceDN w:val="0"/>
        <w:adjustRightInd w:val="0"/>
        <w:spacing w:after="0" w:line="240" w:lineRule="auto"/>
        <w:jc w:val="both"/>
        <w:rPr>
          <w:rFonts w:ascii="Calibri" w:hAnsi="Calibri" w:cs="Calibri"/>
          <w:sz w:val="24"/>
          <w:szCs w:val="24"/>
        </w:rPr>
      </w:pPr>
      <w:r w:rsidRPr="00EF0C7E">
        <w:t xml:space="preserve">Il s’agit des personnes </w:t>
      </w:r>
      <w:r w:rsidR="00E847FC" w:rsidRPr="00EF0C7E">
        <w:rPr>
          <w:rFonts w:ascii="Calibri" w:hAnsi="Calibri" w:cs="Calibri"/>
          <w:sz w:val="24"/>
          <w:szCs w:val="24"/>
        </w:rPr>
        <w:t>âg</w:t>
      </w:r>
      <w:r w:rsidR="008B44CD" w:rsidRPr="00EF0C7E">
        <w:rPr>
          <w:rFonts w:ascii="Calibri" w:hAnsi="Calibri" w:cs="Calibri"/>
          <w:sz w:val="24"/>
          <w:szCs w:val="24"/>
        </w:rPr>
        <w:t>é</w:t>
      </w:r>
      <w:r w:rsidRPr="00EF0C7E">
        <w:rPr>
          <w:rFonts w:ascii="Calibri" w:hAnsi="Calibri" w:cs="Calibri"/>
          <w:sz w:val="24"/>
          <w:szCs w:val="24"/>
        </w:rPr>
        <w:t xml:space="preserve">es </w:t>
      </w:r>
      <w:r w:rsidR="008B44CD" w:rsidRPr="00EF0C7E">
        <w:rPr>
          <w:rFonts w:ascii="Calibri" w:hAnsi="Calibri" w:cs="Calibri"/>
          <w:sz w:val="24"/>
          <w:szCs w:val="24"/>
        </w:rPr>
        <w:t>de 60</w:t>
      </w:r>
      <w:r w:rsidR="00167446" w:rsidRPr="00EF0C7E">
        <w:rPr>
          <w:rFonts w:ascii="Calibri" w:hAnsi="Calibri" w:cs="Calibri"/>
          <w:sz w:val="24"/>
          <w:szCs w:val="24"/>
        </w:rPr>
        <w:t xml:space="preserve"> ans ou plus résidant</w:t>
      </w:r>
      <w:r w:rsidR="008B44CD" w:rsidRPr="00EF0C7E">
        <w:rPr>
          <w:rFonts w:ascii="Calibri" w:hAnsi="Calibri" w:cs="Calibri"/>
          <w:sz w:val="24"/>
          <w:szCs w:val="24"/>
        </w:rPr>
        <w:t xml:space="preserve"> </w:t>
      </w:r>
      <w:r w:rsidR="004E5BE1" w:rsidRPr="00EF0C7E">
        <w:rPr>
          <w:rFonts w:ascii="Calibri" w:hAnsi="Calibri" w:cs="Calibri"/>
          <w:sz w:val="24"/>
          <w:szCs w:val="24"/>
        </w:rPr>
        <w:t xml:space="preserve">sur le département des Vosges. </w:t>
      </w:r>
      <w:r w:rsidR="00E847FC" w:rsidRPr="00EF0C7E">
        <w:rPr>
          <w:rFonts w:ascii="Calibri" w:hAnsi="Calibri" w:cs="Calibri"/>
          <w:sz w:val="24"/>
          <w:szCs w:val="24"/>
        </w:rPr>
        <w:t>(</w:t>
      </w:r>
      <w:r w:rsidR="004A38B5" w:rsidRPr="00EF0C7E">
        <w:rPr>
          <w:rFonts w:ascii="Calibri" w:hAnsi="Calibri" w:cs="Calibri"/>
          <w:sz w:val="24"/>
          <w:szCs w:val="24"/>
        </w:rPr>
        <w:t>Hors</w:t>
      </w:r>
      <w:r w:rsidR="008B44CD" w:rsidRPr="00EF0C7E">
        <w:rPr>
          <w:rFonts w:ascii="Calibri" w:hAnsi="Calibri" w:cs="Calibri"/>
          <w:sz w:val="24"/>
          <w:szCs w:val="24"/>
        </w:rPr>
        <w:t xml:space="preserve"> </w:t>
      </w:r>
      <w:r w:rsidR="00167446" w:rsidRPr="00EF0C7E">
        <w:rPr>
          <w:rFonts w:ascii="Calibri" w:hAnsi="Calibri" w:cs="Calibri"/>
          <w:sz w:val="24"/>
          <w:szCs w:val="24"/>
        </w:rPr>
        <w:t xml:space="preserve">action destinée exclusivement à destination des personnes en </w:t>
      </w:r>
      <w:r w:rsidR="00E847FC" w:rsidRPr="00EF0C7E">
        <w:rPr>
          <w:rFonts w:ascii="Calibri" w:hAnsi="Calibri" w:cs="Calibri"/>
          <w:sz w:val="24"/>
          <w:szCs w:val="24"/>
        </w:rPr>
        <w:t>Résidence</w:t>
      </w:r>
      <w:r w:rsidR="003E7D50" w:rsidRPr="00EF0C7E">
        <w:rPr>
          <w:rFonts w:ascii="Calibri" w:hAnsi="Calibri" w:cs="Calibri"/>
          <w:sz w:val="24"/>
          <w:szCs w:val="24"/>
        </w:rPr>
        <w:t xml:space="preserve"> Autonomie </w:t>
      </w:r>
      <w:r w:rsidR="00156759" w:rsidRPr="00EF0C7E">
        <w:rPr>
          <w:rFonts w:ascii="Calibri" w:hAnsi="Calibri" w:cs="Calibri"/>
          <w:sz w:val="24"/>
          <w:szCs w:val="24"/>
        </w:rPr>
        <w:t>pour lesquels d’autres financements sont mobilisables</w:t>
      </w:r>
      <w:r w:rsidR="00167446" w:rsidRPr="00EF0C7E">
        <w:rPr>
          <w:rFonts w:ascii="Calibri" w:hAnsi="Calibri" w:cs="Calibri"/>
          <w:sz w:val="24"/>
          <w:szCs w:val="24"/>
        </w:rPr>
        <w:t>)</w:t>
      </w:r>
    </w:p>
    <w:p w14:paraId="00C0E3DA" w14:textId="77777777" w:rsidR="00205A74" w:rsidRPr="00EF0C7E" w:rsidRDefault="00205A74" w:rsidP="00205A74">
      <w:pPr>
        <w:pStyle w:val="Paragraphedeliste"/>
        <w:autoSpaceDE w:val="0"/>
        <w:autoSpaceDN w:val="0"/>
        <w:adjustRightInd w:val="0"/>
        <w:spacing w:after="0" w:line="240" w:lineRule="auto"/>
        <w:jc w:val="both"/>
        <w:rPr>
          <w:rFonts w:ascii="Calibri" w:hAnsi="Calibri" w:cs="Calibri"/>
          <w:sz w:val="24"/>
          <w:szCs w:val="24"/>
        </w:rPr>
      </w:pPr>
    </w:p>
    <w:p w14:paraId="1E62E991" w14:textId="3A581A91" w:rsidR="00E847FC" w:rsidRDefault="00205A74" w:rsidP="00205A74">
      <w:pPr>
        <w:autoSpaceDE w:val="0"/>
        <w:autoSpaceDN w:val="0"/>
        <w:adjustRightInd w:val="0"/>
        <w:spacing w:after="0" w:line="240" w:lineRule="auto"/>
        <w:jc w:val="both"/>
        <w:rPr>
          <w:rFonts w:ascii="Calibri" w:hAnsi="Calibri" w:cs="Calibri"/>
          <w:color w:val="0070C0"/>
          <w:sz w:val="24"/>
          <w:szCs w:val="24"/>
        </w:rPr>
      </w:pPr>
      <w:r w:rsidRPr="00EF0C7E">
        <w:rPr>
          <w:rFonts w:ascii="Calibri" w:hAnsi="Calibri" w:cs="Calibri"/>
          <w:sz w:val="24"/>
          <w:szCs w:val="24"/>
        </w:rPr>
        <w:t>Par ailleurs, i</w:t>
      </w:r>
      <w:r w:rsidR="00E847FC" w:rsidRPr="00EF0C7E">
        <w:rPr>
          <w:rFonts w:ascii="Calibri" w:hAnsi="Calibri" w:cs="Calibri"/>
          <w:sz w:val="24"/>
          <w:szCs w:val="24"/>
        </w:rPr>
        <w:t>l sera demandé au porteur de projet de préciser le type</w:t>
      </w:r>
      <w:r w:rsidR="0052610C" w:rsidRPr="00EF0C7E">
        <w:rPr>
          <w:rFonts w:ascii="Calibri" w:hAnsi="Calibri" w:cs="Calibri"/>
          <w:sz w:val="24"/>
          <w:szCs w:val="24"/>
        </w:rPr>
        <w:t xml:space="preserve"> </w:t>
      </w:r>
      <w:r w:rsidR="00AD475F" w:rsidRPr="00EF0C7E">
        <w:rPr>
          <w:rFonts w:ascii="Calibri" w:hAnsi="Calibri" w:cs="Calibri"/>
          <w:sz w:val="24"/>
          <w:szCs w:val="24"/>
        </w:rPr>
        <w:t>de public concern</w:t>
      </w:r>
      <w:r w:rsidR="00E847FC" w:rsidRPr="00EF0C7E">
        <w:rPr>
          <w:rFonts w:ascii="Calibri" w:hAnsi="Calibri" w:cs="Calibri"/>
          <w:sz w:val="24"/>
          <w:szCs w:val="24"/>
        </w:rPr>
        <w:t>é</w:t>
      </w:r>
      <w:r w:rsidRPr="00EF0C7E">
        <w:rPr>
          <w:rFonts w:ascii="Calibri" w:hAnsi="Calibri" w:cs="Calibri"/>
          <w:sz w:val="24"/>
          <w:szCs w:val="24"/>
        </w:rPr>
        <w:t xml:space="preserve"> : </w:t>
      </w:r>
      <w:r w:rsidR="00E847FC" w:rsidRPr="00EF0C7E">
        <w:rPr>
          <w:rFonts w:ascii="Calibri" w:hAnsi="Calibri" w:cs="Calibri"/>
          <w:sz w:val="24"/>
          <w:szCs w:val="24"/>
        </w:rPr>
        <w:t>bénéficiair</w:t>
      </w:r>
      <w:r w:rsidRPr="00EF0C7E">
        <w:rPr>
          <w:rFonts w:ascii="Calibri" w:hAnsi="Calibri" w:cs="Calibri"/>
          <w:sz w:val="24"/>
          <w:szCs w:val="24"/>
        </w:rPr>
        <w:t xml:space="preserve">e APA/ non APA, âge, lieu </w:t>
      </w:r>
      <w:r w:rsidR="00167446" w:rsidRPr="00EF0C7E">
        <w:rPr>
          <w:rFonts w:ascii="Calibri" w:hAnsi="Calibri" w:cs="Calibri"/>
          <w:sz w:val="24"/>
          <w:szCs w:val="24"/>
        </w:rPr>
        <w:t xml:space="preserve">et type de </w:t>
      </w:r>
      <w:r w:rsidRPr="00EF0C7E">
        <w:rPr>
          <w:rFonts w:ascii="Calibri" w:hAnsi="Calibri" w:cs="Calibri"/>
          <w:sz w:val="24"/>
          <w:szCs w:val="24"/>
        </w:rPr>
        <w:t xml:space="preserve">résidence, … (caractéristiques non exhaustives) et le nombre de </w:t>
      </w:r>
      <w:r w:rsidR="006D122F" w:rsidRPr="00EF0C7E">
        <w:rPr>
          <w:rFonts w:ascii="Calibri" w:hAnsi="Calibri" w:cs="Calibri"/>
          <w:sz w:val="24"/>
          <w:szCs w:val="24"/>
        </w:rPr>
        <w:t>personnes visées</w:t>
      </w:r>
      <w:r w:rsidR="00AD475F" w:rsidRPr="003C0966">
        <w:rPr>
          <w:rFonts w:ascii="Calibri" w:hAnsi="Calibri" w:cs="Calibri"/>
          <w:color w:val="0070C0"/>
          <w:sz w:val="24"/>
          <w:szCs w:val="24"/>
        </w:rPr>
        <w:t>.</w:t>
      </w:r>
    </w:p>
    <w:p w14:paraId="61000457" w14:textId="32C2D2ED" w:rsidR="00B75EB7" w:rsidRDefault="00B75EB7" w:rsidP="00205A74">
      <w:pPr>
        <w:autoSpaceDE w:val="0"/>
        <w:autoSpaceDN w:val="0"/>
        <w:adjustRightInd w:val="0"/>
        <w:spacing w:after="0" w:line="240" w:lineRule="auto"/>
        <w:jc w:val="both"/>
        <w:rPr>
          <w:rFonts w:ascii="Calibri" w:hAnsi="Calibri" w:cs="Calibri"/>
          <w:color w:val="0070C0"/>
          <w:sz w:val="24"/>
          <w:szCs w:val="24"/>
        </w:rPr>
      </w:pPr>
    </w:p>
    <w:p w14:paraId="7722A7C9" w14:textId="77777777" w:rsidR="00B75EB7" w:rsidRPr="003C0966" w:rsidRDefault="00B75EB7" w:rsidP="00205A74">
      <w:pPr>
        <w:autoSpaceDE w:val="0"/>
        <w:autoSpaceDN w:val="0"/>
        <w:adjustRightInd w:val="0"/>
        <w:spacing w:after="0" w:line="240" w:lineRule="auto"/>
        <w:jc w:val="both"/>
        <w:rPr>
          <w:rFonts w:ascii="Calibri" w:hAnsi="Calibri" w:cs="Calibri"/>
          <w:color w:val="0070C0"/>
          <w:sz w:val="24"/>
          <w:szCs w:val="24"/>
        </w:rPr>
      </w:pPr>
    </w:p>
    <w:p w14:paraId="6DEE0C83" w14:textId="77777777" w:rsidR="0052610C" w:rsidRPr="003C0966" w:rsidRDefault="0052610C" w:rsidP="00A923A9">
      <w:pPr>
        <w:autoSpaceDE w:val="0"/>
        <w:autoSpaceDN w:val="0"/>
        <w:adjustRightInd w:val="0"/>
        <w:spacing w:after="0" w:line="240" w:lineRule="auto"/>
        <w:jc w:val="both"/>
        <w:rPr>
          <w:rFonts w:ascii="Calibri" w:hAnsi="Calibri" w:cs="Calibri"/>
          <w:color w:val="0070C0"/>
        </w:rPr>
      </w:pPr>
    </w:p>
    <w:p w14:paraId="6062FF24" w14:textId="084AB203" w:rsidR="00E847FC" w:rsidRPr="00AB1473" w:rsidRDefault="00AB1473" w:rsidP="00F77371">
      <w:pPr>
        <w:pStyle w:val="Paragraphedeliste"/>
        <w:numPr>
          <w:ilvl w:val="0"/>
          <w:numId w:val="22"/>
        </w:numPr>
        <w:autoSpaceDE w:val="0"/>
        <w:autoSpaceDN w:val="0"/>
        <w:adjustRightInd w:val="0"/>
        <w:spacing w:after="0" w:line="240" w:lineRule="auto"/>
        <w:ind w:left="709"/>
        <w:jc w:val="both"/>
        <w:rPr>
          <w:rFonts w:ascii="Calibri" w:hAnsi="Calibri" w:cs="Calibri"/>
          <w:b/>
          <w:bCs/>
          <w:color w:val="000000"/>
          <w:sz w:val="24"/>
          <w:szCs w:val="24"/>
        </w:rPr>
      </w:pPr>
      <w:r w:rsidRPr="00AB1473">
        <w:rPr>
          <w:rFonts w:ascii="Calibri" w:hAnsi="Calibri" w:cs="Calibri"/>
          <w:b/>
          <w:bCs/>
          <w:color w:val="000000"/>
          <w:sz w:val="24"/>
          <w:szCs w:val="24"/>
        </w:rPr>
        <w:t>D</w:t>
      </w:r>
      <w:r w:rsidR="00E847FC" w:rsidRPr="00AB1473">
        <w:rPr>
          <w:rFonts w:ascii="Calibri" w:hAnsi="Calibri" w:cs="Calibri"/>
          <w:b/>
          <w:bCs/>
          <w:color w:val="000000"/>
          <w:sz w:val="24"/>
          <w:szCs w:val="24"/>
        </w:rPr>
        <w:t>escription de l’action</w:t>
      </w:r>
    </w:p>
    <w:p w14:paraId="50E2E42A" w14:textId="77777777" w:rsidR="00B304E3" w:rsidRPr="00CC7C97" w:rsidRDefault="00B304E3" w:rsidP="00A923A9">
      <w:pPr>
        <w:pStyle w:val="Paragraphedeliste"/>
        <w:autoSpaceDE w:val="0"/>
        <w:autoSpaceDN w:val="0"/>
        <w:adjustRightInd w:val="0"/>
        <w:spacing w:after="0" w:line="240" w:lineRule="auto"/>
        <w:jc w:val="both"/>
        <w:rPr>
          <w:rFonts w:ascii="Calibri" w:hAnsi="Calibri" w:cs="Calibri"/>
          <w:b/>
          <w:bCs/>
          <w:sz w:val="16"/>
          <w:szCs w:val="16"/>
        </w:rPr>
      </w:pPr>
    </w:p>
    <w:p w14:paraId="2B58022A" w14:textId="77777777" w:rsidR="00E847FC" w:rsidRPr="00CC7C97" w:rsidRDefault="00E847FC"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Il est demandé au candidat une description complète de la ou des actions qu’il souhaite développer</w:t>
      </w:r>
      <w:r w:rsidR="00B304E3" w:rsidRPr="00CC7C97">
        <w:rPr>
          <w:rFonts w:ascii="Calibri" w:hAnsi="Calibri" w:cs="Calibri"/>
          <w:sz w:val="24"/>
          <w:szCs w:val="24"/>
        </w:rPr>
        <w:t xml:space="preserve"> </w:t>
      </w:r>
      <w:r w:rsidRPr="00CC7C97">
        <w:rPr>
          <w:rFonts w:ascii="Calibri" w:hAnsi="Calibri" w:cs="Calibri"/>
          <w:sz w:val="24"/>
          <w:szCs w:val="24"/>
        </w:rPr>
        <w:t>sur tout ou partie du territoire vosgien.</w:t>
      </w:r>
    </w:p>
    <w:p w14:paraId="6A57D61A" w14:textId="77777777" w:rsidR="00B304E3" w:rsidRPr="00CC7C97" w:rsidRDefault="00B304E3" w:rsidP="00A923A9">
      <w:pPr>
        <w:autoSpaceDE w:val="0"/>
        <w:autoSpaceDN w:val="0"/>
        <w:adjustRightInd w:val="0"/>
        <w:spacing w:after="0" w:line="240" w:lineRule="auto"/>
        <w:jc w:val="both"/>
        <w:rPr>
          <w:rFonts w:ascii="Calibri" w:hAnsi="Calibri" w:cs="Calibri"/>
          <w:sz w:val="16"/>
          <w:szCs w:val="16"/>
        </w:rPr>
      </w:pPr>
    </w:p>
    <w:p w14:paraId="46BDA346" w14:textId="77777777" w:rsidR="00E847FC" w:rsidRPr="00CC7C97" w:rsidRDefault="00E847FC" w:rsidP="00A923A9">
      <w:pPr>
        <w:autoSpaceDE w:val="0"/>
        <w:autoSpaceDN w:val="0"/>
        <w:adjustRightInd w:val="0"/>
        <w:spacing w:after="0" w:line="240" w:lineRule="auto"/>
        <w:jc w:val="both"/>
        <w:rPr>
          <w:rFonts w:ascii="Calibri" w:hAnsi="Calibri" w:cs="Calibri"/>
          <w:i/>
          <w:iCs/>
          <w:sz w:val="24"/>
          <w:szCs w:val="24"/>
        </w:rPr>
      </w:pPr>
      <w:r w:rsidRPr="00CC7C97">
        <w:rPr>
          <w:rFonts w:ascii="Calibri" w:hAnsi="Calibri" w:cs="Calibri"/>
          <w:i/>
          <w:iCs/>
          <w:sz w:val="24"/>
          <w:szCs w:val="24"/>
        </w:rPr>
        <w:lastRenderedPageBreak/>
        <w:t>A titre indicatif, il est possible de s’appuyer sur la fiche d’évaluation, présentée en annexe, pour</w:t>
      </w:r>
      <w:r w:rsidR="00B304E3" w:rsidRPr="00CC7C97">
        <w:rPr>
          <w:rFonts w:ascii="Calibri" w:hAnsi="Calibri" w:cs="Calibri"/>
          <w:i/>
          <w:iCs/>
          <w:sz w:val="24"/>
          <w:szCs w:val="24"/>
        </w:rPr>
        <w:t xml:space="preserve"> </w:t>
      </w:r>
      <w:r w:rsidRPr="00CC7C97">
        <w:rPr>
          <w:rFonts w:ascii="Calibri" w:hAnsi="Calibri" w:cs="Calibri"/>
          <w:i/>
          <w:iCs/>
          <w:sz w:val="24"/>
          <w:szCs w:val="24"/>
        </w:rPr>
        <w:t>présenter l’action.</w:t>
      </w:r>
    </w:p>
    <w:p w14:paraId="742D899F" w14:textId="77777777" w:rsidR="00B304E3" w:rsidRPr="00CC7C97" w:rsidRDefault="00B304E3" w:rsidP="00A923A9">
      <w:pPr>
        <w:autoSpaceDE w:val="0"/>
        <w:autoSpaceDN w:val="0"/>
        <w:adjustRightInd w:val="0"/>
        <w:spacing w:after="0" w:line="240" w:lineRule="auto"/>
        <w:jc w:val="both"/>
        <w:rPr>
          <w:rFonts w:ascii="Calibri" w:hAnsi="Calibri" w:cs="Calibri"/>
          <w:i/>
          <w:iCs/>
          <w:sz w:val="16"/>
          <w:szCs w:val="16"/>
        </w:rPr>
      </w:pPr>
    </w:p>
    <w:p w14:paraId="120586C2" w14:textId="77777777" w:rsidR="00E847FC" w:rsidRPr="00CC7C97" w:rsidRDefault="00E847FC"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Si le candidat souhaite proposer plusieurs actions, il lui sera demandé une fiche par action.</w:t>
      </w:r>
    </w:p>
    <w:p w14:paraId="790F8CD3" w14:textId="77777777" w:rsidR="00B304E3" w:rsidRPr="00CC7C97" w:rsidRDefault="00B304E3" w:rsidP="00A923A9">
      <w:pPr>
        <w:autoSpaceDE w:val="0"/>
        <w:autoSpaceDN w:val="0"/>
        <w:adjustRightInd w:val="0"/>
        <w:spacing w:after="0" w:line="240" w:lineRule="auto"/>
        <w:jc w:val="both"/>
        <w:rPr>
          <w:rFonts w:ascii="Calibri" w:hAnsi="Calibri" w:cs="Calibri"/>
          <w:sz w:val="16"/>
          <w:szCs w:val="16"/>
        </w:rPr>
      </w:pPr>
    </w:p>
    <w:p w14:paraId="649A7E60" w14:textId="17F782D0" w:rsidR="00E847FC" w:rsidRPr="00CC7C97" w:rsidRDefault="00E847FC" w:rsidP="00A923A9">
      <w:pPr>
        <w:autoSpaceDE w:val="0"/>
        <w:autoSpaceDN w:val="0"/>
        <w:adjustRightInd w:val="0"/>
        <w:spacing w:after="0" w:line="240" w:lineRule="auto"/>
        <w:jc w:val="both"/>
        <w:rPr>
          <w:rFonts w:ascii="Calibri" w:hAnsi="Calibri" w:cs="Calibri"/>
          <w:i/>
          <w:iCs/>
          <w:sz w:val="24"/>
          <w:szCs w:val="24"/>
        </w:rPr>
      </w:pPr>
      <w:r w:rsidRPr="00CC7C97">
        <w:rPr>
          <w:rFonts w:ascii="Calibri" w:hAnsi="Calibri" w:cs="Calibri"/>
          <w:i/>
          <w:iCs/>
          <w:sz w:val="24"/>
          <w:szCs w:val="24"/>
        </w:rPr>
        <w:t xml:space="preserve">Sur ce dernier point, la </w:t>
      </w:r>
      <w:r w:rsidR="00AD475F" w:rsidRPr="00CC7C97">
        <w:rPr>
          <w:rFonts w:ascii="Calibri" w:hAnsi="Calibri" w:cs="Calibri"/>
          <w:i/>
          <w:iCs/>
          <w:sz w:val="24"/>
          <w:szCs w:val="24"/>
        </w:rPr>
        <w:t>CFPPA</w:t>
      </w:r>
      <w:r w:rsidRPr="00CC7C97">
        <w:rPr>
          <w:rFonts w:ascii="Calibri" w:hAnsi="Calibri" w:cs="Calibri"/>
          <w:i/>
          <w:iCs/>
          <w:sz w:val="24"/>
          <w:szCs w:val="24"/>
        </w:rPr>
        <w:t xml:space="preserve"> se réserve</w:t>
      </w:r>
      <w:r w:rsidR="00B304E3" w:rsidRPr="00CC7C97">
        <w:rPr>
          <w:rFonts w:ascii="Calibri" w:hAnsi="Calibri" w:cs="Calibri"/>
          <w:i/>
          <w:iCs/>
          <w:sz w:val="24"/>
          <w:szCs w:val="24"/>
        </w:rPr>
        <w:t xml:space="preserve"> </w:t>
      </w:r>
      <w:r w:rsidRPr="00CC7C97">
        <w:rPr>
          <w:rFonts w:ascii="Calibri" w:hAnsi="Calibri" w:cs="Calibri"/>
          <w:i/>
          <w:iCs/>
          <w:sz w:val="24"/>
          <w:szCs w:val="24"/>
        </w:rPr>
        <w:t>le droit de ne retenir que tout ou partie des actions présentées.</w:t>
      </w:r>
    </w:p>
    <w:p w14:paraId="0D622747" w14:textId="77777777" w:rsidR="00AD475F" w:rsidRPr="003C0966" w:rsidRDefault="00AD475F" w:rsidP="00A923A9">
      <w:pPr>
        <w:autoSpaceDE w:val="0"/>
        <w:autoSpaceDN w:val="0"/>
        <w:adjustRightInd w:val="0"/>
        <w:spacing w:after="0" w:line="240" w:lineRule="auto"/>
        <w:jc w:val="both"/>
        <w:rPr>
          <w:rFonts w:ascii="Calibri" w:hAnsi="Calibri" w:cs="Calibri"/>
          <w:i/>
          <w:iCs/>
          <w:color w:val="0070C0"/>
          <w:sz w:val="16"/>
          <w:szCs w:val="16"/>
        </w:rPr>
      </w:pPr>
    </w:p>
    <w:p w14:paraId="15EF0F4E" w14:textId="77777777" w:rsidR="00E847FC" w:rsidRPr="00CC7C97" w:rsidRDefault="00E847FC" w:rsidP="00F77371">
      <w:pPr>
        <w:pStyle w:val="Paragraphedeliste"/>
        <w:numPr>
          <w:ilvl w:val="0"/>
          <w:numId w:val="22"/>
        </w:numPr>
        <w:autoSpaceDE w:val="0"/>
        <w:autoSpaceDN w:val="0"/>
        <w:adjustRightInd w:val="0"/>
        <w:spacing w:after="0" w:line="240" w:lineRule="auto"/>
        <w:ind w:left="709"/>
        <w:jc w:val="both"/>
        <w:rPr>
          <w:rFonts w:ascii="Calibri" w:hAnsi="Calibri" w:cs="Calibri"/>
          <w:b/>
          <w:bCs/>
          <w:sz w:val="24"/>
          <w:szCs w:val="24"/>
        </w:rPr>
      </w:pPr>
      <w:r w:rsidRPr="00CC7C97">
        <w:rPr>
          <w:rFonts w:ascii="Calibri" w:hAnsi="Calibri" w:cs="Calibri"/>
          <w:b/>
          <w:bCs/>
          <w:sz w:val="24"/>
          <w:szCs w:val="24"/>
        </w:rPr>
        <w:t>Le budget prévisionnel de l’action</w:t>
      </w:r>
    </w:p>
    <w:p w14:paraId="0F2AE26E" w14:textId="77777777" w:rsidR="00B304E3" w:rsidRPr="00CC7C97" w:rsidRDefault="00B304E3" w:rsidP="00A923A9">
      <w:pPr>
        <w:pStyle w:val="Paragraphedeliste"/>
        <w:autoSpaceDE w:val="0"/>
        <w:autoSpaceDN w:val="0"/>
        <w:adjustRightInd w:val="0"/>
        <w:spacing w:after="0" w:line="240" w:lineRule="auto"/>
        <w:jc w:val="both"/>
        <w:rPr>
          <w:rFonts w:ascii="Calibri" w:hAnsi="Calibri" w:cs="Calibri"/>
          <w:b/>
          <w:bCs/>
          <w:sz w:val="16"/>
          <w:szCs w:val="16"/>
        </w:rPr>
      </w:pPr>
    </w:p>
    <w:p w14:paraId="7B3D472F" w14:textId="5E90ACF5" w:rsidR="00E847FC" w:rsidRPr="00CC7C97" w:rsidRDefault="00E847FC"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Il est demandé au candidat de fournir le budget prévisionnel détaillé de l’action</w:t>
      </w:r>
      <w:r w:rsidR="00FA2453" w:rsidRPr="00CC7C97">
        <w:rPr>
          <w:rFonts w:ascii="Calibri" w:hAnsi="Calibri" w:cs="Calibri"/>
          <w:sz w:val="24"/>
          <w:szCs w:val="24"/>
        </w:rPr>
        <w:t xml:space="preserve"> notamment en </w:t>
      </w:r>
      <w:r w:rsidR="00FA2453" w:rsidRPr="00EF0C7E">
        <w:rPr>
          <w:rFonts w:ascii="Calibri" w:hAnsi="Calibri" w:cs="Calibri"/>
          <w:b/>
          <w:sz w:val="24"/>
          <w:szCs w:val="24"/>
          <w:u w:val="single"/>
        </w:rPr>
        <w:t xml:space="preserve">complétant le </w:t>
      </w:r>
      <w:proofErr w:type="spellStart"/>
      <w:r w:rsidR="00FA2453" w:rsidRPr="00EF0C7E">
        <w:rPr>
          <w:rFonts w:ascii="Calibri" w:hAnsi="Calibri" w:cs="Calibri"/>
          <w:b/>
          <w:sz w:val="24"/>
          <w:szCs w:val="24"/>
          <w:u w:val="single"/>
        </w:rPr>
        <w:t>Cerfa</w:t>
      </w:r>
      <w:proofErr w:type="spellEnd"/>
      <w:r w:rsidR="00FA2453" w:rsidRPr="00EF0C7E">
        <w:rPr>
          <w:rFonts w:ascii="Calibri" w:hAnsi="Calibri" w:cs="Calibri"/>
          <w:b/>
          <w:sz w:val="24"/>
          <w:szCs w:val="24"/>
          <w:u w:val="single"/>
        </w:rPr>
        <w:t xml:space="preserve"> N°12156*05</w:t>
      </w:r>
      <w:r w:rsidR="00227A1B" w:rsidRPr="00EF0C7E">
        <w:rPr>
          <w:rFonts w:ascii="Calibri" w:hAnsi="Calibri" w:cs="Calibri"/>
          <w:b/>
          <w:sz w:val="24"/>
          <w:szCs w:val="24"/>
          <w:u w:val="single"/>
        </w:rPr>
        <w:t xml:space="preserve"> </w:t>
      </w:r>
      <w:r w:rsidR="00FA2453" w:rsidRPr="00EF0C7E">
        <w:rPr>
          <w:rFonts w:ascii="Calibri" w:hAnsi="Calibri" w:cs="Calibri"/>
          <w:b/>
          <w:sz w:val="24"/>
          <w:szCs w:val="24"/>
          <w:u w:val="single"/>
        </w:rPr>
        <w:t>dans sa partie budget du projet</w:t>
      </w:r>
      <w:r w:rsidR="00FA2453" w:rsidRPr="00CC7C97">
        <w:rPr>
          <w:rFonts w:ascii="Calibri" w:hAnsi="Calibri" w:cs="Calibri"/>
          <w:sz w:val="24"/>
          <w:szCs w:val="24"/>
        </w:rPr>
        <w:t>.</w:t>
      </w:r>
    </w:p>
    <w:p w14:paraId="78E0E33C" w14:textId="77777777" w:rsidR="00E847FC" w:rsidRPr="00CC7C97" w:rsidRDefault="00E847FC"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S’il le juge nécessaire, le candidat peut fournir, en appui à ce document, toute pièce justificative</w:t>
      </w:r>
      <w:r w:rsidR="00B304E3" w:rsidRPr="00CC7C97">
        <w:rPr>
          <w:rFonts w:ascii="Calibri" w:hAnsi="Calibri" w:cs="Calibri"/>
          <w:sz w:val="24"/>
          <w:szCs w:val="24"/>
        </w:rPr>
        <w:t xml:space="preserve"> </w:t>
      </w:r>
      <w:r w:rsidRPr="00CC7C97">
        <w:rPr>
          <w:rFonts w:ascii="Calibri" w:hAnsi="Calibri" w:cs="Calibri"/>
          <w:sz w:val="24"/>
          <w:szCs w:val="24"/>
        </w:rPr>
        <w:t>(devis…).</w:t>
      </w:r>
    </w:p>
    <w:p w14:paraId="667A7D17" w14:textId="77777777" w:rsidR="00B304E3" w:rsidRPr="00CC7C97" w:rsidRDefault="00B304E3" w:rsidP="00A923A9">
      <w:pPr>
        <w:autoSpaceDE w:val="0"/>
        <w:autoSpaceDN w:val="0"/>
        <w:adjustRightInd w:val="0"/>
        <w:spacing w:after="0" w:line="240" w:lineRule="auto"/>
        <w:jc w:val="both"/>
        <w:rPr>
          <w:rFonts w:ascii="Calibri" w:hAnsi="Calibri" w:cs="Calibri"/>
          <w:sz w:val="16"/>
          <w:szCs w:val="16"/>
        </w:rPr>
      </w:pPr>
    </w:p>
    <w:p w14:paraId="041DC4C9" w14:textId="77777777" w:rsidR="00E847FC" w:rsidRPr="00CC7C97" w:rsidRDefault="00E847FC"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Si le candidat prévoit une participation financière de la personne, notamment dans le cadre de</w:t>
      </w:r>
      <w:r w:rsidR="00B304E3" w:rsidRPr="00CC7C97">
        <w:rPr>
          <w:rFonts w:ascii="Calibri" w:hAnsi="Calibri" w:cs="Calibri"/>
          <w:sz w:val="24"/>
          <w:szCs w:val="24"/>
        </w:rPr>
        <w:t xml:space="preserve"> </w:t>
      </w:r>
      <w:r w:rsidRPr="00CC7C97">
        <w:rPr>
          <w:rFonts w:ascii="Calibri" w:hAnsi="Calibri" w:cs="Calibri"/>
          <w:sz w:val="24"/>
          <w:szCs w:val="24"/>
        </w:rPr>
        <w:t>déplacements ou d’accès à des lieux culturels (musées, cinéma...), il lui est demandé de préciser et de</w:t>
      </w:r>
      <w:r w:rsidR="00B304E3" w:rsidRPr="00CC7C97">
        <w:rPr>
          <w:rFonts w:ascii="Calibri" w:hAnsi="Calibri" w:cs="Calibri"/>
          <w:sz w:val="24"/>
          <w:szCs w:val="24"/>
        </w:rPr>
        <w:t xml:space="preserve"> </w:t>
      </w:r>
      <w:r w:rsidRPr="00CC7C97">
        <w:rPr>
          <w:rFonts w:ascii="Calibri" w:hAnsi="Calibri" w:cs="Calibri"/>
          <w:sz w:val="24"/>
          <w:szCs w:val="24"/>
        </w:rPr>
        <w:t>justifier le montant de cette participation.</w:t>
      </w:r>
    </w:p>
    <w:p w14:paraId="0512F5F1" w14:textId="77777777" w:rsidR="00A50003" w:rsidRPr="00CC7C97" w:rsidRDefault="00A50003" w:rsidP="00A923A9">
      <w:pPr>
        <w:autoSpaceDE w:val="0"/>
        <w:autoSpaceDN w:val="0"/>
        <w:adjustRightInd w:val="0"/>
        <w:spacing w:after="0" w:line="240" w:lineRule="auto"/>
        <w:jc w:val="both"/>
        <w:rPr>
          <w:rFonts w:ascii="Calibri" w:hAnsi="Calibri" w:cs="Calibri"/>
          <w:sz w:val="24"/>
          <w:szCs w:val="24"/>
        </w:rPr>
      </w:pPr>
    </w:p>
    <w:p w14:paraId="4371C464" w14:textId="7A5F4B1F" w:rsidR="00A50003" w:rsidRPr="00CC7C97" w:rsidRDefault="00A50003"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 xml:space="preserve">La </w:t>
      </w:r>
      <w:r w:rsidR="00AD475F" w:rsidRPr="00CC7C97">
        <w:rPr>
          <w:rFonts w:ascii="Calibri" w:hAnsi="Calibri" w:cs="Calibri"/>
          <w:sz w:val="24"/>
          <w:szCs w:val="24"/>
        </w:rPr>
        <w:t xml:space="preserve">CFPPA </w:t>
      </w:r>
      <w:r w:rsidRPr="00CC7C97">
        <w:rPr>
          <w:rFonts w:ascii="Calibri" w:hAnsi="Calibri" w:cs="Calibri"/>
          <w:sz w:val="24"/>
          <w:szCs w:val="24"/>
        </w:rPr>
        <w:t>se réserve le droit de ne retenir que tout ou partie du budget de l’action présentée.</w:t>
      </w:r>
    </w:p>
    <w:p w14:paraId="0A3390B6" w14:textId="15C5FEA5" w:rsidR="00FD55BC" w:rsidRPr="00CC7C97" w:rsidRDefault="00FD55BC" w:rsidP="00A923A9">
      <w:pPr>
        <w:autoSpaceDE w:val="0"/>
        <w:autoSpaceDN w:val="0"/>
        <w:adjustRightInd w:val="0"/>
        <w:spacing w:after="0" w:line="240" w:lineRule="auto"/>
        <w:jc w:val="both"/>
        <w:rPr>
          <w:rFonts w:ascii="Calibri" w:hAnsi="Calibri" w:cs="Calibri"/>
          <w:sz w:val="24"/>
          <w:szCs w:val="24"/>
        </w:rPr>
      </w:pPr>
    </w:p>
    <w:p w14:paraId="2AFFC8E9" w14:textId="77777777" w:rsidR="00E847FC" w:rsidRPr="00CC7C97" w:rsidRDefault="00E847FC" w:rsidP="00F77371">
      <w:pPr>
        <w:pStyle w:val="Paragraphedeliste"/>
        <w:numPr>
          <w:ilvl w:val="0"/>
          <w:numId w:val="22"/>
        </w:numPr>
        <w:autoSpaceDE w:val="0"/>
        <w:autoSpaceDN w:val="0"/>
        <w:adjustRightInd w:val="0"/>
        <w:spacing w:after="0" w:line="240" w:lineRule="auto"/>
        <w:ind w:left="567"/>
        <w:jc w:val="both"/>
        <w:rPr>
          <w:rFonts w:ascii="Calibri" w:hAnsi="Calibri" w:cs="Calibri"/>
          <w:b/>
          <w:bCs/>
          <w:sz w:val="24"/>
          <w:szCs w:val="24"/>
        </w:rPr>
      </w:pPr>
      <w:r w:rsidRPr="00CC7C97">
        <w:rPr>
          <w:rFonts w:ascii="Calibri" w:hAnsi="Calibri" w:cs="Calibri"/>
          <w:b/>
          <w:bCs/>
          <w:sz w:val="24"/>
          <w:szCs w:val="24"/>
        </w:rPr>
        <w:t>L’évaluation de l’action</w:t>
      </w:r>
      <w:r w:rsidR="00610B7D" w:rsidRPr="00CC7C97">
        <w:rPr>
          <w:rFonts w:ascii="Calibri" w:hAnsi="Calibri" w:cs="Calibri"/>
          <w:b/>
          <w:bCs/>
          <w:sz w:val="24"/>
          <w:szCs w:val="24"/>
        </w:rPr>
        <w:t xml:space="preserve"> – bilan financier</w:t>
      </w:r>
    </w:p>
    <w:p w14:paraId="31CB5A21" w14:textId="77777777" w:rsidR="00B304E3" w:rsidRPr="00CC7C97" w:rsidRDefault="00B304E3" w:rsidP="00A923A9">
      <w:pPr>
        <w:autoSpaceDE w:val="0"/>
        <w:autoSpaceDN w:val="0"/>
        <w:adjustRightInd w:val="0"/>
        <w:spacing w:after="0" w:line="240" w:lineRule="auto"/>
        <w:jc w:val="both"/>
        <w:rPr>
          <w:rFonts w:ascii="Calibri" w:hAnsi="Calibri" w:cs="Calibri"/>
          <w:b/>
          <w:bCs/>
          <w:sz w:val="24"/>
          <w:szCs w:val="24"/>
        </w:rPr>
      </w:pPr>
    </w:p>
    <w:p w14:paraId="614D6267" w14:textId="77777777" w:rsidR="00610B7D" w:rsidRPr="00CC7C97" w:rsidRDefault="006C7299"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L</w:t>
      </w:r>
      <w:r w:rsidR="00E847FC" w:rsidRPr="00CC7C97">
        <w:rPr>
          <w:rFonts w:ascii="Calibri" w:hAnsi="Calibri" w:cs="Calibri"/>
          <w:sz w:val="24"/>
          <w:szCs w:val="24"/>
        </w:rPr>
        <w:t xml:space="preserve">e présent dossier comporte également, en annexe, une fiche d’évaluation de l’action qui </w:t>
      </w:r>
      <w:r w:rsidR="00D205EF" w:rsidRPr="00CC7C97">
        <w:rPr>
          <w:rFonts w:ascii="Calibri" w:hAnsi="Calibri" w:cs="Calibri"/>
          <w:sz w:val="24"/>
          <w:szCs w:val="24"/>
        </w:rPr>
        <w:t xml:space="preserve">– pour les organismes retenus - </w:t>
      </w:r>
      <w:r w:rsidR="00E847FC" w:rsidRPr="00CC7C97">
        <w:rPr>
          <w:rFonts w:ascii="Calibri" w:hAnsi="Calibri" w:cs="Calibri"/>
          <w:sz w:val="24"/>
          <w:szCs w:val="24"/>
        </w:rPr>
        <w:t>sera à</w:t>
      </w:r>
      <w:r w:rsidR="00B304E3" w:rsidRPr="00CC7C97">
        <w:rPr>
          <w:rFonts w:ascii="Calibri" w:hAnsi="Calibri" w:cs="Calibri"/>
          <w:sz w:val="24"/>
          <w:szCs w:val="24"/>
        </w:rPr>
        <w:t xml:space="preserve"> </w:t>
      </w:r>
      <w:r w:rsidR="00E847FC" w:rsidRPr="00CC7C97">
        <w:rPr>
          <w:rFonts w:ascii="Calibri" w:hAnsi="Calibri" w:cs="Calibri"/>
          <w:sz w:val="24"/>
          <w:szCs w:val="24"/>
        </w:rPr>
        <w:t>retourner au Département</w:t>
      </w:r>
      <w:r w:rsidR="00610B7D" w:rsidRPr="00CC7C97">
        <w:rPr>
          <w:rFonts w:ascii="Calibri" w:hAnsi="Calibri" w:cs="Calibri"/>
          <w:sz w:val="24"/>
          <w:szCs w:val="24"/>
        </w:rPr>
        <w:t xml:space="preserve"> </w:t>
      </w:r>
      <w:r w:rsidRPr="00CC7C97">
        <w:rPr>
          <w:rFonts w:ascii="Calibri" w:hAnsi="Calibri" w:cs="Calibri"/>
          <w:sz w:val="24"/>
          <w:szCs w:val="24"/>
        </w:rPr>
        <w:t xml:space="preserve">accompagnée du bilan intermédiaire ou final de </w:t>
      </w:r>
      <w:r w:rsidR="00610B7D" w:rsidRPr="00CC7C97">
        <w:rPr>
          <w:rFonts w:ascii="Calibri" w:hAnsi="Calibri" w:cs="Calibri"/>
          <w:sz w:val="24"/>
          <w:szCs w:val="24"/>
        </w:rPr>
        <w:t>l’action </w:t>
      </w:r>
      <w:r w:rsidR="001461A8" w:rsidRPr="00CC7C97">
        <w:rPr>
          <w:rFonts w:ascii="Calibri" w:hAnsi="Calibri" w:cs="Calibri"/>
          <w:sz w:val="24"/>
          <w:szCs w:val="24"/>
        </w:rPr>
        <w:t>tout comme</w:t>
      </w:r>
      <w:r w:rsidR="00610B7D" w:rsidRPr="00CC7C97">
        <w:rPr>
          <w:rFonts w:ascii="Calibri" w:hAnsi="Calibri" w:cs="Calibri"/>
          <w:sz w:val="24"/>
          <w:szCs w:val="24"/>
        </w:rPr>
        <w:t xml:space="preserve"> le bilan financier qui sera à compléter sur le document CERFA « Compte rendu financier de subvention » - disponible sur  </w:t>
      </w:r>
      <w:hyperlink r:id="rId18" w:history="1">
        <w:r w:rsidR="00610B7D" w:rsidRPr="00CC7C97">
          <w:rPr>
            <w:rStyle w:val="Lienhypertexte"/>
            <w:rFonts w:ascii="Calibri" w:hAnsi="Calibri" w:cs="Calibri"/>
            <w:color w:val="auto"/>
            <w:sz w:val="24"/>
            <w:szCs w:val="24"/>
          </w:rPr>
          <w:t>https://www.service-public.fr/associations/vosdroits/R46623</w:t>
        </w:r>
      </w:hyperlink>
    </w:p>
    <w:p w14:paraId="70C4EF05" w14:textId="77777777" w:rsidR="00610B7D" w:rsidRPr="00CC7C97" w:rsidRDefault="00610B7D" w:rsidP="00A923A9">
      <w:pPr>
        <w:autoSpaceDE w:val="0"/>
        <w:autoSpaceDN w:val="0"/>
        <w:adjustRightInd w:val="0"/>
        <w:spacing w:after="0" w:line="240" w:lineRule="auto"/>
        <w:jc w:val="both"/>
        <w:rPr>
          <w:rFonts w:ascii="Calibri" w:hAnsi="Calibri" w:cs="Calibri"/>
          <w:sz w:val="24"/>
          <w:szCs w:val="24"/>
        </w:rPr>
      </w:pPr>
    </w:p>
    <w:p w14:paraId="4E127858" w14:textId="0FEDC515" w:rsidR="00EB5256" w:rsidRPr="00CC7C97" w:rsidRDefault="00EB5256" w:rsidP="00A923A9">
      <w:pPr>
        <w:autoSpaceDE w:val="0"/>
        <w:autoSpaceDN w:val="0"/>
        <w:adjustRightInd w:val="0"/>
        <w:spacing w:after="0" w:line="240" w:lineRule="auto"/>
        <w:jc w:val="both"/>
        <w:rPr>
          <w:rFonts w:ascii="Calibri" w:hAnsi="Calibri" w:cs="Calibri"/>
          <w:sz w:val="24"/>
          <w:szCs w:val="24"/>
        </w:rPr>
      </w:pPr>
      <w:r w:rsidRPr="00CC7C97">
        <w:rPr>
          <w:rFonts w:ascii="Calibri" w:hAnsi="Calibri" w:cs="Calibri"/>
          <w:sz w:val="24"/>
          <w:szCs w:val="24"/>
        </w:rPr>
        <w:t>Ces documents seront à transmettre sel</w:t>
      </w:r>
      <w:r w:rsidR="002E07A7">
        <w:rPr>
          <w:rFonts w:ascii="Calibri" w:hAnsi="Calibri" w:cs="Calibri"/>
          <w:sz w:val="24"/>
          <w:szCs w:val="24"/>
        </w:rPr>
        <w:t>on les modalités définies au présent a</w:t>
      </w:r>
      <w:r w:rsidRPr="00CC7C97">
        <w:rPr>
          <w:rFonts w:ascii="Calibri" w:hAnsi="Calibri" w:cs="Calibri"/>
          <w:sz w:val="24"/>
          <w:szCs w:val="24"/>
        </w:rPr>
        <w:t xml:space="preserve">ppel à </w:t>
      </w:r>
      <w:r w:rsidR="002E07A7">
        <w:rPr>
          <w:rFonts w:ascii="Calibri" w:hAnsi="Calibri" w:cs="Calibri"/>
          <w:sz w:val="24"/>
          <w:szCs w:val="24"/>
        </w:rPr>
        <w:t>p</w:t>
      </w:r>
      <w:r w:rsidRPr="00CC7C97">
        <w:rPr>
          <w:rFonts w:ascii="Calibri" w:hAnsi="Calibri" w:cs="Calibri"/>
          <w:sz w:val="24"/>
          <w:szCs w:val="24"/>
        </w:rPr>
        <w:t>rojets.</w:t>
      </w:r>
    </w:p>
    <w:p w14:paraId="11629A34" w14:textId="4F6C7F7F" w:rsidR="00B128E6" w:rsidRDefault="00B128E6" w:rsidP="00A923A9">
      <w:pPr>
        <w:autoSpaceDE w:val="0"/>
        <w:autoSpaceDN w:val="0"/>
        <w:adjustRightInd w:val="0"/>
        <w:spacing w:after="0" w:line="240" w:lineRule="auto"/>
        <w:jc w:val="both"/>
        <w:rPr>
          <w:rFonts w:ascii="Calibri" w:hAnsi="Calibri" w:cs="Calibri"/>
          <w:color w:val="000000"/>
          <w:sz w:val="24"/>
          <w:szCs w:val="24"/>
        </w:rPr>
      </w:pPr>
    </w:p>
    <w:p w14:paraId="359FA69B" w14:textId="77777777" w:rsidR="00E847FC" w:rsidRPr="00B304E3" w:rsidRDefault="00E847FC" w:rsidP="00F77371">
      <w:pPr>
        <w:pStyle w:val="Paragraphedeliste"/>
        <w:numPr>
          <w:ilvl w:val="0"/>
          <w:numId w:val="22"/>
        </w:numPr>
        <w:autoSpaceDE w:val="0"/>
        <w:autoSpaceDN w:val="0"/>
        <w:adjustRightInd w:val="0"/>
        <w:spacing w:after="0" w:line="240" w:lineRule="auto"/>
        <w:ind w:left="567"/>
        <w:jc w:val="both"/>
        <w:rPr>
          <w:rFonts w:ascii="Calibri" w:hAnsi="Calibri" w:cs="Calibri"/>
          <w:b/>
          <w:bCs/>
          <w:color w:val="000000"/>
          <w:sz w:val="24"/>
          <w:szCs w:val="24"/>
        </w:rPr>
      </w:pPr>
      <w:r w:rsidRPr="00B304E3">
        <w:rPr>
          <w:rFonts w:ascii="Calibri" w:hAnsi="Calibri" w:cs="Calibri"/>
          <w:b/>
          <w:bCs/>
          <w:color w:val="000000"/>
          <w:sz w:val="24"/>
          <w:szCs w:val="24"/>
        </w:rPr>
        <w:t>Contenu du dossier de candidature</w:t>
      </w:r>
    </w:p>
    <w:p w14:paraId="48C74B98" w14:textId="77777777" w:rsidR="00B304E3" w:rsidRPr="00281A35" w:rsidRDefault="00B304E3" w:rsidP="00A923A9">
      <w:pPr>
        <w:pStyle w:val="Paragraphedeliste"/>
        <w:autoSpaceDE w:val="0"/>
        <w:autoSpaceDN w:val="0"/>
        <w:adjustRightInd w:val="0"/>
        <w:spacing w:after="0" w:line="240" w:lineRule="auto"/>
        <w:jc w:val="both"/>
        <w:rPr>
          <w:rFonts w:ascii="Calibri" w:hAnsi="Calibri" w:cs="Calibri"/>
          <w:b/>
          <w:bCs/>
          <w:color w:val="000000"/>
          <w:sz w:val="16"/>
          <w:szCs w:val="16"/>
        </w:rPr>
      </w:pPr>
    </w:p>
    <w:p w14:paraId="20ABE468" w14:textId="63B3ED74" w:rsidR="00E847FC"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Le dossier de candidature comprend</w:t>
      </w:r>
      <w:r w:rsidR="00281A35">
        <w:rPr>
          <w:rFonts w:ascii="Calibri" w:hAnsi="Calibri" w:cs="Calibri"/>
          <w:color w:val="000000"/>
          <w:sz w:val="24"/>
          <w:szCs w:val="24"/>
        </w:rPr>
        <w:t xml:space="preserve">ra </w:t>
      </w:r>
      <w:r w:rsidR="00281A35" w:rsidRPr="00281A35">
        <w:rPr>
          <w:rFonts w:ascii="Calibri" w:hAnsi="Calibri" w:cs="Calibri"/>
          <w:b/>
          <w:color w:val="000000"/>
          <w:sz w:val="24"/>
          <w:szCs w:val="24"/>
        </w:rPr>
        <w:t>pour chaque action proposée</w:t>
      </w:r>
      <w:r w:rsidRPr="00B304E3">
        <w:rPr>
          <w:rFonts w:ascii="Calibri" w:hAnsi="Calibri" w:cs="Calibri"/>
          <w:color w:val="000000"/>
          <w:sz w:val="24"/>
          <w:szCs w:val="24"/>
        </w:rPr>
        <w:t xml:space="preserve"> :</w:t>
      </w:r>
    </w:p>
    <w:p w14:paraId="7D66299E" w14:textId="77777777" w:rsidR="00B304E3" w:rsidRPr="00281A35" w:rsidRDefault="00B304E3" w:rsidP="00A923A9">
      <w:pPr>
        <w:autoSpaceDE w:val="0"/>
        <w:autoSpaceDN w:val="0"/>
        <w:adjustRightInd w:val="0"/>
        <w:spacing w:after="0" w:line="240" w:lineRule="auto"/>
        <w:jc w:val="both"/>
        <w:rPr>
          <w:rFonts w:ascii="Calibri" w:hAnsi="Calibri" w:cs="Calibri"/>
          <w:color w:val="000000"/>
          <w:sz w:val="16"/>
          <w:szCs w:val="16"/>
        </w:rPr>
      </w:pPr>
    </w:p>
    <w:p w14:paraId="5357894F" w14:textId="2355A654" w:rsidR="00E847FC" w:rsidRPr="00B304E3" w:rsidRDefault="00281A35" w:rsidP="00F77371">
      <w:pPr>
        <w:pStyle w:val="Paragraphedeliste"/>
        <w:numPr>
          <w:ilvl w:val="0"/>
          <w:numId w:val="5"/>
        </w:numPr>
        <w:autoSpaceDE w:val="0"/>
        <w:autoSpaceDN w:val="0"/>
        <w:adjustRightInd w:val="0"/>
        <w:spacing w:after="0" w:line="240" w:lineRule="auto"/>
        <w:jc w:val="both"/>
        <w:rPr>
          <w:rFonts w:ascii="Calibri" w:hAnsi="Calibri" w:cs="Calibri"/>
          <w:i/>
          <w:iCs/>
          <w:color w:val="000000"/>
          <w:sz w:val="24"/>
          <w:szCs w:val="24"/>
        </w:rPr>
      </w:pPr>
      <w:r>
        <w:rPr>
          <w:rFonts w:ascii="Calibri" w:hAnsi="Calibri" w:cs="Calibri"/>
          <w:color w:val="000000"/>
          <w:sz w:val="24"/>
          <w:szCs w:val="24"/>
        </w:rPr>
        <w:t>Le document</w:t>
      </w:r>
      <w:r w:rsidR="00DE2843">
        <w:rPr>
          <w:rFonts w:ascii="Calibri" w:hAnsi="Calibri" w:cs="Calibri"/>
          <w:color w:val="000000"/>
          <w:sz w:val="24"/>
          <w:szCs w:val="24"/>
        </w:rPr>
        <w:t xml:space="preserve"> dossier CERFA 12156*0</w:t>
      </w:r>
      <w:r w:rsidR="00CC6B25">
        <w:rPr>
          <w:rFonts w:ascii="Calibri" w:hAnsi="Calibri" w:cs="Calibri"/>
          <w:color w:val="000000"/>
          <w:sz w:val="24"/>
          <w:szCs w:val="24"/>
        </w:rPr>
        <w:t>6</w:t>
      </w:r>
      <w:r w:rsidR="00E847FC" w:rsidRPr="00B304E3">
        <w:rPr>
          <w:rFonts w:ascii="Calibri" w:hAnsi="Calibri" w:cs="Calibri"/>
          <w:color w:val="000000"/>
          <w:sz w:val="24"/>
          <w:szCs w:val="24"/>
        </w:rPr>
        <w:t xml:space="preserve"> dûment complété </w:t>
      </w:r>
      <w:r w:rsidR="00E847FC" w:rsidRPr="00B304E3">
        <w:rPr>
          <w:rFonts w:ascii="Calibri" w:hAnsi="Calibri" w:cs="Calibri"/>
          <w:i/>
          <w:iCs/>
          <w:color w:val="000000"/>
          <w:sz w:val="24"/>
          <w:szCs w:val="24"/>
        </w:rPr>
        <w:t>(pour les porteurs de projets non associatifs, ne</w:t>
      </w:r>
      <w:r w:rsidR="00B304E3" w:rsidRPr="00B304E3">
        <w:rPr>
          <w:rFonts w:ascii="Calibri" w:hAnsi="Calibri" w:cs="Calibri"/>
          <w:i/>
          <w:iCs/>
          <w:color w:val="000000"/>
          <w:sz w:val="24"/>
          <w:szCs w:val="24"/>
        </w:rPr>
        <w:t xml:space="preserve"> </w:t>
      </w:r>
      <w:r w:rsidR="00E847FC" w:rsidRPr="00B304E3">
        <w:rPr>
          <w:rFonts w:ascii="Calibri" w:hAnsi="Calibri" w:cs="Calibri"/>
          <w:i/>
          <w:iCs/>
          <w:color w:val="000000"/>
          <w:sz w:val="24"/>
          <w:szCs w:val="24"/>
        </w:rPr>
        <w:t>remplir que les rubriques nécessaires)</w:t>
      </w:r>
    </w:p>
    <w:p w14:paraId="603B7FBA" w14:textId="77777777" w:rsidR="00E847FC" w:rsidRPr="00B304E3" w:rsidRDefault="00E847FC"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Le Curriculum Vitae des intervenants</w:t>
      </w:r>
    </w:p>
    <w:p w14:paraId="659FEF37" w14:textId="77777777" w:rsidR="00E847FC" w:rsidRPr="00B304E3" w:rsidRDefault="00E847FC"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Le RIB avec code IBAN</w:t>
      </w:r>
    </w:p>
    <w:p w14:paraId="43A8F95B" w14:textId="79DEB373" w:rsidR="00E847FC" w:rsidRDefault="00E847FC"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Les statuts de la structure porteuse</w:t>
      </w:r>
      <w:r w:rsidR="00EA5957">
        <w:rPr>
          <w:rFonts w:ascii="Calibri" w:hAnsi="Calibri" w:cs="Calibri"/>
          <w:color w:val="000000"/>
          <w:sz w:val="24"/>
          <w:szCs w:val="24"/>
        </w:rPr>
        <w:t xml:space="preserve"> avec la </w:t>
      </w:r>
      <w:r w:rsidR="00EA5957">
        <w:rPr>
          <w:color w:val="000000"/>
          <w:lang w:eastAsia="fr-FR"/>
        </w:rPr>
        <w:t>déclaration et le récépissé préfecture</w:t>
      </w:r>
    </w:p>
    <w:p w14:paraId="1ACCBA8C" w14:textId="42306984" w:rsidR="00EA5957" w:rsidRPr="00B304E3" w:rsidRDefault="00EA5957"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La composition des membres du bureau de l’association</w:t>
      </w:r>
    </w:p>
    <w:p w14:paraId="3843B6EE" w14:textId="369BE3E3" w:rsidR="00EA5957" w:rsidRDefault="00E847FC"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 xml:space="preserve">Le dernier compte de résultat annuel validé </w:t>
      </w:r>
      <w:r w:rsidR="00EA5957">
        <w:rPr>
          <w:rFonts w:ascii="Calibri" w:hAnsi="Calibri" w:cs="Calibri"/>
          <w:color w:val="000000"/>
          <w:sz w:val="24"/>
          <w:szCs w:val="24"/>
        </w:rPr>
        <w:t>accompagné du</w:t>
      </w:r>
      <w:r w:rsidR="00EA5957" w:rsidRPr="00EA5957">
        <w:rPr>
          <w:rFonts w:ascii="Calibri" w:hAnsi="Calibri" w:cs="Calibri"/>
          <w:color w:val="000000"/>
          <w:sz w:val="24"/>
          <w:szCs w:val="24"/>
        </w:rPr>
        <w:t xml:space="preserve"> rapport du commissaire aux comptes</w:t>
      </w:r>
      <w:r w:rsidR="00EA5957">
        <w:rPr>
          <w:rFonts w:ascii="Calibri" w:hAnsi="Calibri" w:cs="Calibri"/>
          <w:color w:val="000000"/>
          <w:sz w:val="24"/>
          <w:szCs w:val="24"/>
        </w:rPr>
        <w:t xml:space="preserve"> </w:t>
      </w:r>
    </w:p>
    <w:p w14:paraId="4472F2DF" w14:textId="1997E748" w:rsidR="00E847FC" w:rsidRDefault="00EA5957"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Procès-Verbal de la dernière </w:t>
      </w:r>
      <w:r w:rsidRPr="00EA5957">
        <w:rPr>
          <w:rFonts w:ascii="Calibri" w:hAnsi="Calibri" w:cs="Calibri"/>
          <w:color w:val="000000"/>
          <w:sz w:val="24"/>
          <w:szCs w:val="24"/>
        </w:rPr>
        <w:t>Assemblée Générale</w:t>
      </w:r>
    </w:p>
    <w:p w14:paraId="5D4ECA77" w14:textId="69C39806" w:rsidR="00FA2453" w:rsidRDefault="00FA2453" w:rsidP="00F77371">
      <w:pPr>
        <w:pStyle w:val="Paragraphedeliste"/>
        <w:numPr>
          <w:ilvl w:val="0"/>
          <w:numId w:val="5"/>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Le document annexe récapitulatif de la demande (1 Document par projet </w:t>
      </w:r>
      <w:r w:rsidR="006D122F">
        <w:rPr>
          <w:rFonts w:ascii="Calibri" w:hAnsi="Calibri" w:cs="Calibri"/>
          <w:color w:val="000000"/>
          <w:sz w:val="24"/>
          <w:szCs w:val="24"/>
        </w:rPr>
        <w:t>présenté</w:t>
      </w:r>
      <w:r>
        <w:rPr>
          <w:rFonts w:ascii="Calibri" w:hAnsi="Calibri" w:cs="Calibri"/>
          <w:color w:val="000000"/>
          <w:sz w:val="24"/>
          <w:szCs w:val="24"/>
        </w:rPr>
        <w:t>)</w:t>
      </w:r>
    </w:p>
    <w:p w14:paraId="08DC348D" w14:textId="77777777" w:rsidR="00B304E3" w:rsidRPr="00B304E3" w:rsidRDefault="00B304E3" w:rsidP="00A923A9">
      <w:pPr>
        <w:pStyle w:val="Paragraphedeliste"/>
        <w:autoSpaceDE w:val="0"/>
        <w:autoSpaceDN w:val="0"/>
        <w:adjustRightInd w:val="0"/>
        <w:spacing w:after="0" w:line="240" w:lineRule="auto"/>
        <w:jc w:val="both"/>
        <w:rPr>
          <w:rFonts w:ascii="Calibri" w:hAnsi="Calibri" w:cs="Calibri"/>
          <w:color w:val="000000"/>
          <w:sz w:val="24"/>
          <w:szCs w:val="24"/>
        </w:rPr>
      </w:pPr>
    </w:p>
    <w:p w14:paraId="02D8A90B" w14:textId="77777777" w:rsidR="00E847FC" w:rsidRPr="00B304E3" w:rsidRDefault="005A07A1" w:rsidP="00A923A9">
      <w:pPr>
        <w:autoSpaceDE w:val="0"/>
        <w:autoSpaceDN w:val="0"/>
        <w:adjustRightInd w:val="0"/>
        <w:spacing w:after="0" w:line="240" w:lineRule="auto"/>
        <w:jc w:val="both"/>
        <w:rPr>
          <w:rFonts w:ascii="Calibri" w:hAnsi="Calibri" w:cs="Calibri"/>
          <w:color w:val="000000"/>
          <w:sz w:val="24"/>
          <w:szCs w:val="24"/>
        </w:rPr>
      </w:pPr>
      <w:r w:rsidRPr="00281A35">
        <w:rPr>
          <w:rFonts w:ascii="Calibri" w:hAnsi="Calibri" w:cs="Calibri"/>
          <w:b/>
          <w:color w:val="000000"/>
          <w:sz w:val="24"/>
          <w:szCs w:val="24"/>
        </w:rPr>
        <w:t>L’ensemble des documents doi</w:t>
      </w:r>
      <w:r w:rsidR="00E847FC" w:rsidRPr="00281A35">
        <w:rPr>
          <w:rFonts w:ascii="Calibri" w:hAnsi="Calibri" w:cs="Calibri"/>
          <w:b/>
          <w:color w:val="000000"/>
          <w:sz w:val="24"/>
          <w:szCs w:val="24"/>
        </w:rPr>
        <w:t>t être remis sans agrafe ni reliure (</w:t>
      </w:r>
      <w:r w:rsidR="00E847FC" w:rsidRPr="00B304E3">
        <w:rPr>
          <w:rFonts w:ascii="Calibri" w:hAnsi="Calibri" w:cs="Calibri"/>
          <w:color w:val="000000"/>
          <w:sz w:val="24"/>
          <w:szCs w:val="24"/>
        </w:rPr>
        <w:t>possibilité d’utiliser des trombones).</w:t>
      </w:r>
    </w:p>
    <w:p w14:paraId="4CD9B7BA" w14:textId="77777777" w:rsidR="00E847FC" w:rsidRDefault="00E847FC" w:rsidP="00A923A9">
      <w:pPr>
        <w:autoSpaceDE w:val="0"/>
        <w:autoSpaceDN w:val="0"/>
        <w:adjustRightInd w:val="0"/>
        <w:spacing w:after="0" w:line="240" w:lineRule="auto"/>
        <w:jc w:val="both"/>
        <w:rPr>
          <w:rFonts w:ascii="Calibri" w:hAnsi="Calibri" w:cs="Calibri"/>
          <w:i/>
          <w:iCs/>
          <w:color w:val="000000"/>
          <w:sz w:val="24"/>
          <w:szCs w:val="24"/>
        </w:rPr>
      </w:pPr>
      <w:r w:rsidRPr="00B304E3">
        <w:rPr>
          <w:rFonts w:ascii="Calibri" w:hAnsi="Calibri" w:cs="Calibri"/>
          <w:i/>
          <w:iCs/>
          <w:color w:val="000000"/>
          <w:sz w:val="24"/>
          <w:szCs w:val="24"/>
        </w:rPr>
        <w:t>Liste non limitative, le porteur peut présenter tout document complémentaire qu’il jugera utile pour la</w:t>
      </w:r>
      <w:r w:rsidR="00B304E3">
        <w:rPr>
          <w:rFonts w:ascii="Calibri" w:hAnsi="Calibri" w:cs="Calibri"/>
          <w:i/>
          <w:iCs/>
          <w:color w:val="000000"/>
          <w:sz w:val="24"/>
          <w:szCs w:val="24"/>
        </w:rPr>
        <w:t xml:space="preserve"> </w:t>
      </w:r>
      <w:r w:rsidRPr="00B304E3">
        <w:rPr>
          <w:rFonts w:ascii="Calibri" w:hAnsi="Calibri" w:cs="Calibri"/>
          <w:i/>
          <w:iCs/>
          <w:color w:val="000000"/>
          <w:sz w:val="24"/>
          <w:szCs w:val="24"/>
        </w:rPr>
        <w:t>description et la compréhension de son projet.</w:t>
      </w:r>
    </w:p>
    <w:p w14:paraId="576A4545" w14:textId="77777777" w:rsidR="00B304E3" w:rsidRDefault="00B304E3" w:rsidP="00A923A9">
      <w:pPr>
        <w:autoSpaceDE w:val="0"/>
        <w:autoSpaceDN w:val="0"/>
        <w:adjustRightInd w:val="0"/>
        <w:spacing w:after="0" w:line="240" w:lineRule="auto"/>
        <w:jc w:val="both"/>
        <w:rPr>
          <w:rFonts w:ascii="Calibri" w:hAnsi="Calibri" w:cs="Calibri"/>
          <w:i/>
          <w:iCs/>
          <w:color w:val="000000"/>
          <w:sz w:val="24"/>
          <w:szCs w:val="24"/>
        </w:rPr>
      </w:pPr>
    </w:p>
    <w:p w14:paraId="7795C202" w14:textId="77777777" w:rsidR="00E847FC" w:rsidRPr="00B304E3" w:rsidRDefault="00E847FC" w:rsidP="00F77371">
      <w:pPr>
        <w:pStyle w:val="Paragraphedeliste"/>
        <w:numPr>
          <w:ilvl w:val="0"/>
          <w:numId w:val="22"/>
        </w:numPr>
        <w:autoSpaceDE w:val="0"/>
        <w:autoSpaceDN w:val="0"/>
        <w:adjustRightInd w:val="0"/>
        <w:spacing w:after="0" w:line="240" w:lineRule="auto"/>
        <w:ind w:left="709"/>
        <w:jc w:val="both"/>
        <w:rPr>
          <w:rFonts w:ascii="Calibri" w:hAnsi="Calibri" w:cs="Calibri"/>
          <w:b/>
          <w:bCs/>
          <w:color w:val="000000"/>
          <w:sz w:val="24"/>
          <w:szCs w:val="24"/>
        </w:rPr>
      </w:pPr>
      <w:r w:rsidRPr="00B304E3">
        <w:rPr>
          <w:rFonts w:ascii="Calibri" w:hAnsi="Calibri" w:cs="Calibri"/>
          <w:b/>
          <w:bCs/>
          <w:color w:val="000000"/>
          <w:sz w:val="24"/>
          <w:szCs w:val="24"/>
        </w:rPr>
        <w:t>SELECTION DES PROJETS</w:t>
      </w:r>
    </w:p>
    <w:p w14:paraId="4740C3B5" w14:textId="77777777" w:rsidR="00B304E3" w:rsidRPr="00B304E3" w:rsidRDefault="00B304E3" w:rsidP="00A923A9">
      <w:pPr>
        <w:pStyle w:val="Paragraphedeliste"/>
        <w:autoSpaceDE w:val="0"/>
        <w:autoSpaceDN w:val="0"/>
        <w:adjustRightInd w:val="0"/>
        <w:spacing w:after="0" w:line="240" w:lineRule="auto"/>
        <w:jc w:val="both"/>
        <w:rPr>
          <w:rFonts w:ascii="Calibri" w:hAnsi="Calibri" w:cs="Calibri"/>
          <w:b/>
          <w:bCs/>
          <w:color w:val="000000"/>
          <w:sz w:val="24"/>
          <w:szCs w:val="24"/>
        </w:rPr>
      </w:pPr>
    </w:p>
    <w:p w14:paraId="1AA0CFB2" w14:textId="09AB2B1E" w:rsidR="00E847FC" w:rsidRPr="00B304E3" w:rsidRDefault="00AB1473" w:rsidP="00AB1473">
      <w:pPr>
        <w:pStyle w:val="Paragraphedeliste"/>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61) </w:t>
      </w:r>
      <w:r w:rsidR="00E847FC" w:rsidRPr="00B304E3">
        <w:rPr>
          <w:rFonts w:ascii="Calibri" w:hAnsi="Calibri" w:cs="Calibri"/>
          <w:b/>
          <w:bCs/>
          <w:color w:val="000000"/>
          <w:sz w:val="24"/>
          <w:szCs w:val="24"/>
        </w:rPr>
        <w:t>Les critères de sélection</w:t>
      </w:r>
    </w:p>
    <w:p w14:paraId="264CAA72" w14:textId="77777777" w:rsidR="00B304E3" w:rsidRPr="00B304E3" w:rsidRDefault="00B304E3" w:rsidP="00A923A9">
      <w:pPr>
        <w:pStyle w:val="Paragraphedeliste"/>
        <w:autoSpaceDE w:val="0"/>
        <w:autoSpaceDN w:val="0"/>
        <w:adjustRightInd w:val="0"/>
        <w:spacing w:after="0" w:line="240" w:lineRule="auto"/>
        <w:jc w:val="both"/>
        <w:rPr>
          <w:rFonts w:ascii="Calibri" w:hAnsi="Calibri" w:cs="Calibri"/>
          <w:b/>
          <w:bCs/>
          <w:color w:val="000000"/>
          <w:sz w:val="24"/>
          <w:szCs w:val="24"/>
        </w:rPr>
      </w:pPr>
    </w:p>
    <w:p w14:paraId="66339587" w14:textId="77777777" w:rsidR="00E847FC"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 xml:space="preserve">L’attention du candidat est portée sur le caractère </w:t>
      </w:r>
      <w:r w:rsidRPr="00B304E3">
        <w:rPr>
          <w:rFonts w:ascii="Calibri" w:hAnsi="Calibri" w:cs="Calibri"/>
          <w:b/>
          <w:bCs/>
          <w:color w:val="000000"/>
          <w:sz w:val="24"/>
          <w:szCs w:val="24"/>
        </w:rPr>
        <w:t xml:space="preserve">collectif </w:t>
      </w:r>
      <w:r w:rsidRPr="00B304E3">
        <w:rPr>
          <w:rFonts w:ascii="Calibri" w:hAnsi="Calibri" w:cs="Calibri"/>
          <w:color w:val="000000"/>
          <w:sz w:val="24"/>
          <w:szCs w:val="24"/>
        </w:rPr>
        <w:t>de l’action qui doit concerner directement</w:t>
      </w:r>
      <w:r w:rsidR="00B304E3">
        <w:rPr>
          <w:rFonts w:ascii="Calibri" w:hAnsi="Calibri" w:cs="Calibri"/>
          <w:color w:val="000000"/>
          <w:sz w:val="24"/>
          <w:szCs w:val="24"/>
        </w:rPr>
        <w:t xml:space="preserve"> </w:t>
      </w:r>
      <w:r w:rsidRPr="00B304E3">
        <w:rPr>
          <w:rFonts w:ascii="Calibri" w:hAnsi="Calibri" w:cs="Calibri"/>
          <w:color w:val="000000"/>
          <w:sz w:val="24"/>
          <w:szCs w:val="24"/>
        </w:rPr>
        <w:t xml:space="preserve">un </w:t>
      </w:r>
      <w:r w:rsidRPr="00B304E3">
        <w:rPr>
          <w:rFonts w:ascii="Calibri" w:hAnsi="Calibri" w:cs="Calibri"/>
          <w:b/>
          <w:bCs/>
          <w:color w:val="000000"/>
          <w:sz w:val="24"/>
          <w:szCs w:val="24"/>
        </w:rPr>
        <w:t>public âgé de 60 ans et plus</w:t>
      </w:r>
      <w:r w:rsidRPr="00B304E3">
        <w:rPr>
          <w:rFonts w:ascii="Calibri" w:hAnsi="Calibri" w:cs="Calibri"/>
          <w:color w:val="000000"/>
          <w:sz w:val="24"/>
          <w:szCs w:val="24"/>
        </w:rPr>
        <w:t>. En effet, aucune action de prévention individuelle ne pourra être</w:t>
      </w:r>
      <w:r w:rsidR="00B304E3">
        <w:rPr>
          <w:rFonts w:ascii="Calibri" w:hAnsi="Calibri" w:cs="Calibri"/>
          <w:color w:val="000000"/>
          <w:sz w:val="24"/>
          <w:szCs w:val="24"/>
        </w:rPr>
        <w:t xml:space="preserve"> </w:t>
      </w:r>
      <w:r w:rsidRPr="00B304E3">
        <w:rPr>
          <w:rFonts w:ascii="Calibri" w:hAnsi="Calibri" w:cs="Calibri"/>
          <w:color w:val="000000"/>
          <w:sz w:val="24"/>
          <w:szCs w:val="24"/>
        </w:rPr>
        <w:t>retenue dans le cadre de cet appel à projets.</w:t>
      </w:r>
    </w:p>
    <w:p w14:paraId="6101AA5D" w14:textId="5DA9A795" w:rsidR="00E847FC"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Par ailleurs, le comité de sélection sera attentif aux critères suivants :</w:t>
      </w:r>
    </w:p>
    <w:p w14:paraId="508EF5F7" w14:textId="44BFE683" w:rsidR="00AE200E" w:rsidRDefault="00AE200E" w:rsidP="00A923A9">
      <w:pPr>
        <w:autoSpaceDE w:val="0"/>
        <w:autoSpaceDN w:val="0"/>
        <w:adjustRightInd w:val="0"/>
        <w:spacing w:after="0" w:line="240" w:lineRule="auto"/>
        <w:jc w:val="both"/>
        <w:rPr>
          <w:rFonts w:ascii="Calibri" w:hAnsi="Calibri" w:cs="Calibri"/>
          <w:color w:val="000000"/>
          <w:sz w:val="24"/>
          <w:szCs w:val="24"/>
        </w:rPr>
      </w:pPr>
    </w:p>
    <w:p w14:paraId="370C42BA" w14:textId="0E91D92E" w:rsidR="00AE200E" w:rsidRPr="00B304E3" w:rsidRDefault="00AE200E" w:rsidP="00AE200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1</w:t>
      </w:r>
      <w:r w:rsidRPr="00B304E3">
        <w:rPr>
          <w:rFonts w:ascii="Calibri" w:hAnsi="Calibri" w:cs="Calibri"/>
          <w:color w:val="000000"/>
          <w:sz w:val="24"/>
          <w:szCs w:val="24"/>
        </w:rPr>
        <w:t>. Caractère innovant de l’action</w:t>
      </w:r>
      <w:r>
        <w:rPr>
          <w:rFonts w:ascii="Calibri" w:hAnsi="Calibri" w:cs="Calibri"/>
          <w:color w:val="000000"/>
          <w:sz w:val="24"/>
          <w:szCs w:val="24"/>
        </w:rPr>
        <w:t xml:space="preserve"> et moyens déployés pour s’adresser à un public en difficulté </w:t>
      </w:r>
      <w:r w:rsidRPr="00A84D5C">
        <w:rPr>
          <w:rFonts w:ascii="Calibri" w:hAnsi="Calibri" w:cs="Calibri"/>
          <w:color w:val="000000"/>
          <w:sz w:val="24"/>
          <w:szCs w:val="24"/>
        </w:rPr>
        <w:t>(Organisation de transport, communication déployé</w:t>
      </w:r>
      <w:r w:rsidR="00F468CA">
        <w:rPr>
          <w:rFonts w:ascii="Calibri" w:hAnsi="Calibri" w:cs="Calibri"/>
          <w:color w:val="000000"/>
          <w:sz w:val="24"/>
          <w:szCs w:val="24"/>
        </w:rPr>
        <w:t>e</w:t>
      </w:r>
      <w:r w:rsidRPr="00A84D5C">
        <w:rPr>
          <w:rFonts w:ascii="Calibri" w:hAnsi="Calibri" w:cs="Calibri"/>
          <w:color w:val="000000"/>
          <w:sz w:val="24"/>
          <w:szCs w:val="24"/>
        </w:rPr>
        <w:t>…)</w:t>
      </w:r>
    </w:p>
    <w:p w14:paraId="2901E53D" w14:textId="0EAEE3CD" w:rsidR="00E847FC" w:rsidRPr="00B304E3" w:rsidRDefault="00AE200E"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2</w:t>
      </w:r>
      <w:r w:rsidR="00E847FC" w:rsidRPr="00B304E3">
        <w:rPr>
          <w:rFonts w:ascii="Calibri" w:hAnsi="Calibri" w:cs="Calibri"/>
          <w:color w:val="000000"/>
          <w:sz w:val="24"/>
          <w:szCs w:val="24"/>
        </w:rPr>
        <w:t>. Pertinence de la thématique par rapport aux besoins identifiés de la population ciblée</w:t>
      </w:r>
    </w:p>
    <w:p w14:paraId="48C416CC" w14:textId="11319CCB" w:rsidR="00E847FC" w:rsidRPr="00B304E3" w:rsidRDefault="00AE200E"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3</w:t>
      </w:r>
      <w:r w:rsidR="00E847FC" w:rsidRPr="00B304E3">
        <w:rPr>
          <w:rFonts w:ascii="Calibri" w:hAnsi="Calibri" w:cs="Calibri"/>
          <w:color w:val="000000"/>
          <w:sz w:val="24"/>
          <w:szCs w:val="24"/>
        </w:rPr>
        <w:t>. Zones géographiques par rapport à la thématique proposée</w:t>
      </w:r>
    </w:p>
    <w:p w14:paraId="25AB6E72" w14:textId="64B1ABC3" w:rsidR="00E847FC" w:rsidRPr="00B304E3" w:rsidRDefault="00AE200E"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4</w:t>
      </w:r>
      <w:r w:rsidR="00E847FC" w:rsidRPr="00B304E3">
        <w:rPr>
          <w:rFonts w:ascii="Calibri" w:hAnsi="Calibri" w:cs="Calibri"/>
          <w:color w:val="000000"/>
          <w:sz w:val="24"/>
          <w:szCs w:val="24"/>
        </w:rPr>
        <w:t>. Qualification des intervenants et moyens dévolus</w:t>
      </w:r>
    </w:p>
    <w:p w14:paraId="3CB8D931" w14:textId="30EE3971" w:rsidR="00E847FC" w:rsidRPr="00B304E3" w:rsidRDefault="00AE200E"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5</w:t>
      </w:r>
      <w:r w:rsidR="00E847FC" w:rsidRPr="00B304E3">
        <w:rPr>
          <w:rFonts w:ascii="Calibri" w:hAnsi="Calibri" w:cs="Calibri"/>
          <w:color w:val="000000"/>
          <w:sz w:val="24"/>
          <w:szCs w:val="24"/>
        </w:rPr>
        <w:t>. Expériences du porteur dans le domaine de la prévention et connaissance du département et</w:t>
      </w:r>
      <w:r w:rsidR="00B304E3">
        <w:rPr>
          <w:rFonts w:ascii="Calibri" w:hAnsi="Calibri" w:cs="Calibri"/>
          <w:color w:val="000000"/>
          <w:sz w:val="24"/>
          <w:szCs w:val="24"/>
        </w:rPr>
        <w:t xml:space="preserve"> </w:t>
      </w:r>
      <w:r w:rsidR="00E847FC" w:rsidRPr="00B304E3">
        <w:rPr>
          <w:rFonts w:ascii="Calibri" w:hAnsi="Calibri" w:cs="Calibri"/>
          <w:color w:val="000000"/>
          <w:sz w:val="24"/>
          <w:szCs w:val="24"/>
        </w:rPr>
        <w:t>du ou des territoires retenus dans le projet</w:t>
      </w:r>
    </w:p>
    <w:p w14:paraId="1A70F51C" w14:textId="110F5A4C" w:rsidR="00E847FC" w:rsidRPr="00B304E3" w:rsidRDefault="00AE200E"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6</w:t>
      </w:r>
      <w:r w:rsidR="00E847FC" w:rsidRPr="00B304E3">
        <w:rPr>
          <w:rFonts w:ascii="Calibri" w:hAnsi="Calibri" w:cs="Calibri"/>
          <w:color w:val="000000"/>
          <w:sz w:val="24"/>
          <w:szCs w:val="24"/>
        </w:rPr>
        <w:t>. Coût de l’action, existence d’un co-financement ou d’un autofinancement (en espèces ou</w:t>
      </w:r>
      <w:r w:rsidR="00B304E3">
        <w:rPr>
          <w:rFonts w:ascii="Calibri" w:hAnsi="Calibri" w:cs="Calibri"/>
          <w:color w:val="000000"/>
          <w:sz w:val="24"/>
          <w:szCs w:val="24"/>
        </w:rPr>
        <w:t xml:space="preserve"> </w:t>
      </w:r>
      <w:r w:rsidR="00E847FC" w:rsidRPr="00B304E3">
        <w:rPr>
          <w:rFonts w:ascii="Calibri" w:hAnsi="Calibri" w:cs="Calibri"/>
          <w:color w:val="000000"/>
          <w:sz w:val="24"/>
          <w:szCs w:val="24"/>
        </w:rPr>
        <w:t>nature), action menée en partenariat avec des acteurs locaux, mutualisation des ressources</w:t>
      </w:r>
    </w:p>
    <w:p w14:paraId="66790D39" w14:textId="77777777" w:rsidR="00E847FC" w:rsidRPr="00B304E3"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7. Qualité du projet de communication mené en amont de l’action, et son évaluation</w:t>
      </w:r>
    </w:p>
    <w:p w14:paraId="4CFD2D6E" w14:textId="77777777" w:rsidR="00B304E3" w:rsidRPr="00FA2453" w:rsidRDefault="00B304E3" w:rsidP="00A923A9">
      <w:pPr>
        <w:autoSpaceDE w:val="0"/>
        <w:autoSpaceDN w:val="0"/>
        <w:adjustRightInd w:val="0"/>
        <w:spacing w:after="0" w:line="240" w:lineRule="auto"/>
        <w:jc w:val="both"/>
        <w:rPr>
          <w:rFonts w:ascii="Calibri" w:hAnsi="Calibri" w:cs="Calibri"/>
          <w:color w:val="000000"/>
          <w:sz w:val="16"/>
          <w:szCs w:val="16"/>
        </w:rPr>
      </w:pPr>
    </w:p>
    <w:p w14:paraId="27C4BA1E" w14:textId="29A16CD2" w:rsidR="00E847FC" w:rsidRPr="000720D2" w:rsidRDefault="000D4611" w:rsidP="00A923A9">
      <w:pPr>
        <w:autoSpaceDE w:val="0"/>
        <w:autoSpaceDN w:val="0"/>
        <w:adjustRightInd w:val="0"/>
        <w:spacing w:after="0" w:line="240" w:lineRule="auto"/>
        <w:jc w:val="both"/>
        <w:rPr>
          <w:rFonts w:ascii="Calibri" w:hAnsi="Calibri" w:cs="Calibri"/>
          <w:color w:val="000000"/>
          <w:sz w:val="24"/>
          <w:szCs w:val="24"/>
        </w:rPr>
      </w:pPr>
      <w:r w:rsidRPr="000720D2">
        <w:rPr>
          <w:rFonts w:ascii="Calibri" w:hAnsi="Calibri" w:cs="Calibri"/>
          <w:color w:val="000000"/>
          <w:sz w:val="24"/>
          <w:szCs w:val="24"/>
        </w:rPr>
        <w:t>A</w:t>
      </w:r>
      <w:r w:rsidR="00E847FC" w:rsidRPr="000720D2">
        <w:rPr>
          <w:rFonts w:ascii="Calibri" w:hAnsi="Calibri" w:cs="Calibri"/>
          <w:color w:val="000000"/>
          <w:sz w:val="24"/>
          <w:szCs w:val="24"/>
        </w:rPr>
        <w:t>ucun soutien financier de la part de la</w:t>
      </w:r>
      <w:r w:rsidR="00B304E3" w:rsidRPr="000720D2">
        <w:rPr>
          <w:rFonts w:ascii="Calibri" w:hAnsi="Calibri" w:cs="Calibri"/>
          <w:color w:val="000000"/>
          <w:sz w:val="24"/>
          <w:szCs w:val="24"/>
        </w:rPr>
        <w:t xml:space="preserve"> </w:t>
      </w:r>
      <w:r w:rsidR="00CF1690" w:rsidRPr="000720D2">
        <w:rPr>
          <w:rFonts w:ascii="Calibri" w:hAnsi="Calibri" w:cs="Calibri"/>
          <w:color w:val="000000"/>
          <w:sz w:val="24"/>
          <w:szCs w:val="24"/>
        </w:rPr>
        <w:t>CFPPA ne</w:t>
      </w:r>
      <w:r w:rsidRPr="000720D2">
        <w:rPr>
          <w:rFonts w:ascii="Calibri" w:hAnsi="Calibri" w:cs="Calibri"/>
          <w:color w:val="000000"/>
          <w:sz w:val="24"/>
          <w:szCs w:val="24"/>
        </w:rPr>
        <w:t xml:space="preserve"> pourra être apporté pour :</w:t>
      </w:r>
    </w:p>
    <w:p w14:paraId="7B6B8BAF" w14:textId="77777777" w:rsidR="00FD55BC" w:rsidRPr="00FA2453" w:rsidRDefault="00FD55BC" w:rsidP="00A923A9">
      <w:pPr>
        <w:autoSpaceDE w:val="0"/>
        <w:autoSpaceDN w:val="0"/>
        <w:adjustRightInd w:val="0"/>
        <w:spacing w:after="0" w:line="240" w:lineRule="auto"/>
        <w:jc w:val="both"/>
        <w:rPr>
          <w:rFonts w:ascii="Calibri" w:hAnsi="Calibri" w:cs="Calibri"/>
          <w:color w:val="000000"/>
          <w:sz w:val="16"/>
          <w:szCs w:val="16"/>
        </w:rPr>
      </w:pPr>
    </w:p>
    <w:p w14:paraId="2C4AEE9D" w14:textId="0901F923" w:rsidR="00E60A6C" w:rsidRPr="000720D2" w:rsidRDefault="000D4611" w:rsidP="00F77371">
      <w:pPr>
        <w:pStyle w:val="Paragraphedeliste"/>
        <w:numPr>
          <w:ilvl w:val="0"/>
          <w:numId w:val="13"/>
        </w:numPr>
        <w:autoSpaceDE w:val="0"/>
        <w:autoSpaceDN w:val="0"/>
        <w:adjustRightInd w:val="0"/>
        <w:spacing w:after="0" w:line="240" w:lineRule="auto"/>
        <w:jc w:val="both"/>
        <w:rPr>
          <w:rFonts w:ascii="Calibri" w:hAnsi="Calibri" w:cs="Calibri"/>
          <w:color w:val="000000"/>
          <w:sz w:val="24"/>
          <w:szCs w:val="24"/>
        </w:rPr>
      </w:pPr>
      <w:proofErr w:type="gramStart"/>
      <w:r w:rsidRPr="000720D2">
        <w:t>d</w:t>
      </w:r>
      <w:r w:rsidR="00E60A6C" w:rsidRPr="000720D2">
        <w:t>es</w:t>
      </w:r>
      <w:proofErr w:type="gramEnd"/>
      <w:r w:rsidR="00E60A6C" w:rsidRPr="000720D2">
        <w:t xml:space="preserve"> actions portées par des </w:t>
      </w:r>
      <w:r w:rsidRPr="000720D2">
        <w:t>structures privées</w:t>
      </w:r>
      <w:r w:rsidR="00E60A6C" w:rsidRPr="000720D2">
        <w:t xml:space="preserve"> n’entrant pas dan</w:t>
      </w:r>
      <w:r w:rsidRPr="000720D2">
        <w:t xml:space="preserve">s le champ de l’économie sociale </w:t>
      </w:r>
      <w:r w:rsidR="00E60A6C" w:rsidRPr="000720D2">
        <w:t>et solidaire</w:t>
      </w:r>
    </w:p>
    <w:p w14:paraId="2BBF580E" w14:textId="77777777" w:rsidR="000720D2" w:rsidRPr="00FA2453" w:rsidRDefault="000720D2" w:rsidP="000720D2">
      <w:pPr>
        <w:pStyle w:val="Paragraphedeliste"/>
        <w:autoSpaceDE w:val="0"/>
        <w:autoSpaceDN w:val="0"/>
        <w:adjustRightInd w:val="0"/>
        <w:spacing w:after="0" w:line="240" w:lineRule="auto"/>
        <w:jc w:val="both"/>
        <w:rPr>
          <w:rFonts w:ascii="Calibri" w:hAnsi="Calibri" w:cs="Calibri"/>
          <w:color w:val="000000"/>
          <w:sz w:val="16"/>
          <w:szCs w:val="16"/>
          <w:highlight w:val="yellow"/>
        </w:rPr>
      </w:pPr>
    </w:p>
    <w:p w14:paraId="4124CC9E" w14:textId="6E227676" w:rsidR="00E847FC" w:rsidRDefault="000720D2" w:rsidP="00F77371">
      <w:pPr>
        <w:pStyle w:val="Paragraphedeliste"/>
        <w:numPr>
          <w:ilvl w:val="0"/>
          <w:numId w:val="13"/>
        </w:numPr>
        <w:autoSpaceDE w:val="0"/>
        <w:autoSpaceDN w:val="0"/>
        <w:adjustRightInd w:val="0"/>
        <w:spacing w:after="0" w:line="240" w:lineRule="auto"/>
        <w:jc w:val="both"/>
        <w:rPr>
          <w:rFonts w:ascii="Calibri" w:hAnsi="Calibri" w:cs="Calibri"/>
          <w:color w:val="000000"/>
          <w:sz w:val="24"/>
          <w:szCs w:val="24"/>
        </w:rPr>
      </w:pPr>
      <w:proofErr w:type="gramStart"/>
      <w:r>
        <w:rPr>
          <w:rFonts w:ascii="Calibri" w:hAnsi="Calibri" w:cs="Calibri"/>
          <w:color w:val="000000"/>
          <w:sz w:val="24"/>
          <w:szCs w:val="24"/>
        </w:rPr>
        <w:t>d</w:t>
      </w:r>
      <w:r w:rsidR="00E847FC" w:rsidRPr="00FB28C4">
        <w:rPr>
          <w:rFonts w:ascii="Calibri" w:hAnsi="Calibri" w:cs="Calibri"/>
          <w:color w:val="000000"/>
          <w:sz w:val="24"/>
          <w:szCs w:val="24"/>
        </w:rPr>
        <w:t>es</w:t>
      </w:r>
      <w:proofErr w:type="gramEnd"/>
      <w:r w:rsidR="00E847FC" w:rsidRPr="00FB28C4">
        <w:rPr>
          <w:rFonts w:ascii="Calibri" w:hAnsi="Calibri" w:cs="Calibri"/>
          <w:color w:val="000000"/>
          <w:sz w:val="24"/>
          <w:szCs w:val="24"/>
        </w:rPr>
        <w:t xml:space="preserve"> actions ou projets achevés lors de la présentation du dossier (pas de financement</w:t>
      </w:r>
      <w:r w:rsidR="00B304E3" w:rsidRPr="00FB28C4">
        <w:rPr>
          <w:rFonts w:ascii="Calibri" w:hAnsi="Calibri" w:cs="Calibri"/>
          <w:color w:val="000000"/>
          <w:sz w:val="24"/>
          <w:szCs w:val="24"/>
        </w:rPr>
        <w:t xml:space="preserve"> </w:t>
      </w:r>
      <w:r w:rsidR="00E847FC" w:rsidRPr="00FB28C4">
        <w:rPr>
          <w:rFonts w:ascii="Calibri" w:hAnsi="Calibri" w:cs="Calibri"/>
          <w:color w:val="000000"/>
          <w:sz w:val="24"/>
          <w:szCs w:val="24"/>
        </w:rPr>
        <w:t>rétroactif), ainsi que les actions apparaissant comme des doublons (même territoire, même</w:t>
      </w:r>
      <w:r w:rsidR="00B304E3" w:rsidRPr="00FB28C4">
        <w:rPr>
          <w:rFonts w:ascii="Calibri" w:hAnsi="Calibri" w:cs="Calibri"/>
          <w:color w:val="000000"/>
          <w:sz w:val="24"/>
          <w:szCs w:val="24"/>
        </w:rPr>
        <w:t xml:space="preserve"> </w:t>
      </w:r>
      <w:r w:rsidR="00E847FC" w:rsidRPr="00FB28C4">
        <w:rPr>
          <w:rFonts w:ascii="Calibri" w:hAnsi="Calibri" w:cs="Calibri"/>
          <w:color w:val="000000"/>
          <w:sz w:val="24"/>
          <w:szCs w:val="24"/>
        </w:rPr>
        <w:t>public, mêmes modalités</w:t>
      </w:r>
      <w:r w:rsidR="00F468CA">
        <w:rPr>
          <w:rFonts w:ascii="Calibri" w:hAnsi="Calibri" w:cs="Calibri"/>
          <w:color w:val="000000"/>
          <w:sz w:val="24"/>
          <w:szCs w:val="24"/>
        </w:rPr>
        <w:t>)</w:t>
      </w:r>
    </w:p>
    <w:p w14:paraId="57975FF8" w14:textId="77777777" w:rsidR="000720D2" w:rsidRPr="00FA2453" w:rsidRDefault="000720D2" w:rsidP="000720D2">
      <w:pPr>
        <w:pStyle w:val="Paragraphedeliste"/>
        <w:autoSpaceDE w:val="0"/>
        <w:autoSpaceDN w:val="0"/>
        <w:adjustRightInd w:val="0"/>
        <w:spacing w:after="0" w:line="240" w:lineRule="auto"/>
        <w:jc w:val="both"/>
        <w:rPr>
          <w:rFonts w:ascii="Calibri" w:hAnsi="Calibri" w:cs="Calibri"/>
          <w:color w:val="000000"/>
          <w:sz w:val="16"/>
          <w:szCs w:val="16"/>
        </w:rPr>
      </w:pPr>
    </w:p>
    <w:p w14:paraId="3BCA9A52" w14:textId="36CB5BBF" w:rsidR="00E847FC" w:rsidRDefault="00CF1690" w:rsidP="00F77371">
      <w:pPr>
        <w:pStyle w:val="Paragraphedeliste"/>
        <w:numPr>
          <w:ilvl w:val="0"/>
          <w:numId w:val="13"/>
        </w:numPr>
        <w:autoSpaceDE w:val="0"/>
        <w:autoSpaceDN w:val="0"/>
        <w:adjustRightInd w:val="0"/>
        <w:spacing w:after="0" w:line="240" w:lineRule="auto"/>
        <w:jc w:val="both"/>
        <w:rPr>
          <w:rFonts w:ascii="Calibri" w:hAnsi="Calibri" w:cs="Calibri"/>
          <w:color w:val="000000"/>
          <w:sz w:val="24"/>
          <w:szCs w:val="24"/>
        </w:rPr>
      </w:pPr>
      <w:proofErr w:type="gramStart"/>
      <w:r>
        <w:rPr>
          <w:rFonts w:ascii="Calibri" w:hAnsi="Calibri" w:cs="Calibri"/>
          <w:color w:val="000000"/>
          <w:sz w:val="24"/>
          <w:szCs w:val="24"/>
        </w:rPr>
        <w:t>c</w:t>
      </w:r>
      <w:r w:rsidRPr="000720D2">
        <w:rPr>
          <w:rFonts w:ascii="Calibri" w:hAnsi="Calibri" w:cs="Calibri"/>
          <w:color w:val="000000"/>
          <w:sz w:val="24"/>
          <w:szCs w:val="24"/>
        </w:rPr>
        <w:t>ertaines</w:t>
      </w:r>
      <w:proofErr w:type="gramEnd"/>
      <w:r w:rsidR="00E847FC" w:rsidRPr="000720D2">
        <w:rPr>
          <w:rFonts w:ascii="Calibri" w:hAnsi="Calibri" w:cs="Calibri"/>
          <w:color w:val="000000"/>
          <w:sz w:val="24"/>
          <w:szCs w:val="24"/>
        </w:rPr>
        <w:t xml:space="preserve"> actions</w:t>
      </w:r>
      <w:r w:rsidR="000720D2">
        <w:rPr>
          <w:rFonts w:ascii="Calibri" w:hAnsi="Calibri" w:cs="Calibri"/>
          <w:color w:val="000000"/>
          <w:sz w:val="24"/>
          <w:szCs w:val="24"/>
        </w:rPr>
        <w:t xml:space="preserve"> a</w:t>
      </w:r>
      <w:r w:rsidR="000720D2" w:rsidRPr="000720D2">
        <w:rPr>
          <w:rFonts w:ascii="Calibri" w:hAnsi="Calibri" w:cs="Calibri"/>
          <w:color w:val="000000"/>
          <w:sz w:val="24"/>
          <w:szCs w:val="24"/>
        </w:rPr>
        <w:t>u regard d’autres financements mobilisables</w:t>
      </w:r>
      <w:r w:rsidR="00E847FC" w:rsidRPr="000720D2">
        <w:rPr>
          <w:rFonts w:ascii="Calibri" w:hAnsi="Calibri" w:cs="Calibri"/>
          <w:color w:val="000000"/>
          <w:sz w:val="24"/>
          <w:szCs w:val="24"/>
        </w:rPr>
        <w:t>:</w:t>
      </w:r>
    </w:p>
    <w:p w14:paraId="02D7EFD9" w14:textId="77777777" w:rsidR="000720D2" w:rsidRPr="00FA2453" w:rsidRDefault="000720D2" w:rsidP="000720D2">
      <w:pPr>
        <w:pStyle w:val="Paragraphedeliste"/>
        <w:rPr>
          <w:rFonts w:ascii="Calibri" w:hAnsi="Calibri" w:cs="Calibri"/>
          <w:color w:val="000000"/>
          <w:sz w:val="16"/>
          <w:szCs w:val="16"/>
        </w:rPr>
      </w:pPr>
    </w:p>
    <w:p w14:paraId="668F1C38" w14:textId="77777777" w:rsidR="00E847FC" w:rsidRPr="00FB28C4" w:rsidRDefault="00E847FC" w:rsidP="00F77371">
      <w:pPr>
        <w:pStyle w:val="Paragraphedeliste"/>
        <w:numPr>
          <w:ilvl w:val="0"/>
          <w:numId w:val="6"/>
        </w:numPr>
        <w:autoSpaceDE w:val="0"/>
        <w:autoSpaceDN w:val="0"/>
        <w:adjustRightInd w:val="0"/>
        <w:spacing w:after="0" w:line="240" w:lineRule="auto"/>
        <w:ind w:left="2127" w:hanging="426"/>
        <w:jc w:val="both"/>
        <w:rPr>
          <w:rFonts w:ascii="Calibri" w:hAnsi="Calibri" w:cs="Calibri"/>
          <w:color w:val="000000"/>
          <w:sz w:val="24"/>
          <w:szCs w:val="24"/>
        </w:rPr>
      </w:pPr>
      <w:r w:rsidRPr="00FB28C4">
        <w:rPr>
          <w:rFonts w:ascii="Calibri" w:hAnsi="Calibri" w:cs="Calibri"/>
          <w:color w:val="000000"/>
          <w:sz w:val="24"/>
          <w:szCs w:val="24"/>
        </w:rPr>
        <w:t>Les formations professionnelles ou de bénévoles, les actions relevant du</w:t>
      </w:r>
      <w:r w:rsidR="00B304E3" w:rsidRPr="00FB28C4">
        <w:rPr>
          <w:rFonts w:ascii="Calibri" w:hAnsi="Calibri" w:cs="Calibri"/>
          <w:color w:val="000000"/>
          <w:sz w:val="24"/>
          <w:szCs w:val="24"/>
        </w:rPr>
        <w:t xml:space="preserve"> </w:t>
      </w:r>
      <w:r w:rsidRPr="00FB28C4">
        <w:rPr>
          <w:rFonts w:ascii="Calibri" w:hAnsi="Calibri" w:cs="Calibri"/>
          <w:color w:val="000000"/>
          <w:sz w:val="24"/>
          <w:szCs w:val="24"/>
        </w:rPr>
        <w:t>champ d’une autre section du budget de la Caisse Nationale de la Solidarité</w:t>
      </w:r>
      <w:r w:rsidR="00B304E3" w:rsidRPr="00FB28C4">
        <w:rPr>
          <w:rFonts w:ascii="Calibri" w:hAnsi="Calibri" w:cs="Calibri"/>
          <w:color w:val="000000"/>
          <w:sz w:val="24"/>
          <w:szCs w:val="24"/>
        </w:rPr>
        <w:t xml:space="preserve"> </w:t>
      </w:r>
      <w:r w:rsidRPr="00FB28C4">
        <w:rPr>
          <w:rFonts w:ascii="Calibri" w:hAnsi="Calibri" w:cs="Calibri"/>
          <w:color w:val="000000"/>
          <w:sz w:val="24"/>
          <w:szCs w:val="24"/>
        </w:rPr>
        <w:t>pour l’Autonomie</w:t>
      </w:r>
    </w:p>
    <w:p w14:paraId="1B3A87C8" w14:textId="77777777" w:rsidR="00E847FC" w:rsidRPr="00B304E3" w:rsidRDefault="00E847FC" w:rsidP="00F77371">
      <w:pPr>
        <w:pStyle w:val="Paragraphedeliste"/>
        <w:numPr>
          <w:ilvl w:val="0"/>
          <w:numId w:val="6"/>
        </w:numPr>
        <w:autoSpaceDE w:val="0"/>
        <w:autoSpaceDN w:val="0"/>
        <w:adjustRightInd w:val="0"/>
        <w:spacing w:after="0" w:line="240" w:lineRule="auto"/>
        <w:ind w:left="2127" w:hanging="426"/>
        <w:jc w:val="both"/>
        <w:rPr>
          <w:rFonts w:ascii="Calibri" w:hAnsi="Calibri" w:cs="Calibri"/>
          <w:color w:val="000000"/>
          <w:sz w:val="24"/>
          <w:szCs w:val="24"/>
        </w:rPr>
      </w:pPr>
      <w:r w:rsidRPr="00B304E3">
        <w:rPr>
          <w:rFonts w:ascii="Calibri" w:hAnsi="Calibri" w:cs="Calibri"/>
          <w:color w:val="000000"/>
          <w:sz w:val="24"/>
          <w:szCs w:val="24"/>
        </w:rPr>
        <w:t>Les actions individuelles de santé prises en charge par l’assurance maladie, la</w:t>
      </w:r>
      <w:r w:rsidR="00B304E3" w:rsidRPr="00B304E3">
        <w:rPr>
          <w:rFonts w:ascii="Calibri" w:hAnsi="Calibri" w:cs="Calibri"/>
          <w:color w:val="000000"/>
          <w:sz w:val="24"/>
          <w:szCs w:val="24"/>
        </w:rPr>
        <w:t xml:space="preserve"> </w:t>
      </w:r>
      <w:r w:rsidRPr="00B304E3">
        <w:rPr>
          <w:rFonts w:ascii="Calibri" w:hAnsi="Calibri" w:cs="Calibri"/>
          <w:color w:val="000000"/>
          <w:sz w:val="24"/>
          <w:szCs w:val="24"/>
        </w:rPr>
        <w:t>rémunération de personnels réalisant des soins donnant lieu à une prise en</w:t>
      </w:r>
      <w:r w:rsidR="00B304E3" w:rsidRPr="00B304E3">
        <w:rPr>
          <w:rFonts w:ascii="Calibri" w:hAnsi="Calibri" w:cs="Calibri"/>
          <w:color w:val="000000"/>
          <w:sz w:val="24"/>
          <w:szCs w:val="24"/>
        </w:rPr>
        <w:t xml:space="preserve"> </w:t>
      </w:r>
      <w:r w:rsidRPr="00B304E3">
        <w:rPr>
          <w:rFonts w:ascii="Calibri" w:hAnsi="Calibri" w:cs="Calibri"/>
          <w:color w:val="000000"/>
          <w:sz w:val="24"/>
          <w:szCs w:val="24"/>
        </w:rPr>
        <w:t>charge par les régimes obligatoires de sécurité sociale</w:t>
      </w:r>
    </w:p>
    <w:p w14:paraId="2F77CBAA" w14:textId="21451830" w:rsidR="00E847FC" w:rsidRPr="000720D2" w:rsidRDefault="00E847FC" w:rsidP="00F77371">
      <w:pPr>
        <w:pStyle w:val="Paragraphedeliste"/>
        <w:numPr>
          <w:ilvl w:val="0"/>
          <w:numId w:val="6"/>
        </w:numPr>
        <w:autoSpaceDE w:val="0"/>
        <w:autoSpaceDN w:val="0"/>
        <w:adjustRightInd w:val="0"/>
        <w:spacing w:after="0" w:line="240" w:lineRule="auto"/>
        <w:ind w:left="2127" w:hanging="426"/>
        <w:jc w:val="both"/>
        <w:rPr>
          <w:rFonts w:ascii="Calibri" w:hAnsi="Calibri" w:cs="Calibri"/>
          <w:color w:val="000000"/>
          <w:sz w:val="24"/>
          <w:szCs w:val="24"/>
        </w:rPr>
      </w:pPr>
      <w:r w:rsidRPr="000720D2">
        <w:rPr>
          <w:rFonts w:ascii="Calibri" w:hAnsi="Calibri" w:cs="Calibri"/>
          <w:color w:val="000000"/>
          <w:sz w:val="24"/>
          <w:szCs w:val="24"/>
        </w:rPr>
        <w:t>Les actions réalisées pour les résidents de Résidences Autonomie</w:t>
      </w:r>
    </w:p>
    <w:p w14:paraId="21CD0197" w14:textId="72C16F65" w:rsidR="00E847FC" w:rsidRDefault="00E847FC" w:rsidP="00F77371">
      <w:pPr>
        <w:pStyle w:val="Paragraphedeliste"/>
        <w:numPr>
          <w:ilvl w:val="0"/>
          <w:numId w:val="6"/>
        </w:numPr>
        <w:autoSpaceDE w:val="0"/>
        <w:autoSpaceDN w:val="0"/>
        <w:adjustRightInd w:val="0"/>
        <w:spacing w:after="0" w:line="240" w:lineRule="auto"/>
        <w:ind w:left="2127" w:hanging="426"/>
        <w:jc w:val="both"/>
        <w:rPr>
          <w:rFonts w:ascii="Calibri" w:hAnsi="Calibri" w:cs="Calibri"/>
          <w:color w:val="000000"/>
          <w:sz w:val="24"/>
          <w:szCs w:val="24"/>
        </w:rPr>
      </w:pPr>
      <w:r w:rsidRPr="00B304E3">
        <w:rPr>
          <w:rFonts w:ascii="Calibri" w:hAnsi="Calibri" w:cs="Calibri"/>
          <w:color w:val="000000"/>
          <w:sz w:val="24"/>
          <w:szCs w:val="24"/>
        </w:rPr>
        <w:t>Les actions destinées à créer, outiller, structurer les Services Polyvalents</w:t>
      </w:r>
      <w:r w:rsidR="00B304E3">
        <w:rPr>
          <w:rFonts w:ascii="Calibri" w:hAnsi="Calibri" w:cs="Calibri"/>
          <w:color w:val="000000"/>
          <w:sz w:val="24"/>
          <w:szCs w:val="24"/>
        </w:rPr>
        <w:t xml:space="preserve"> </w:t>
      </w:r>
      <w:r w:rsidRPr="00B304E3">
        <w:rPr>
          <w:rFonts w:ascii="Calibri" w:hAnsi="Calibri" w:cs="Calibri"/>
          <w:color w:val="000000"/>
          <w:sz w:val="24"/>
          <w:szCs w:val="24"/>
        </w:rPr>
        <w:t>d’Aide et de Soins à Domicile (SPASAD)</w:t>
      </w:r>
    </w:p>
    <w:p w14:paraId="5505A656" w14:textId="77777777" w:rsidR="00E60A6C" w:rsidRPr="00E60A6C" w:rsidRDefault="00E60A6C" w:rsidP="00F77371">
      <w:pPr>
        <w:pStyle w:val="Paragraphedeliste"/>
        <w:numPr>
          <w:ilvl w:val="0"/>
          <w:numId w:val="6"/>
        </w:numPr>
        <w:autoSpaceDE w:val="0"/>
        <w:autoSpaceDN w:val="0"/>
        <w:adjustRightInd w:val="0"/>
        <w:spacing w:after="0" w:line="240" w:lineRule="auto"/>
        <w:ind w:left="2127" w:hanging="426"/>
        <w:jc w:val="both"/>
        <w:rPr>
          <w:rFonts w:ascii="Calibri" w:hAnsi="Calibri" w:cs="Calibri"/>
          <w:color w:val="000000"/>
          <w:sz w:val="24"/>
          <w:szCs w:val="24"/>
        </w:rPr>
      </w:pPr>
      <w:r w:rsidRPr="00E60A6C">
        <w:rPr>
          <w:rFonts w:ascii="Calibri" w:hAnsi="Calibri" w:cs="Calibri"/>
          <w:color w:val="000000"/>
          <w:sz w:val="24"/>
          <w:szCs w:val="24"/>
        </w:rPr>
        <w:t>Les frais de fonctionnement de la structure hors ceux afférant aux actions proposées.</w:t>
      </w:r>
    </w:p>
    <w:p w14:paraId="01DB7898" w14:textId="0328C583" w:rsidR="00E60A6C" w:rsidRPr="00FA2453" w:rsidRDefault="00E60A6C" w:rsidP="00FD55BC">
      <w:pPr>
        <w:pStyle w:val="Paragraphedeliste"/>
        <w:autoSpaceDE w:val="0"/>
        <w:autoSpaceDN w:val="0"/>
        <w:adjustRightInd w:val="0"/>
        <w:spacing w:after="0" w:line="240" w:lineRule="auto"/>
        <w:ind w:left="2127"/>
        <w:jc w:val="both"/>
        <w:rPr>
          <w:rFonts w:ascii="Calibri" w:hAnsi="Calibri" w:cs="Calibri"/>
          <w:color w:val="000000"/>
          <w:sz w:val="16"/>
          <w:szCs w:val="16"/>
        </w:rPr>
      </w:pPr>
    </w:p>
    <w:p w14:paraId="523D13D8" w14:textId="012194FD" w:rsidR="00E847FC"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Par ailleurs, la conférence n’apportera pas son soutien financier pour l’acquisition</w:t>
      </w:r>
      <w:r w:rsidR="00F468CA">
        <w:rPr>
          <w:rFonts w:ascii="Calibri" w:hAnsi="Calibri" w:cs="Calibri"/>
          <w:color w:val="000000"/>
          <w:sz w:val="24"/>
          <w:szCs w:val="24"/>
        </w:rPr>
        <w:t xml:space="preserve"> de </w:t>
      </w:r>
      <w:r w:rsidR="006B7520">
        <w:rPr>
          <w:rFonts w:ascii="Calibri" w:hAnsi="Calibri" w:cs="Calibri"/>
          <w:color w:val="000000"/>
          <w:sz w:val="24"/>
          <w:szCs w:val="24"/>
        </w:rPr>
        <w:t>matériel informatique</w:t>
      </w:r>
      <w:r w:rsidR="000720D2">
        <w:rPr>
          <w:rFonts w:ascii="Calibri" w:hAnsi="Calibri" w:cs="Calibri"/>
          <w:color w:val="000000"/>
          <w:sz w:val="24"/>
          <w:szCs w:val="24"/>
        </w:rPr>
        <w:t>.</w:t>
      </w:r>
    </w:p>
    <w:p w14:paraId="005D64B0" w14:textId="77777777" w:rsidR="00AB1473" w:rsidRDefault="00AB1473" w:rsidP="00A923A9">
      <w:pPr>
        <w:autoSpaceDE w:val="0"/>
        <w:autoSpaceDN w:val="0"/>
        <w:adjustRightInd w:val="0"/>
        <w:spacing w:after="0" w:line="240" w:lineRule="auto"/>
        <w:jc w:val="both"/>
        <w:rPr>
          <w:rFonts w:ascii="Calibri" w:hAnsi="Calibri" w:cs="Calibri"/>
          <w:color w:val="000000"/>
          <w:sz w:val="24"/>
          <w:szCs w:val="24"/>
        </w:rPr>
      </w:pPr>
    </w:p>
    <w:p w14:paraId="0A0CC621" w14:textId="011187B8" w:rsidR="00E847FC" w:rsidRPr="00AB1473" w:rsidRDefault="00E847FC" w:rsidP="00F77371">
      <w:pPr>
        <w:pStyle w:val="Paragraphedeliste"/>
        <w:numPr>
          <w:ilvl w:val="0"/>
          <w:numId w:val="23"/>
        </w:numPr>
        <w:autoSpaceDE w:val="0"/>
        <w:autoSpaceDN w:val="0"/>
        <w:adjustRightInd w:val="0"/>
        <w:spacing w:after="0" w:line="240" w:lineRule="auto"/>
        <w:jc w:val="both"/>
        <w:rPr>
          <w:rFonts w:ascii="Calibri" w:hAnsi="Calibri" w:cs="Calibri"/>
          <w:b/>
          <w:bCs/>
          <w:color w:val="000000"/>
          <w:sz w:val="24"/>
          <w:szCs w:val="24"/>
        </w:rPr>
      </w:pPr>
      <w:r w:rsidRPr="00AB1473">
        <w:rPr>
          <w:rFonts w:ascii="Calibri" w:hAnsi="Calibri" w:cs="Calibri"/>
          <w:b/>
          <w:bCs/>
          <w:color w:val="000000"/>
          <w:sz w:val="24"/>
          <w:szCs w:val="24"/>
        </w:rPr>
        <w:t>Remise des offres</w:t>
      </w:r>
    </w:p>
    <w:p w14:paraId="2719956A" w14:textId="77777777" w:rsidR="002E267A" w:rsidRPr="000720D2" w:rsidRDefault="002E267A" w:rsidP="00A923A9">
      <w:pPr>
        <w:pStyle w:val="Paragraphedeliste"/>
        <w:autoSpaceDE w:val="0"/>
        <w:autoSpaceDN w:val="0"/>
        <w:adjustRightInd w:val="0"/>
        <w:spacing w:after="0" w:line="240" w:lineRule="auto"/>
        <w:jc w:val="both"/>
        <w:rPr>
          <w:rFonts w:ascii="Calibri" w:hAnsi="Calibri" w:cs="Calibri"/>
          <w:b/>
          <w:bCs/>
          <w:color w:val="000000"/>
          <w:sz w:val="16"/>
          <w:szCs w:val="16"/>
        </w:rPr>
      </w:pPr>
    </w:p>
    <w:p w14:paraId="1B85CA8B" w14:textId="436A70F2" w:rsidR="00E847FC" w:rsidRPr="000720D2" w:rsidRDefault="00E847FC" w:rsidP="00A923A9">
      <w:pPr>
        <w:autoSpaceDE w:val="0"/>
        <w:autoSpaceDN w:val="0"/>
        <w:adjustRightInd w:val="0"/>
        <w:spacing w:after="0" w:line="240" w:lineRule="auto"/>
        <w:jc w:val="both"/>
        <w:rPr>
          <w:rFonts w:ascii="Calibri" w:hAnsi="Calibri" w:cs="Calibri"/>
          <w:color w:val="000000"/>
          <w:sz w:val="24"/>
          <w:szCs w:val="24"/>
        </w:rPr>
      </w:pPr>
      <w:r w:rsidRPr="000720D2">
        <w:rPr>
          <w:rFonts w:ascii="Calibri" w:hAnsi="Calibri" w:cs="Calibri"/>
          <w:color w:val="000000"/>
          <w:sz w:val="24"/>
          <w:szCs w:val="24"/>
        </w:rPr>
        <w:t>Le dossier de candidature est à remett</w:t>
      </w:r>
      <w:r w:rsidR="00281A35">
        <w:rPr>
          <w:rFonts w:ascii="Calibri" w:hAnsi="Calibri" w:cs="Calibri"/>
          <w:color w:val="000000"/>
          <w:sz w:val="24"/>
          <w:szCs w:val="24"/>
        </w:rPr>
        <w:t>re au conseil départemental</w:t>
      </w:r>
      <w:r w:rsidRPr="000720D2">
        <w:rPr>
          <w:rFonts w:ascii="Calibri" w:hAnsi="Calibri" w:cs="Calibri"/>
          <w:color w:val="000000"/>
          <w:sz w:val="24"/>
          <w:szCs w:val="24"/>
        </w:rPr>
        <w:t xml:space="preserve"> :</w:t>
      </w:r>
    </w:p>
    <w:p w14:paraId="76B7F176" w14:textId="77777777" w:rsidR="009F5491" w:rsidRPr="000720D2" w:rsidRDefault="009F5491" w:rsidP="00A923A9">
      <w:pPr>
        <w:autoSpaceDE w:val="0"/>
        <w:autoSpaceDN w:val="0"/>
        <w:adjustRightInd w:val="0"/>
        <w:spacing w:after="0" w:line="240" w:lineRule="auto"/>
        <w:jc w:val="both"/>
        <w:rPr>
          <w:rFonts w:ascii="Calibri" w:hAnsi="Calibri" w:cs="Calibri"/>
          <w:color w:val="000000"/>
          <w:sz w:val="16"/>
          <w:szCs w:val="16"/>
        </w:rPr>
      </w:pPr>
    </w:p>
    <w:p w14:paraId="11AD89FF" w14:textId="77777777" w:rsidR="00BC2995" w:rsidRPr="00BC2995" w:rsidRDefault="00E847FC" w:rsidP="00F77371">
      <w:pPr>
        <w:pStyle w:val="Textedebulles"/>
        <w:numPr>
          <w:ilvl w:val="0"/>
          <w:numId w:val="11"/>
        </w:numPr>
        <w:autoSpaceDE w:val="0"/>
        <w:autoSpaceDN w:val="0"/>
        <w:adjustRightInd w:val="0"/>
        <w:jc w:val="both"/>
        <w:rPr>
          <w:rFonts w:ascii="Calibri" w:hAnsi="Calibri" w:cs="Calibri"/>
          <w:color w:val="0563C2"/>
          <w:sz w:val="24"/>
          <w:szCs w:val="24"/>
        </w:rPr>
      </w:pPr>
      <w:r w:rsidRPr="00B75EB7">
        <w:rPr>
          <w:rFonts w:ascii="Calibri" w:hAnsi="Calibri" w:cs="Calibri"/>
          <w:b/>
          <w:color w:val="000000"/>
          <w:sz w:val="24"/>
          <w:szCs w:val="24"/>
        </w:rPr>
        <w:lastRenderedPageBreak/>
        <w:t xml:space="preserve">par voie dématérialisée </w:t>
      </w:r>
      <w:r w:rsidRPr="000720D2">
        <w:rPr>
          <w:rFonts w:ascii="Calibri" w:hAnsi="Calibri" w:cs="Calibri"/>
          <w:color w:val="000000"/>
          <w:sz w:val="24"/>
          <w:szCs w:val="24"/>
        </w:rPr>
        <w:t xml:space="preserve">: </w:t>
      </w:r>
      <w:hyperlink r:id="rId19" w:history="1">
        <w:r w:rsidR="004F1ED9" w:rsidRPr="000720D2">
          <w:rPr>
            <w:rStyle w:val="Lienhypertexte"/>
            <w:rFonts w:ascii="Calibri" w:hAnsi="Calibri" w:cs="Calibri"/>
            <w:sz w:val="24"/>
            <w:szCs w:val="24"/>
          </w:rPr>
          <w:t>cfppa@vosges.fr</w:t>
        </w:r>
      </w:hyperlink>
      <w:r w:rsidR="004F1ED9" w:rsidRPr="000720D2">
        <w:rPr>
          <w:rFonts w:ascii="Calibri" w:hAnsi="Calibri" w:cs="Calibri"/>
          <w:color w:val="0563C2"/>
          <w:sz w:val="24"/>
          <w:szCs w:val="24"/>
        </w:rPr>
        <w:t xml:space="preserve"> </w:t>
      </w:r>
      <w:r w:rsidR="009F5491" w:rsidRPr="000720D2">
        <w:rPr>
          <w:rFonts w:ascii="Arial" w:hAnsi="Arial" w:cs="Arial"/>
          <w:sz w:val="22"/>
          <w:szCs w:val="22"/>
        </w:rPr>
        <w:t>en intitulant l’objet de votre message :</w:t>
      </w:r>
      <w:r w:rsidR="009F5491" w:rsidRPr="000720D2">
        <w:rPr>
          <w:rFonts w:ascii="Arial" w:hAnsi="Arial" w:cs="Arial"/>
          <w:b/>
          <w:sz w:val="22"/>
          <w:szCs w:val="22"/>
        </w:rPr>
        <w:t> </w:t>
      </w:r>
    </w:p>
    <w:p w14:paraId="09B73A33" w14:textId="4963B898" w:rsidR="00E847FC" w:rsidRPr="00672225" w:rsidRDefault="00672225" w:rsidP="00BC2995">
      <w:pPr>
        <w:pStyle w:val="Textedebulles"/>
        <w:autoSpaceDE w:val="0"/>
        <w:autoSpaceDN w:val="0"/>
        <w:adjustRightInd w:val="0"/>
        <w:ind w:left="1080"/>
        <w:jc w:val="both"/>
        <w:rPr>
          <w:rFonts w:ascii="Calibri" w:hAnsi="Calibri" w:cs="Calibri"/>
          <w:color w:val="0563C2"/>
          <w:sz w:val="24"/>
          <w:szCs w:val="24"/>
        </w:rPr>
      </w:pPr>
      <w:r>
        <w:rPr>
          <w:rFonts w:ascii="Arial" w:hAnsi="Arial" w:cs="Arial"/>
          <w:b/>
          <w:sz w:val="22"/>
          <w:szCs w:val="22"/>
        </w:rPr>
        <w:tab/>
      </w:r>
      <w:r w:rsidR="009F5491" w:rsidRPr="00672225">
        <w:rPr>
          <w:rFonts w:ascii="Arial" w:hAnsi="Arial" w:cs="Arial"/>
          <w:b/>
          <w:sz w:val="22"/>
          <w:szCs w:val="22"/>
          <w:highlight w:val="yellow"/>
        </w:rPr>
        <w:t>«</w:t>
      </w:r>
      <w:r>
        <w:rPr>
          <w:rFonts w:ascii="Arial" w:hAnsi="Arial" w:cs="Arial"/>
          <w:b/>
          <w:sz w:val="22"/>
          <w:szCs w:val="22"/>
          <w:highlight w:val="yellow"/>
        </w:rPr>
        <w:t xml:space="preserve"> </w:t>
      </w:r>
      <w:r w:rsidR="009F5491" w:rsidRPr="00672225">
        <w:rPr>
          <w:rFonts w:ascii="Arial" w:hAnsi="Arial" w:cs="Arial"/>
          <w:i/>
          <w:sz w:val="22"/>
          <w:szCs w:val="22"/>
          <w:highlight w:val="yellow"/>
        </w:rPr>
        <w:t xml:space="preserve">Candidature </w:t>
      </w:r>
      <w:r w:rsidR="00EF0C7E">
        <w:rPr>
          <w:rFonts w:ascii="Arial" w:hAnsi="Arial" w:cs="Arial"/>
          <w:i/>
          <w:sz w:val="22"/>
          <w:szCs w:val="22"/>
          <w:highlight w:val="yellow"/>
        </w:rPr>
        <w:t xml:space="preserve">Second </w:t>
      </w:r>
      <w:r w:rsidRPr="00672225">
        <w:rPr>
          <w:rFonts w:ascii="Arial" w:hAnsi="Arial" w:cs="Arial"/>
          <w:i/>
          <w:sz w:val="22"/>
          <w:szCs w:val="22"/>
          <w:highlight w:val="yellow"/>
        </w:rPr>
        <w:t>AAP</w:t>
      </w:r>
      <w:r w:rsidR="00FD55BC" w:rsidRPr="00672225">
        <w:rPr>
          <w:rFonts w:ascii="Arial" w:hAnsi="Arial" w:cs="Arial"/>
          <w:i/>
          <w:sz w:val="22"/>
          <w:szCs w:val="22"/>
          <w:highlight w:val="yellow"/>
        </w:rPr>
        <w:t xml:space="preserve"> </w:t>
      </w:r>
      <w:r w:rsidRPr="00672225">
        <w:rPr>
          <w:rFonts w:ascii="Arial" w:hAnsi="Arial" w:cs="Arial"/>
          <w:i/>
          <w:sz w:val="22"/>
          <w:szCs w:val="22"/>
          <w:highlight w:val="yellow"/>
        </w:rPr>
        <w:t xml:space="preserve">CFPPA </w:t>
      </w:r>
      <w:r w:rsidR="00EA5957" w:rsidRPr="00672225">
        <w:rPr>
          <w:rFonts w:ascii="Calibri" w:hAnsi="Calibri" w:cs="Calibri"/>
          <w:b/>
          <w:color w:val="000000"/>
          <w:sz w:val="24"/>
          <w:szCs w:val="24"/>
          <w:highlight w:val="yellow"/>
        </w:rPr>
        <w:t>202</w:t>
      </w:r>
      <w:r w:rsidR="00B75EB7">
        <w:rPr>
          <w:rFonts w:ascii="Calibri" w:hAnsi="Calibri" w:cs="Calibri"/>
          <w:b/>
          <w:color w:val="000000"/>
          <w:sz w:val="24"/>
          <w:szCs w:val="24"/>
          <w:highlight w:val="yellow"/>
        </w:rPr>
        <w:t>3</w:t>
      </w:r>
      <w:r w:rsidR="00214134">
        <w:rPr>
          <w:rFonts w:ascii="Calibri" w:hAnsi="Calibri" w:cs="Calibri"/>
          <w:b/>
          <w:color w:val="000000"/>
          <w:sz w:val="24"/>
          <w:szCs w:val="24"/>
          <w:highlight w:val="yellow"/>
        </w:rPr>
        <w:t xml:space="preserve"> </w:t>
      </w:r>
      <w:r w:rsidR="009F5491" w:rsidRPr="00672225">
        <w:rPr>
          <w:rFonts w:ascii="Arial" w:hAnsi="Arial" w:cs="Arial"/>
          <w:sz w:val="22"/>
          <w:szCs w:val="22"/>
          <w:highlight w:val="yellow"/>
        </w:rPr>
        <w:t>».</w:t>
      </w:r>
    </w:p>
    <w:p w14:paraId="653579DD" w14:textId="77777777" w:rsidR="00281A35" w:rsidRPr="00281A35" w:rsidRDefault="00281A35" w:rsidP="00281A35">
      <w:pPr>
        <w:pStyle w:val="Textedebulles"/>
        <w:autoSpaceDE w:val="0"/>
        <w:autoSpaceDN w:val="0"/>
        <w:adjustRightInd w:val="0"/>
        <w:ind w:left="1080"/>
        <w:jc w:val="both"/>
        <w:rPr>
          <w:rFonts w:ascii="Calibri" w:hAnsi="Calibri" w:cs="Calibri"/>
          <w:color w:val="0563C2"/>
          <w:sz w:val="24"/>
          <w:szCs w:val="24"/>
        </w:rPr>
      </w:pPr>
    </w:p>
    <w:p w14:paraId="26D9B2FD" w14:textId="423E70FE" w:rsidR="00281A35" w:rsidRPr="00BD302E" w:rsidRDefault="00281A35" w:rsidP="00281A35">
      <w:pPr>
        <w:pStyle w:val="Textedebulles"/>
        <w:autoSpaceDE w:val="0"/>
        <w:autoSpaceDN w:val="0"/>
        <w:adjustRightInd w:val="0"/>
        <w:ind w:firstLine="708"/>
        <w:jc w:val="both"/>
        <w:rPr>
          <w:rFonts w:ascii="Calibri" w:hAnsi="Calibri" w:cs="Calibri"/>
          <w:i/>
          <w:color w:val="0563C2"/>
          <w:sz w:val="24"/>
          <w:szCs w:val="24"/>
          <w:u w:val="single"/>
        </w:rPr>
      </w:pPr>
      <w:r>
        <w:rPr>
          <w:rFonts w:ascii="Arial" w:hAnsi="Arial" w:cs="Arial"/>
          <w:sz w:val="22"/>
          <w:szCs w:val="22"/>
        </w:rPr>
        <w:t xml:space="preserve"> </w:t>
      </w:r>
      <w:r w:rsidRPr="00BD302E">
        <w:rPr>
          <w:rFonts w:ascii="Arial" w:hAnsi="Arial" w:cs="Arial"/>
          <w:i/>
          <w:sz w:val="22"/>
          <w:szCs w:val="22"/>
          <w:u w:val="single"/>
        </w:rPr>
        <w:t>Ou</w:t>
      </w:r>
      <w:r w:rsidR="00BD302E" w:rsidRPr="00BD302E">
        <w:rPr>
          <w:rFonts w:ascii="Arial" w:hAnsi="Arial" w:cs="Arial"/>
          <w:i/>
          <w:sz w:val="22"/>
          <w:szCs w:val="22"/>
          <w:u w:val="single"/>
        </w:rPr>
        <w:t xml:space="preserve"> très </w:t>
      </w:r>
      <w:r w:rsidRPr="00BD302E">
        <w:rPr>
          <w:rFonts w:ascii="Arial" w:hAnsi="Arial" w:cs="Arial"/>
          <w:i/>
          <w:sz w:val="22"/>
          <w:szCs w:val="22"/>
          <w:u w:val="single"/>
        </w:rPr>
        <w:t>exceptionnellement :</w:t>
      </w:r>
    </w:p>
    <w:p w14:paraId="55407398" w14:textId="77777777" w:rsidR="009F5491" w:rsidRPr="000720D2" w:rsidRDefault="009F5491" w:rsidP="00A923A9">
      <w:pPr>
        <w:pStyle w:val="Textedebulles"/>
        <w:autoSpaceDE w:val="0"/>
        <w:autoSpaceDN w:val="0"/>
        <w:adjustRightInd w:val="0"/>
        <w:ind w:left="1080"/>
        <w:jc w:val="both"/>
        <w:rPr>
          <w:rFonts w:ascii="Calibri" w:hAnsi="Calibri" w:cs="Calibri"/>
          <w:color w:val="0563C2"/>
          <w:sz w:val="16"/>
          <w:szCs w:val="16"/>
        </w:rPr>
      </w:pPr>
    </w:p>
    <w:p w14:paraId="249F697C" w14:textId="77777777" w:rsidR="00E847FC" w:rsidRPr="000720D2" w:rsidRDefault="00E847FC" w:rsidP="00F77371">
      <w:pPr>
        <w:pStyle w:val="Paragraphedeliste"/>
        <w:numPr>
          <w:ilvl w:val="0"/>
          <w:numId w:val="11"/>
        </w:numPr>
        <w:autoSpaceDE w:val="0"/>
        <w:autoSpaceDN w:val="0"/>
        <w:adjustRightInd w:val="0"/>
        <w:spacing w:after="0" w:line="240" w:lineRule="auto"/>
        <w:jc w:val="both"/>
        <w:rPr>
          <w:rFonts w:ascii="Calibri" w:hAnsi="Calibri" w:cs="Calibri"/>
          <w:color w:val="000000"/>
          <w:sz w:val="24"/>
          <w:szCs w:val="24"/>
        </w:rPr>
      </w:pPr>
      <w:proofErr w:type="gramStart"/>
      <w:r w:rsidRPr="000720D2">
        <w:rPr>
          <w:rFonts w:ascii="Calibri" w:hAnsi="Calibri" w:cs="Calibri"/>
          <w:color w:val="000000"/>
          <w:sz w:val="24"/>
          <w:szCs w:val="24"/>
        </w:rPr>
        <w:t>par</w:t>
      </w:r>
      <w:proofErr w:type="gramEnd"/>
      <w:r w:rsidRPr="000720D2">
        <w:rPr>
          <w:rFonts w:ascii="Calibri" w:hAnsi="Calibri" w:cs="Calibri"/>
          <w:color w:val="000000"/>
          <w:sz w:val="24"/>
          <w:szCs w:val="24"/>
        </w:rPr>
        <w:t xml:space="preserve"> voie postale :</w:t>
      </w:r>
      <w:r w:rsidR="002E267A" w:rsidRPr="000720D2">
        <w:rPr>
          <w:rFonts w:ascii="Calibri" w:hAnsi="Calibri" w:cs="Calibri"/>
          <w:color w:val="000000"/>
          <w:sz w:val="24"/>
          <w:szCs w:val="24"/>
        </w:rPr>
        <w:t xml:space="preserve"> </w:t>
      </w:r>
      <w:r w:rsidRPr="000720D2">
        <w:rPr>
          <w:rFonts w:ascii="Calibri" w:hAnsi="Calibri" w:cs="Calibri"/>
          <w:color w:val="000000"/>
          <w:sz w:val="24"/>
          <w:szCs w:val="24"/>
        </w:rPr>
        <w:t>CONSEIL DEPARTEMENTAL DES VOSGES,</w:t>
      </w:r>
    </w:p>
    <w:p w14:paraId="129E76AB" w14:textId="77777777" w:rsidR="00E847FC" w:rsidRPr="000720D2" w:rsidRDefault="00E847FC" w:rsidP="00A923A9">
      <w:pPr>
        <w:autoSpaceDE w:val="0"/>
        <w:autoSpaceDN w:val="0"/>
        <w:adjustRightInd w:val="0"/>
        <w:spacing w:after="0" w:line="240" w:lineRule="auto"/>
        <w:ind w:left="1416" w:firstLine="708"/>
        <w:jc w:val="both"/>
        <w:rPr>
          <w:rFonts w:ascii="Calibri" w:hAnsi="Calibri" w:cs="Calibri"/>
          <w:color w:val="000000"/>
          <w:sz w:val="24"/>
          <w:szCs w:val="24"/>
        </w:rPr>
      </w:pPr>
      <w:r w:rsidRPr="000720D2">
        <w:rPr>
          <w:rFonts w:ascii="Calibri" w:hAnsi="Calibri" w:cs="Calibri"/>
          <w:color w:val="000000"/>
          <w:sz w:val="24"/>
          <w:szCs w:val="24"/>
        </w:rPr>
        <w:t>Conférence des Financeurs de la Prévention de la Perte d’Autonomie</w:t>
      </w:r>
    </w:p>
    <w:p w14:paraId="643B2F92" w14:textId="77777777" w:rsidR="00E847FC" w:rsidRPr="000720D2" w:rsidRDefault="00E847FC" w:rsidP="00A923A9">
      <w:pPr>
        <w:autoSpaceDE w:val="0"/>
        <w:autoSpaceDN w:val="0"/>
        <w:adjustRightInd w:val="0"/>
        <w:spacing w:after="0" w:line="240" w:lineRule="auto"/>
        <w:ind w:left="1416" w:firstLine="708"/>
        <w:jc w:val="both"/>
        <w:rPr>
          <w:rFonts w:ascii="Calibri" w:hAnsi="Calibri" w:cs="Calibri"/>
          <w:color w:val="000000"/>
          <w:sz w:val="24"/>
          <w:szCs w:val="24"/>
        </w:rPr>
      </w:pPr>
      <w:r w:rsidRPr="000720D2">
        <w:rPr>
          <w:rFonts w:ascii="Calibri" w:hAnsi="Calibri" w:cs="Calibri"/>
          <w:color w:val="000000"/>
          <w:sz w:val="24"/>
          <w:szCs w:val="24"/>
        </w:rPr>
        <w:t>Direction de l’Autonomie,</w:t>
      </w:r>
    </w:p>
    <w:p w14:paraId="4D9CEFBF" w14:textId="77777777" w:rsidR="00E847FC" w:rsidRPr="000720D2" w:rsidRDefault="00E847FC" w:rsidP="00A923A9">
      <w:pPr>
        <w:autoSpaceDE w:val="0"/>
        <w:autoSpaceDN w:val="0"/>
        <w:adjustRightInd w:val="0"/>
        <w:spacing w:after="0" w:line="240" w:lineRule="auto"/>
        <w:ind w:left="1416" w:firstLine="708"/>
        <w:jc w:val="both"/>
        <w:rPr>
          <w:rFonts w:ascii="Calibri" w:hAnsi="Calibri" w:cs="Calibri"/>
          <w:color w:val="000000"/>
          <w:sz w:val="24"/>
          <w:szCs w:val="24"/>
        </w:rPr>
      </w:pPr>
      <w:r w:rsidRPr="000720D2">
        <w:rPr>
          <w:rFonts w:ascii="Calibri" w:hAnsi="Calibri" w:cs="Calibri"/>
          <w:color w:val="000000"/>
          <w:sz w:val="24"/>
          <w:szCs w:val="24"/>
        </w:rPr>
        <w:t xml:space="preserve">2 rue </w:t>
      </w:r>
      <w:proofErr w:type="spellStart"/>
      <w:r w:rsidRPr="000720D2">
        <w:rPr>
          <w:rFonts w:ascii="Calibri" w:hAnsi="Calibri" w:cs="Calibri"/>
          <w:color w:val="000000"/>
          <w:sz w:val="24"/>
          <w:szCs w:val="24"/>
        </w:rPr>
        <w:t>Grennevo</w:t>
      </w:r>
      <w:proofErr w:type="spellEnd"/>
      <w:r w:rsidRPr="000720D2">
        <w:rPr>
          <w:rFonts w:ascii="Calibri" w:hAnsi="Calibri" w:cs="Calibri"/>
          <w:color w:val="000000"/>
          <w:sz w:val="24"/>
          <w:szCs w:val="24"/>
        </w:rPr>
        <w:t>,</w:t>
      </w:r>
    </w:p>
    <w:p w14:paraId="18A647F5" w14:textId="77777777" w:rsidR="00E847FC" w:rsidRPr="000720D2" w:rsidRDefault="00E847FC" w:rsidP="00A923A9">
      <w:pPr>
        <w:autoSpaceDE w:val="0"/>
        <w:autoSpaceDN w:val="0"/>
        <w:adjustRightInd w:val="0"/>
        <w:spacing w:after="0" w:line="240" w:lineRule="auto"/>
        <w:ind w:left="1416" w:firstLine="708"/>
        <w:jc w:val="both"/>
        <w:rPr>
          <w:rFonts w:ascii="Calibri" w:hAnsi="Calibri" w:cs="Calibri"/>
          <w:color w:val="000000"/>
          <w:sz w:val="24"/>
          <w:szCs w:val="24"/>
        </w:rPr>
      </w:pPr>
      <w:r w:rsidRPr="000720D2">
        <w:rPr>
          <w:rFonts w:ascii="Calibri" w:hAnsi="Calibri" w:cs="Calibri"/>
          <w:color w:val="000000"/>
          <w:sz w:val="24"/>
          <w:szCs w:val="24"/>
        </w:rPr>
        <w:t>88000 EPINAL</w:t>
      </w:r>
    </w:p>
    <w:p w14:paraId="3E23461D" w14:textId="77777777" w:rsidR="002E267A" w:rsidRPr="000720D2" w:rsidRDefault="002E267A" w:rsidP="00A923A9">
      <w:pPr>
        <w:autoSpaceDE w:val="0"/>
        <w:autoSpaceDN w:val="0"/>
        <w:adjustRightInd w:val="0"/>
        <w:spacing w:after="0" w:line="240" w:lineRule="auto"/>
        <w:ind w:left="1416" w:firstLine="708"/>
        <w:jc w:val="both"/>
        <w:rPr>
          <w:rFonts w:ascii="Calibri" w:hAnsi="Calibri" w:cs="Calibri"/>
          <w:color w:val="000000"/>
          <w:sz w:val="16"/>
          <w:szCs w:val="16"/>
        </w:rPr>
      </w:pPr>
    </w:p>
    <w:p w14:paraId="6A45A4A5" w14:textId="115706A6" w:rsidR="00E847FC" w:rsidRPr="00214134" w:rsidRDefault="00E847FC" w:rsidP="00A923A9">
      <w:pPr>
        <w:autoSpaceDE w:val="0"/>
        <w:autoSpaceDN w:val="0"/>
        <w:adjustRightInd w:val="0"/>
        <w:spacing w:after="0" w:line="240" w:lineRule="auto"/>
        <w:jc w:val="both"/>
        <w:rPr>
          <w:rFonts w:ascii="Calibri" w:hAnsi="Calibri" w:cs="Calibri"/>
          <w:color w:val="FF0000"/>
          <w:sz w:val="24"/>
          <w:szCs w:val="24"/>
        </w:rPr>
      </w:pPr>
      <w:r w:rsidRPr="000720D2">
        <w:rPr>
          <w:rFonts w:ascii="Calibri" w:hAnsi="Calibri" w:cs="Calibri"/>
          <w:color w:val="000000"/>
          <w:sz w:val="24"/>
          <w:szCs w:val="24"/>
        </w:rPr>
        <w:t xml:space="preserve">La date limite de réception des offres est fixée au </w:t>
      </w:r>
      <w:r w:rsidR="00214134" w:rsidRPr="00214134">
        <w:rPr>
          <w:rFonts w:ascii="Calibri" w:hAnsi="Calibri" w:cs="Calibri"/>
          <w:b/>
          <w:color w:val="FF0000"/>
          <w:sz w:val="24"/>
          <w:szCs w:val="24"/>
          <w:highlight w:val="yellow"/>
        </w:rPr>
        <w:t>Mercre</w:t>
      </w:r>
      <w:r w:rsidR="00B75EB7" w:rsidRPr="00214134">
        <w:rPr>
          <w:rFonts w:ascii="Calibri" w:hAnsi="Calibri" w:cs="Calibri"/>
          <w:b/>
          <w:color w:val="FF0000"/>
          <w:sz w:val="24"/>
          <w:szCs w:val="24"/>
          <w:highlight w:val="yellow"/>
        </w:rPr>
        <w:t>di</w:t>
      </w:r>
      <w:r w:rsidRPr="00214134">
        <w:rPr>
          <w:rFonts w:ascii="Calibri" w:hAnsi="Calibri" w:cs="Calibri"/>
          <w:b/>
          <w:color w:val="FF0000"/>
          <w:sz w:val="24"/>
          <w:szCs w:val="24"/>
          <w:highlight w:val="yellow"/>
        </w:rPr>
        <w:t xml:space="preserve"> </w:t>
      </w:r>
      <w:r w:rsidR="00214134" w:rsidRPr="00214134">
        <w:rPr>
          <w:rFonts w:ascii="Calibri" w:hAnsi="Calibri" w:cs="Calibri"/>
          <w:b/>
          <w:color w:val="FF0000"/>
          <w:sz w:val="24"/>
          <w:szCs w:val="24"/>
          <w:highlight w:val="yellow"/>
        </w:rPr>
        <w:t>22 février</w:t>
      </w:r>
      <w:r w:rsidR="00EA5957" w:rsidRPr="00214134">
        <w:rPr>
          <w:rFonts w:ascii="Calibri" w:hAnsi="Calibri" w:cs="Calibri"/>
          <w:b/>
          <w:color w:val="FF0000"/>
          <w:sz w:val="24"/>
          <w:szCs w:val="24"/>
          <w:highlight w:val="yellow"/>
        </w:rPr>
        <w:t xml:space="preserve"> 202</w:t>
      </w:r>
      <w:r w:rsidR="00214134" w:rsidRPr="00214134">
        <w:rPr>
          <w:rFonts w:ascii="Calibri" w:hAnsi="Calibri" w:cs="Calibri"/>
          <w:b/>
          <w:color w:val="FF0000"/>
          <w:sz w:val="24"/>
          <w:szCs w:val="24"/>
          <w:highlight w:val="yellow"/>
        </w:rPr>
        <w:t>3</w:t>
      </w:r>
      <w:r w:rsidR="00EA5957" w:rsidRPr="00214134">
        <w:rPr>
          <w:rFonts w:ascii="Calibri" w:hAnsi="Calibri" w:cs="Calibri"/>
          <w:b/>
          <w:color w:val="FF0000"/>
          <w:sz w:val="24"/>
          <w:szCs w:val="24"/>
          <w:highlight w:val="yellow"/>
        </w:rPr>
        <w:t xml:space="preserve"> </w:t>
      </w:r>
      <w:r w:rsidR="00233774" w:rsidRPr="00214134">
        <w:rPr>
          <w:rFonts w:ascii="Calibri" w:hAnsi="Calibri" w:cs="Calibri"/>
          <w:color w:val="FF0000"/>
          <w:sz w:val="24"/>
          <w:szCs w:val="24"/>
          <w:highlight w:val="yellow"/>
        </w:rPr>
        <w:t>à</w:t>
      </w:r>
      <w:r w:rsidR="006D122F" w:rsidRPr="00214134">
        <w:rPr>
          <w:rFonts w:ascii="Calibri" w:hAnsi="Calibri" w:cs="Calibri"/>
          <w:b/>
          <w:color w:val="FF0000"/>
          <w:sz w:val="24"/>
          <w:szCs w:val="24"/>
          <w:highlight w:val="yellow"/>
        </w:rPr>
        <w:t xml:space="preserve"> 8 </w:t>
      </w:r>
      <w:r w:rsidR="00B75EB7" w:rsidRPr="00214134">
        <w:rPr>
          <w:rFonts w:ascii="Calibri" w:hAnsi="Calibri" w:cs="Calibri"/>
          <w:b/>
          <w:color w:val="FF0000"/>
          <w:sz w:val="24"/>
          <w:szCs w:val="24"/>
          <w:highlight w:val="yellow"/>
        </w:rPr>
        <w:t>h 00</w:t>
      </w:r>
    </w:p>
    <w:p w14:paraId="4333EC04" w14:textId="77777777" w:rsidR="00C449AB" w:rsidRDefault="00C449AB" w:rsidP="00A923A9">
      <w:pPr>
        <w:autoSpaceDE w:val="0"/>
        <w:autoSpaceDN w:val="0"/>
        <w:adjustRightInd w:val="0"/>
        <w:spacing w:after="0" w:line="240" w:lineRule="auto"/>
        <w:jc w:val="both"/>
        <w:rPr>
          <w:rFonts w:ascii="Calibri" w:hAnsi="Calibri" w:cs="Calibri"/>
          <w:color w:val="000000"/>
          <w:sz w:val="16"/>
          <w:szCs w:val="16"/>
        </w:rPr>
      </w:pPr>
    </w:p>
    <w:p w14:paraId="1C82D11C" w14:textId="0B216DEF" w:rsidR="00E847FC" w:rsidRPr="00AB1473" w:rsidRDefault="00E847FC" w:rsidP="00F77371">
      <w:pPr>
        <w:pStyle w:val="Paragraphedeliste"/>
        <w:numPr>
          <w:ilvl w:val="0"/>
          <w:numId w:val="23"/>
        </w:numPr>
        <w:autoSpaceDE w:val="0"/>
        <w:autoSpaceDN w:val="0"/>
        <w:adjustRightInd w:val="0"/>
        <w:spacing w:after="0" w:line="240" w:lineRule="auto"/>
        <w:jc w:val="both"/>
        <w:rPr>
          <w:rFonts w:ascii="Calibri" w:hAnsi="Calibri" w:cs="Calibri"/>
          <w:b/>
          <w:bCs/>
          <w:color w:val="000000"/>
          <w:sz w:val="24"/>
          <w:szCs w:val="24"/>
        </w:rPr>
      </w:pPr>
      <w:r w:rsidRPr="00AB1473">
        <w:rPr>
          <w:rFonts w:ascii="Calibri" w:hAnsi="Calibri" w:cs="Calibri"/>
          <w:b/>
          <w:bCs/>
          <w:color w:val="000000"/>
          <w:sz w:val="24"/>
          <w:szCs w:val="24"/>
        </w:rPr>
        <w:t>Examen des offres et suite donnée à la candidature</w:t>
      </w:r>
    </w:p>
    <w:p w14:paraId="619CD38C" w14:textId="77777777" w:rsidR="002E267A" w:rsidRPr="00EE2113" w:rsidRDefault="002E267A" w:rsidP="00A923A9">
      <w:pPr>
        <w:pStyle w:val="Paragraphedeliste"/>
        <w:autoSpaceDE w:val="0"/>
        <w:autoSpaceDN w:val="0"/>
        <w:adjustRightInd w:val="0"/>
        <w:spacing w:after="0" w:line="240" w:lineRule="auto"/>
        <w:jc w:val="both"/>
        <w:rPr>
          <w:rFonts w:ascii="Calibri" w:hAnsi="Calibri" w:cs="Calibri"/>
          <w:b/>
          <w:bCs/>
          <w:color w:val="000000"/>
          <w:sz w:val="16"/>
          <w:szCs w:val="16"/>
        </w:rPr>
      </w:pPr>
    </w:p>
    <w:p w14:paraId="586C7A6C" w14:textId="62624224" w:rsidR="00E847FC" w:rsidRPr="00B304E3"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 xml:space="preserve">Les membres du bureau de la </w:t>
      </w:r>
      <w:r w:rsidR="00F468CA">
        <w:rPr>
          <w:rFonts w:ascii="Calibri" w:hAnsi="Calibri" w:cs="Calibri"/>
          <w:color w:val="000000"/>
          <w:sz w:val="24"/>
          <w:szCs w:val="24"/>
        </w:rPr>
        <w:t xml:space="preserve">CFPPA </w:t>
      </w:r>
      <w:r w:rsidRPr="00B304E3">
        <w:rPr>
          <w:rFonts w:ascii="Calibri" w:hAnsi="Calibri" w:cs="Calibri"/>
          <w:color w:val="000000"/>
          <w:sz w:val="24"/>
          <w:szCs w:val="24"/>
        </w:rPr>
        <w:t>se</w:t>
      </w:r>
      <w:r w:rsidR="002E267A">
        <w:rPr>
          <w:rFonts w:ascii="Calibri" w:hAnsi="Calibri" w:cs="Calibri"/>
          <w:color w:val="000000"/>
          <w:sz w:val="24"/>
          <w:szCs w:val="24"/>
        </w:rPr>
        <w:t xml:space="preserve"> </w:t>
      </w:r>
      <w:r w:rsidR="000720D2">
        <w:rPr>
          <w:rFonts w:ascii="Calibri" w:hAnsi="Calibri" w:cs="Calibri"/>
          <w:color w:val="000000"/>
          <w:sz w:val="24"/>
          <w:szCs w:val="24"/>
        </w:rPr>
        <w:t xml:space="preserve">réuniront </w:t>
      </w:r>
      <w:r w:rsidR="00506135">
        <w:rPr>
          <w:rFonts w:ascii="Calibri" w:hAnsi="Calibri" w:cs="Calibri"/>
          <w:color w:val="000000"/>
          <w:sz w:val="24"/>
          <w:szCs w:val="24"/>
        </w:rPr>
        <w:t xml:space="preserve">peu après </w:t>
      </w:r>
      <w:r w:rsidRPr="00B304E3">
        <w:rPr>
          <w:rFonts w:ascii="Calibri" w:hAnsi="Calibri" w:cs="Calibri"/>
          <w:color w:val="000000"/>
          <w:sz w:val="24"/>
          <w:szCs w:val="24"/>
        </w:rPr>
        <w:t>p</w:t>
      </w:r>
      <w:r w:rsidR="00506135">
        <w:rPr>
          <w:rFonts w:ascii="Calibri" w:hAnsi="Calibri" w:cs="Calibri"/>
          <w:color w:val="000000"/>
          <w:sz w:val="24"/>
          <w:szCs w:val="24"/>
        </w:rPr>
        <w:t xml:space="preserve">our examiner les dossiers reçus. </w:t>
      </w:r>
      <w:r w:rsidR="00214134">
        <w:rPr>
          <w:rFonts w:ascii="Calibri" w:hAnsi="Calibri" w:cs="Calibri"/>
          <w:color w:val="000000"/>
          <w:sz w:val="24"/>
          <w:szCs w:val="24"/>
        </w:rPr>
        <w:t>L</w:t>
      </w:r>
      <w:r w:rsidR="00506135">
        <w:rPr>
          <w:rFonts w:ascii="Calibri" w:hAnsi="Calibri" w:cs="Calibri"/>
          <w:color w:val="000000"/>
          <w:sz w:val="24"/>
          <w:szCs w:val="24"/>
        </w:rPr>
        <w:t>es dossiers retenus seront soumis à la commission permanente du Conseil départemental</w:t>
      </w:r>
      <w:r w:rsidR="00214134">
        <w:rPr>
          <w:rFonts w:ascii="Calibri" w:hAnsi="Calibri" w:cs="Calibri"/>
          <w:color w:val="000000"/>
          <w:sz w:val="24"/>
          <w:szCs w:val="24"/>
        </w:rPr>
        <w:t xml:space="preserve"> de mai 2023</w:t>
      </w:r>
      <w:r w:rsidR="00506135">
        <w:rPr>
          <w:rFonts w:ascii="Calibri" w:hAnsi="Calibri" w:cs="Calibri"/>
          <w:color w:val="000000"/>
          <w:sz w:val="24"/>
          <w:szCs w:val="24"/>
        </w:rPr>
        <w:t>.</w:t>
      </w:r>
    </w:p>
    <w:p w14:paraId="54A175E6" w14:textId="77777777" w:rsidR="00E847FC" w:rsidRDefault="003161E6"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L’ensemble des candidats</w:t>
      </w:r>
      <w:r w:rsidR="00E847FC" w:rsidRPr="00B304E3">
        <w:rPr>
          <w:rFonts w:ascii="Calibri" w:hAnsi="Calibri" w:cs="Calibri"/>
          <w:color w:val="000000"/>
          <w:sz w:val="24"/>
          <w:szCs w:val="24"/>
        </w:rPr>
        <w:t xml:space="preserve"> retenus ou non, sera informé par courrier de la suite donnée à leur</w:t>
      </w:r>
      <w:r w:rsidR="002E267A">
        <w:rPr>
          <w:rFonts w:ascii="Calibri" w:hAnsi="Calibri" w:cs="Calibri"/>
          <w:color w:val="000000"/>
          <w:sz w:val="24"/>
          <w:szCs w:val="24"/>
        </w:rPr>
        <w:t xml:space="preserve"> </w:t>
      </w:r>
      <w:r w:rsidR="00E847FC" w:rsidRPr="00B304E3">
        <w:rPr>
          <w:rFonts w:ascii="Calibri" w:hAnsi="Calibri" w:cs="Calibri"/>
          <w:color w:val="000000"/>
          <w:sz w:val="24"/>
          <w:szCs w:val="24"/>
        </w:rPr>
        <w:t>candidature.</w:t>
      </w:r>
    </w:p>
    <w:p w14:paraId="5134CB46" w14:textId="77777777" w:rsidR="002E267A" w:rsidRPr="00EE2113" w:rsidRDefault="002E267A" w:rsidP="00A923A9">
      <w:pPr>
        <w:autoSpaceDE w:val="0"/>
        <w:autoSpaceDN w:val="0"/>
        <w:adjustRightInd w:val="0"/>
        <w:spacing w:after="0" w:line="240" w:lineRule="auto"/>
        <w:jc w:val="both"/>
        <w:rPr>
          <w:rFonts w:ascii="Calibri" w:hAnsi="Calibri" w:cs="Calibri"/>
          <w:color w:val="000000"/>
          <w:sz w:val="16"/>
          <w:szCs w:val="16"/>
        </w:rPr>
      </w:pPr>
    </w:p>
    <w:p w14:paraId="71672AA6" w14:textId="77777777" w:rsidR="00E847FC" w:rsidRPr="002E267A" w:rsidRDefault="00E847FC" w:rsidP="00F77371">
      <w:pPr>
        <w:pStyle w:val="Paragraphedeliste"/>
        <w:numPr>
          <w:ilvl w:val="0"/>
          <w:numId w:val="23"/>
        </w:numPr>
        <w:autoSpaceDE w:val="0"/>
        <w:autoSpaceDN w:val="0"/>
        <w:adjustRightInd w:val="0"/>
        <w:spacing w:after="0" w:line="240" w:lineRule="auto"/>
        <w:jc w:val="both"/>
        <w:rPr>
          <w:rFonts w:ascii="Calibri" w:hAnsi="Calibri" w:cs="Calibri"/>
          <w:b/>
          <w:bCs/>
          <w:color w:val="000000"/>
          <w:sz w:val="24"/>
          <w:szCs w:val="24"/>
        </w:rPr>
      </w:pPr>
      <w:r w:rsidRPr="002E267A">
        <w:rPr>
          <w:rFonts w:ascii="Calibri" w:hAnsi="Calibri" w:cs="Calibri"/>
          <w:b/>
          <w:bCs/>
          <w:color w:val="000000"/>
          <w:sz w:val="24"/>
          <w:szCs w:val="24"/>
        </w:rPr>
        <w:t>Informations complémentaires</w:t>
      </w:r>
    </w:p>
    <w:p w14:paraId="1DDC0390" w14:textId="77777777" w:rsidR="002E267A" w:rsidRPr="00672225" w:rsidRDefault="002E267A" w:rsidP="00A923A9">
      <w:pPr>
        <w:pStyle w:val="Paragraphedeliste"/>
        <w:autoSpaceDE w:val="0"/>
        <w:autoSpaceDN w:val="0"/>
        <w:adjustRightInd w:val="0"/>
        <w:spacing w:after="0" w:line="240" w:lineRule="auto"/>
        <w:jc w:val="both"/>
        <w:rPr>
          <w:rFonts w:ascii="Calibri" w:hAnsi="Calibri" w:cs="Calibri"/>
          <w:b/>
          <w:bCs/>
          <w:color w:val="000000"/>
          <w:sz w:val="16"/>
          <w:szCs w:val="16"/>
        </w:rPr>
      </w:pPr>
    </w:p>
    <w:p w14:paraId="1C817C76" w14:textId="3B82006E" w:rsidR="00E847FC" w:rsidRPr="00B304E3"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 xml:space="preserve">Pour toute information complémentaire, il est possible de joindre </w:t>
      </w:r>
      <w:r w:rsidR="006A3A8C">
        <w:rPr>
          <w:rFonts w:ascii="Calibri" w:hAnsi="Calibri" w:cs="Calibri"/>
          <w:color w:val="000000"/>
          <w:sz w:val="24"/>
          <w:szCs w:val="24"/>
        </w:rPr>
        <w:t>Jean-Daniel BOXBERGER</w:t>
      </w:r>
      <w:r w:rsidRPr="00B304E3">
        <w:rPr>
          <w:rFonts w:ascii="Calibri" w:hAnsi="Calibri" w:cs="Calibri"/>
          <w:color w:val="000000"/>
          <w:sz w:val="24"/>
          <w:szCs w:val="24"/>
        </w:rPr>
        <w:t>, chargé</w:t>
      </w:r>
      <w:r w:rsidR="002E267A">
        <w:rPr>
          <w:rFonts w:ascii="Calibri" w:hAnsi="Calibri" w:cs="Calibri"/>
          <w:color w:val="000000"/>
          <w:sz w:val="24"/>
          <w:szCs w:val="24"/>
        </w:rPr>
        <w:t xml:space="preserve"> </w:t>
      </w:r>
      <w:r w:rsidR="000720D2">
        <w:rPr>
          <w:rFonts w:ascii="Calibri" w:hAnsi="Calibri" w:cs="Calibri"/>
          <w:color w:val="000000"/>
          <w:sz w:val="24"/>
          <w:szCs w:val="24"/>
        </w:rPr>
        <w:t xml:space="preserve">d’études </w:t>
      </w:r>
      <w:r w:rsidR="00CF1690">
        <w:rPr>
          <w:rFonts w:ascii="Calibri" w:hAnsi="Calibri" w:cs="Calibri"/>
          <w:color w:val="000000"/>
          <w:sz w:val="24"/>
          <w:szCs w:val="24"/>
        </w:rPr>
        <w:t>CFPPA</w:t>
      </w:r>
      <w:r w:rsidRPr="00B304E3">
        <w:rPr>
          <w:rFonts w:ascii="Calibri" w:hAnsi="Calibri" w:cs="Calibri"/>
          <w:color w:val="000000"/>
          <w:sz w:val="24"/>
          <w:szCs w:val="24"/>
        </w:rPr>
        <w:t xml:space="preserve"> soit :</w:t>
      </w:r>
    </w:p>
    <w:p w14:paraId="2E9089D8" w14:textId="77777777" w:rsidR="00E847FC" w:rsidRPr="002E267A" w:rsidRDefault="00E847FC" w:rsidP="00F77371">
      <w:pPr>
        <w:pStyle w:val="Paragraphedeliste"/>
        <w:numPr>
          <w:ilvl w:val="0"/>
          <w:numId w:val="7"/>
        </w:numPr>
        <w:autoSpaceDE w:val="0"/>
        <w:autoSpaceDN w:val="0"/>
        <w:adjustRightInd w:val="0"/>
        <w:spacing w:after="0" w:line="240" w:lineRule="auto"/>
        <w:jc w:val="both"/>
        <w:rPr>
          <w:rFonts w:ascii="Calibri" w:hAnsi="Calibri" w:cs="Calibri"/>
          <w:color w:val="0563C2"/>
          <w:sz w:val="24"/>
          <w:szCs w:val="24"/>
        </w:rPr>
      </w:pPr>
      <w:r w:rsidRPr="002E267A">
        <w:rPr>
          <w:rFonts w:ascii="Calibri" w:hAnsi="Calibri" w:cs="Calibri"/>
          <w:color w:val="000000"/>
          <w:sz w:val="24"/>
          <w:szCs w:val="24"/>
        </w:rPr>
        <w:t xml:space="preserve">Par mail, à cette adresse, </w:t>
      </w:r>
      <w:r w:rsidRPr="002E267A">
        <w:rPr>
          <w:rFonts w:ascii="Calibri" w:hAnsi="Calibri" w:cs="Calibri"/>
          <w:color w:val="0563C2"/>
          <w:sz w:val="24"/>
          <w:szCs w:val="24"/>
        </w:rPr>
        <w:t>cfppa@vosges.fr</w:t>
      </w:r>
    </w:p>
    <w:p w14:paraId="7A04E82D" w14:textId="77777777" w:rsidR="00E847FC" w:rsidRDefault="002E267A" w:rsidP="00F77371">
      <w:pPr>
        <w:pStyle w:val="Paragraphedeliste"/>
        <w:numPr>
          <w:ilvl w:val="0"/>
          <w:numId w:val="7"/>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Par téléphone, au 03.29.30.35.01</w:t>
      </w:r>
    </w:p>
    <w:p w14:paraId="294BF5D8" w14:textId="77777777" w:rsidR="002E267A" w:rsidRPr="002E267A" w:rsidRDefault="002E267A" w:rsidP="00A923A9">
      <w:pPr>
        <w:pStyle w:val="Paragraphedeliste"/>
        <w:autoSpaceDE w:val="0"/>
        <w:autoSpaceDN w:val="0"/>
        <w:adjustRightInd w:val="0"/>
        <w:spacing w:after="0" w:line="240" w:lineRule="auto"/>
        <w:jc w:val="both"/>
        <w:rPr>
          <w:rFonts w:ascii="Calibri" w:hAnsi="Calibri" w:cs="Calibri"/>
          <w:color w:val="000000"/>
          <w:sz w:val="24"/>
          <w:szCs w:val="24"/>
        </w:rPr>
      </w:pPr>
    </w:p>
    <w:p w14:paraId="62231DBB" w14:textId="18908B53" w:rsidR="00E847FC" w:rsidRPr="002E267A" w:rsidRDefault="00AB1473" w:rsidP="00F77371">
      <w:pPr>
        <w:pStyle w:val="Paragraphedeliste"/>
        <w:numPr>
          <w:ilvl w:val="0"/>
          <w:numId w:val="23"/>
        </w:num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Les projets retenus</w:t>
      </w:r>
      <w:r w:rsidR="00E73D50">
        <w:rPr>
          <w:rFonts w:ascii="Calibri" w:hAnsi="Calibri" w:cs="Calibri"/>
          <w:b/>
          <w:bCs/>
          <w:color w:val="000000"/>
          <w:sz w:val="24"/>
          <w:szCs w:val="24"/>
        </w:rPr>
        <w:t> :</w:t>
      </w:r>
    </w:p>
    <w:p w14:paraId="78388CF6" w14:textId="77777777" w:rsidR="002E267A" w:rsidRPr="00672225" w:rsidRDefault="002E267A" w:rsidP="00A923A9">
      <w:pPr>
        <w:pStyle w:val="Paragraphedeliste"/>
        <w:autoSpaceDE w:val="0"/>
        <w:autoSpaceDN w:val="0"/>
        <w:adjustRightInd w:val="0"/>
        <w:spacing w:after="0" w:line="240" w:lineRule="auto"/>
        <w:jc w:val="both"/>
        <w:rPr>
          <w:rFonts w:ascii="Calibri" w:hAnsi="Calibri" w:cs="Calibri"/>
          <w:b/>
          <w:bCs/>
          <w:color w:val="000000"/>
          <w:sz w:val="16"/>
          <w:szCs w:val="16"/>
        </w:rPr>
      </w:pPr>
    </w:p>
    <w:p w14:paraId="2C84A723" w14:textId="1B94E5A3" w:rsidR="00F27A82" w:rsidRPr="00B304E3" w:rsidRDefault="00E847FC" w:rsidP="00A923A9">
      <w:pPr>
        <w:autoSpaceDE w:val="0"/>
        <w:autoSpaceDN w:val="0"/>
        <w:adjustRightInd w:val="0"/>
        <w:spacing w:after="0" w:line="240" w:lineRule="auto"/>
        <w:jc w:val="both"/>
        <w:rPr>
          <w:rFonts w:ascii="Calibri" w:hAnsi="Calibri" w:cs="Calibri"/>
          <w:color w:val="000000"/>
          <w:sz w:val="24"/>
          <w:szCs w:val="24"/>
        </w:rPr>
      </w:pPr>
      <w:r w:rsidRPr="00B304E3">
        <w:rPr>
          <w:rFonts w:ascii="Calibri" w:hAnsi="Calibri" w:cs="Calibri"/>
          <w:color w:val="000000"/>
          <w:sz w:val="24"/>
          <w:szCs w:val="24"/>
        </w:rPr>
        <w:t xml:space="preserve">Les offres retenues feront l’objet d’une </w:t>
      </w:r>
      <w:r w:rsidRPr="006D122F">
        <w:rPr>
          <w:rFonts w:ascii="Calibri" w:hAnsi="Calibri" w:cs="Calibri"/>
          <w:color w:val="000000"/>
          <w:sz w:val="24"/>
          <w:szCs w:val="24"/>
        </w:rPr>
        <w:t>convention</w:t>
      </w:r>
      <w:r w:rsidRPr="0039074E">
        <w:rPr>
          <w:rFonts w:ascii="Calibri" w:hAnsi="Calibri" w:cs="Calibri"/>
          <w:b/>
          <w:color w:val="000000"/>
          <w:sz w:val="24"/>
          <w:szCs w:val="24"/>
        </w:rPr>
        <w:t xml:space="preserve"> annuelle</w:t>
      </w:r>
      <w:r w:rsidR="002E07A7">
        <w:rPr>
          <w:rFonts w:ascii="Calibri" w:hAnsi="Calibri" w:cs="Calibri"/>
          <w:b/>
          <w:color w:val="000000"/>
          <w:sz w:val="24"/>
          <w:szCs w:val="24"/>
        </w:rPr>
        <w:t xml:space="preserve"> sur 2023</w:t>
      </w:r>
      <w:r w:rsidR="0039074E">
        <w:rPr>
          <w:rFonts w:ascii="Calibri" w:hAnsi="Calibri" w:cs="Calibri"/>
          <w:color w:val="000000"/>
          <w:sz w:val="24"/>
          <w:szCs w:val="24"/>
        </w:rPr>
        <w:t xml:space="preserve"> s</w:t>
      </w:r>
      <w:r w:rsidRPr="00B304E3">
        <w:rPr>
          <w:rFonts w:ascii="Calibri" w:hAnsi="Calibri" w:cs="Calibri"/>
          <w:color w:val="000000"/>
          <w:sz w:val="24"/>
          <w:szCs w:val="24"/>
        </w:rPr>
        <w:t>ignée entre le Département et la</w:t>
      </w:r>
      <w:r w:rsidR="002E267A">
        <w:rPr>
          <w:rFonts w:ascii="Calibri" w:hAnsi="Calibri" w:cs="Calibri"/>
          <w:color w:val="000000"/>
          <w:sz w:val="24"/>
          <w:szCs w:val="24"/>
        </w:rPr>
        <w:t xml:space="preserve"> </w:t>
      </w:r>
      <w:r w:rsidR="00233774">
        <w:rPr>
          <w:rFonts w:ascii="Calibri" w:hAnsi="Calibri" w:cs="Calibri"/>
          <w:color w:val="000000"/>
          <w:sz w:val="24"/>
          <w:szCs w:val="24"/>
        </w:rPr>
        <w:t>structure</w:t>
      </w:r>
      <w:r w:rsidR="00722170">
        <w:rPr>
          <w:rFonts w:ascii="Calibri" w:hAnsi="Calibri" w:cs="Calibri"/>
          <w:color w:val="000000"/>
          <w:sz w:val="24"/>
          <w:szCs w:val="24"/>
        </w:rPr>
        <w:t>.</w:t>
      </w:r>
      <w:r w:rsidR="00F27A82" w:rsidRPr="00F27A82">
        <w:rPr>
          <w:rFonts w:ascii="Calibri" w:hAnsi="Calibri" w:cs="Calibri"/>
          <w:color w:val="000000"/>
          <w:sz w:val="24"/>
          <w:szCs w:val="24"/>
        </w:rPr>
        <w:t xml:space="preserve"> </w:t>
      </w:r>
      <w:r w:rsidR="00F27A82" w:rsidRPr="00B304E3">
        <w:rPr>
          <w:rFonts w:ascii="Calibri" w:hAnsi="Calibri" w:cs="Calibri"/>
          <w:color w:val="000000"/>
          <w:sz w:val="24"/>
          <w:szCs w:val="24"/>
        </w:rPr>
        <w:t xml:space="preserve">Concernant le versement de la subvention, le département versera une avance à la </w:t>
      </w:r>
      <w:r w:rsidR="00F27A82">
        <w:rPr>
          <w:rFonts w:ascii="Calibri" w:hAnsi="Calibri" w:cs="Calibri"/>
          <w:color w:val="000000"/>
          <w:sz w:val="24"/>
          <w:szCs w:val="24"/>
        </w:rPr>
        <w:t xml:space="preserve">signature </w:t>
      </w:r>
      <w:r w:rsidR="00F27A82" w:rsidRPr="00B304E3">
        <w:rPr>
          <w:rFonts w:ascii="Calibri" w:hAnsi="Calibri" w:cs="Calibri"/>
          <w:color w:val="000000"/>
          <w:sz w:val="24"/>
          <w:szCs w:val="24"/>
        </w:rPr>
        <w:t>de la</w:t>
      </w:r>
      <w:r w:rsidR="00F27A82">
        <w:rPr>
          <w:rFonts w:ascii="Calibri" w:hAnsi="Calibri" w:cs="Calibri"/>
          <w:color w:val="000000"/>
          <w:sz w:val="24"/>
          <w:szCs w:val="24"/>
        </w:rPr>
        <w:t xml:space="preserve"> </w:t>
      </w:r>
      <w:r w:rsidR="00F27A82" w:rsidRPr="00B304E3">
        <w:rPr>
          <w:rFonts w:ascii="Calibri" w:hAnsi="Calibri" w:cs="Calibri"/>
          <w:color w:val="000000"/>
          <w:sz w:val="24"/>
          <w:szCs w:val="24"/>
        </w:rPr>
        <w:t>convention dans la limite de 50% et le solde à l’issue de la réalisation de l’action</w:t>
      </w:r>
      <w:r w:rsidR="00D811E6">
        <w:rPr>
          <w:rFonts w:ascii="Calibri" w:hAnsi="Calibri" w:cs="Calibri"/>
          <w:color w:val="000000"/>
          <w:sz w:val="24"/>
          <w:szCs w:val="24"/>
        </w:rPr>
        <w:t xml:space="preserve"> sous réserve de la transmission et de l’évaluation du bilan final</w:t>
      </w:r>
      <w:r w:rsidR="00F27A82" w:rsidRPr="00B304E3">
        <w:rPr>
          <w:rFonts w:ascii="Calibri" w:hAnsi="Calibri" w:cs="Calibri"/>
          <w:color w:val="000000"/>
          <w:sz w:val="24"/>
          <w:szCs w:val="24"/>
        </w:rPr>
        <w:t>.</w:t>
      </w:r>
    </w:p>
    <w:p w14:paraId="780CC799" w14:textId="77777777" w:rsidR="00F53AAF" w:rsidRDefault="00F53AAF" w:rsidP="00A923A9">
      <w:pPr>
        <w:autoSpaceDE w:val="0"/>
        <w:autoSpaceDN w:val="0"/>
        <w:adjustRightInd w:val="0"/>
        <w:spacing w:after="0" w:line="240" w:lineRule="auto"/>
        <w:jc w:val="both"/>
        <w:rPr>
          <w:rFonts w:ascii="Calibri" w:hAnsi="Calibri" w:cs="Calibri"/>
          <w:color w:val="000000"/>
          <w:sz w:val="24"/>
          <w:szCs w:val="24"/>
        </w:rPr>
      </w:pPr>
    </w:p>
    <w:p w14:paraId="1D522947" w14:textId="28276D6E" w:rsidR="00F53AAF" w:rsidRDefault="00722170" w:rsidP="00A923A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Par ailleurs,</w:t>
      </w:r>
      <w:r w:rsidR="00233774">
        <w:rPr>
          <w:rFonts w:ascii="Calibri" w:hAnsi="Calibri" w:cs="Calibri"/>
          <w:color w:val="000000"/>
          <w:sz w:val="24"/>
          <w:szCs w:val="24"/>
        </w:rPr>
        <w:t xml:space="preserve"> chaque porteur de projet s’engagera</w:t>
      </w:r>
      <w:r w:rsidR="00AB1473">
        <w:rPr>
          <w:rFonts w:ascii="Calibri" w:hAnsi="Calibri" w:cs="Calibri"/>
          <w:color w:val="000000"/>
          <w:sz w:val="24"/>
          <w:szCs w:val="24"/>
        </w:rPr>
        <w:t xml:space="preserve"> à :</w:t>
      </w:r>
      <w:r w:rsidR="00233774">
        <w:rPr>
          <w:rFonts w:ascii="Calibri" w:hAnsi="Calibri" w:cs="Calibri"/>
          <w:color w:val="000000"/>
          <w:sz w:val="24"/>
          <w:szCs w:val="24"/>
        </w:rPr>
        <w:t xml:space="preserve"> </w:t>
      </w:r>
    </w:p>
    <w:p w14:paraId="74064375" w14:textId="77777777" w:rsidR="007F3FAF" w:rsidRPr="00672225" w:rsidRDefault="007F3FAF" w:rsidP="00A923A9">
      <w:pPr>
        <w:autoSpaceDE w:val="0"/>
        <w:autoSpaceDN w:val="0"/>
        <w:adjustRightInd w:val="0"/>
        <w:spacing w:after="0" w:line="240" w:lineRule="auto"/>
        <w:jc w:val="both"/>
        <w:rPr>
          <w:rFonts w:ascii="Calibri" w:hAnsi="Calibri" w:cs="Calibri"/>
          <w:color w:val="000000"/>
          <w:sz w:val="16"/>
          <w:szCs w:val="16"/>
        </w:rPr>
      </w:pPr>
    </w:p>
    <w:p w14:paraId="2F56E853" w14:textId="2FD442BE" w:rsidR="00F53AAF" w:rsidRPr="00214134" w:rsidRDefault="00233774" w:rsidP="00214134">
      <w:pPr>
        <w:pStyle w:val="Paragraphedeliste"/>
        <w:numPr>
          <w:ilvl w:val="0"/>
          <w:numId w:val="12"/>
        </w:numPr>
        <w:autoSpaceDE w:val="0"/>
        <w:autoSpaceDN w:val="0"/>
        <w:adjustRightInd w:val="0"/>
        <w:spacing w:after="0" w:line="240" w:lineRule="auto"/>
        <w:jc w:val="both"/>
        <w:rPr>
          <w:rFonts w:ascii="Calibri" w:hAnsi="Calibri" w:cs="Calibri"/>
          <w:color w:val="000000"/>
          <w:sz w:val="24"/>
          <w:szCs w:val="24"/>
        </w:rPr>
      </w:pPr>
      <w:proofErr w:type="gramStart"/>
      <w:r w:rsidRPr="00752EFE">
        <w:rPr>
          <w:rFonts w:ascii="Calibri" w:hAnsi="Calibri" w:cs="Calibri"/>
          <w:b/>
          <w:color w:val="000000"/>
          <w:sz w:val="24"/>
          <w:szCs w:val="24"/>
        </w:rPr>
        <w:t>démarrer</w:t>
      </w:r>
      <w:proofErr w:type="gramEnd"/>
      <w:r w:rsidRPr="00752EFE">
        <w:rPr>
          <w:rFonts w:ascii="Calibri" w:hAnsi="Calibri" w:cs="Calibri"/>
          <w:b/>
          <w:color w:val="000000"/>
          <w:sz w:val="24"/>
          <w:szCs w:val="24"/>
        </w:rPr>
        <w:t xml:space="preserve"> </w:t>
      </w:r>
      <w:r w:rsidRPr="0039074E">
        <w:rPr>
          <w:rFonts w:ascii="Calibri" w:hAnsi="Calibri" w:cs="Calibri"/>
          <w:color w:val="000000"/>
          <w:sz w:val="24"/>
          <w:szCs w:val="24"/>
        </w:rPr>
        <w:t>son action au plu</w:t>
      </w:r>
      <w:r w:rsidR="00FD55BC" w:rsidRPr="0039074E">
        <w:rPr>
          <w:rFonts w:ascii="Calibri" w:hAnsi="Calibri" w:cs="Calibri"/>
          <w:color w:val="000000"/>
          <w:sz w:val="24"/>
          <w:szCs w:val="24"/>
        </w:rPr>
        <w:t>s tard en</w:t>
      </w:r>
      <w:r w:rsidR="00D37641" w:rsidRPr="00752EFE">
        <w:rPr>
          <w:rFonts w:ascii="Calibri" w:hAnsi="Calibri" w:cs="Calibri"/>
          <w:b/>
          <w:color w:val="000000"/>
          <w:sz w:val="24"/>
          <w:szCs w:val="24"/>
        </w:rPr>
        <w:t xml:space="preserve"> </w:t>
      </w:r>
      <w:r w:rsidR="00214134">
        <w:rPr>
          <w:rFonts w:ascii="Calibri" w:hAnsi="Calibri" w:cs="Calibri"/>
          <w:b/>
          <w:color w:val="000000"/>
          <w:sz w:val="24"/>
          <w:szCs w:val="24"/>
        </w:rPr>
        <w:t>juillet</w:t>
      </w:r>
      <w:r w:rsidR="00281A35" w:rsidRPr="00214134">
        <w:rPr>
          <w:rFonts w:ascii="Calibri" w:hAnsi="Calibri" w:cs="Calibri"/>
          <w:b/>
          <w:color w:val="000000"/>
          <w:sz w:val="24"/>
          <w:szCs w:val="24"/>
        </w:rPr>
        <w:t xml:space="preserve"> 202</w:t>
      </w:r>
      <w:r w:rsidR="00B75EB7" w:rsidRPr="00214134">
        <w:rPr>
          <w:rFonts w:ascii="Calibri" w:hAnsi="Calibri" w:cs="Calibri"/>
          <w:b/>
          <w:color w:val="000000"/>
          <w:sz w:val="24"/>
          <w:szCs w:val="24"/>
        </w:rPr>
        <w:t>3</w:t>
      </w:r>
      <w:r w:rsidR="00A011DD" w:rsidRPr="00214134">
        <w:rPr>
          <w:rFonts w:ascii="Calibri" w:hAnsi="Calibri" w:cs="Calibri"/>
          <w:color w:val="000000"/>
          <w:sz w:val="24"/>
          <w:szCs w:val="24"/>
        </w:rPr>
        <w:t xml:space="preserve"> </w:t>
      </w:r>
      <w:r w:rsidR="00D37641" w:rsidRPr="00214134">
        <w:rPr>
          <w:rFonts w:ascii="Calibri" w:hAnsi="Calibri" w:cs="Calibri"/>
          <w:color w:val="000000"/>
          <w:sz w:val="24"/>
          <w:szCs w:val="24"/>
        </w:rPr>
        <w:t>et à</w:t>
      </w:r>
      <w:r w:rsidR="00D37641" w:rsidRPr="00214134">
        <w:rPr>
          <w:rFonts w:ascii="Calibri" w:hAnsi="Calibri" w:cs="Calibri"/>
          <w:b/>
          <w:color w:val="000000"/>
          <w:sz w:val="24"/>
          <w:szCs w:val="24"/>
        </w:rPr>
        <w:t xml:space="preserve"> la clôturer </w:t>
      </w:r>
      <w:r w:rsidR="00D37641" w:rsidRPr="00214134">
        <w:rPr>
          <w:rFonts w:ascii="Calibri" w:hAnsi="Calibri" w:cs="Calibri"/>
          <w:color w:val="000000"/>
          <w:sz w:val="24"/>
          <w:szCs w:val="24"/>
        </w:rPr>
        <w:t>a</w:t>
      </w:r>
      <w:r w:rsidR="0039074E" w:rsidRPr="00214134">
        <w:rPr>
          <w:rFonts w:ascii="Calibri" w:hAnsi="Calibri" w:cs="Calibri"/>
          <w:color w:val="000000"/>
          <w:sz w:val="24"/>
          <w:szCs w:val="24"/>
        </w:rPr>
        <w:t>u plus tard le</w:t>
      </w:r>
      <w:r w:rsidR="0039074E" w:rsidRPr="00214134">
        <w:rPr>
          <w:rFonts w:ascii="Calibri" w:hAnsi="Calibri" w:cs="Calibri"/>
          <w:b/>
          <w:color w:val="000000"/>
          <w:sz w:val="24"/>
          <w:szCs w:val="24"/>
        </w:rPr>
        <w:t xml:space="preserve"> 01 déc</w:t>
      </w:r>
      <w:r w:rsidR="00FD55BC" w:rsidRPr="00214134">
        <w:rPr>
          <w:rFonts w:ascii="Calibri" w:hAnsi="Calibri" w:cs="Calibri"/>
          <w:b/>
          <w:color w:val="000000"/>
          <w:sz w:val="24"/>
          <w:szCs w:val="24"/>
        </w:rPr>
        <w:t xml:space="preserve">embre </w:t>
      </w:r>
      <w:r w:rsidR="00B75EB7" w:rsidRPr="00214134">
        <w:rPr>
          <w:rFonts w:ascii="Calibri" w:hAnsi="Calibri" w:cs="Calibri"/>
          <w:b/>
          <w:color w:val="000000"/>
          <w:sz w:val="24"/>
          <w:szCs w:val="24"/>
        </w:rPr>
        <w:t>2023</w:t>
      </w:r>
    </w:p>
    <w:p w14:paraId="60200F0D" w14:textId="047745CD" w:rsidR="0039074E" w:rsidRPr="00752EFE" w:rsidRDefault="006D122F" w:rsidP="00F77371">
      <w:pPr>
        <w:pStyle w:val="Paragraphedeliste"/>
        <w:numPr>
          <w:ilvl w:val="0"/>
          <w:numId w:val="12"/>
        </w:numPr>
        <w:autoSpaceDE w:val="0"/>
        <w:autoSpaceDN w:val="0"/>
        <w:adjustRightInd w:val="0"/>
        <w:spacing w:after="0" w:line="240" w:lineRule="auto"/>
        <w:jc w:val="both"/>
        <w:rPr>
          <w:rFonts w:ascii="Calibri" w:hAnsi="Calibri" w:cs="Calibri"/>
          <w:color w:val="000000"/>
          <w:sz w:val="24"/>
          <w:szCs w:val="24"/>
        </w:rPr>
      </w:pPr>
      <w:proofErr w:type="gramStart"/>
      <w:r>
        <w:rPr>
          <w:rFonts w:ascii="Calibri" w:hAnsi="Calibri" w:cs="Calibri"/>
          <w:b/>
          <w:color w:val="000000"/>
          <w:sz w:val="24"/>
          <w:szCs w:val="24"/>
        </w:rPr>
        <w:t>transmettre</w:t>
      </w:r>
      <w:proofErr w:type="gramEnd"/>
      <w:r>
        <w:rPr>
          <w:rFonts w:ascii="Calibri" w:hAnsi="Calibri" w:cs="Calibri"/>
          <w:b/>
          <w:color w:val="000000"/>
          <w:sz w:val="24"/>
          <w:szCs w:val="24"/>
        </w:rPr>
        <w:t xml:space="preserve"> la programmati</w:t>
      </w:r>
      <w:r w:rsidR="00281A35">
        <w:rPr>
          <w:rFonts w:ascii="Calibri" w:hAnsi="Calibri" w:cs="Calibri"/>
          <w:b/>
          <w:color w:val="000000"/>
          <w:sz w:val="24"/>
          <w:szCs w:val="24"/>
        </w:rPr>
        <w:t xml:space="preserve">on des </w:t>
      </w:r>
      <w:r w:rsidR="00214134">
        <w:rPr>
          <w:rFonts w:ascii="Calibri" w:hAnsi="Calibri" w:cs="Calibri"/>
          <w:b/>
          <w:color w:val="000000"/>
          <w:sz w:val="24"/>
          <w:szCs w:val="24"/>
        </w:rPr>
        <w:t>actions 2023 au plus tard le 15 juin</w:t>
      </w:r>
      <w:r w:rsidR="00227A1B">
        <w:rPr>
          <w:rFonts w:ascii="Calibri" w:hAnsi="Calibri" w:cs="Calibri"/>
          <w:b/>
          <w:color w:val="000000"/>
          <w:sz w:val="24"/>
          <w:szCs w:val="24"/>
        </w:rPr>
        <w:t xml:space="preserve"> 202</w:t>
      </w:r>
      <w:r w:rsidR="00B75EB7">
        <w:rPr>
          <w:rFonts w:ascii="Calibri" w:hAnsi="Calibri" w:cs="Calibri"/>
          <w:b/>
          <w:color w:val="000000"/>
          <w:sz w:val="24"/>
          <w:szCs w:val="24"/>
        </w:rPr>
        <w:t>3</w:t>
      </w:r>
    </w:p>
    <w:p w14:paraId="341B85B4" w14:textId="7D076820" w:rsidR="00FB24A7" w:rsidRPr="00752EFE" w:rsidRDefault="006C7299" w:rsidP="00F77371">
      <w:pPr>
        <w:pStyle w:val="Paragraphedeliste"/>
        <w:numPr>
          <w:ilvl w:val="0"/>
          <w:numId w:val="12"/>
        </w:numPr>
        <w:autoSpaceDE w:val="0"/>
        <w:autoSpaceDN w:val="0"/>
        <w:adjustRightInd w:val="0"/>
        <w:spacing w:after="0" w:line="240" w:lineRule="auto"/>
        <w:jc w:val="both"/>
        <w:rPr>
          <w:rFonts w:ascii="Calibri" w:hAnsi="Calibri" w:cs="Calibri"/>
          <w:color w:val="000000"/>
          <w:sz w:val="24"/>
          <w:szCs w:val="24"/>
        </w:rPr>
      </w:pPr>
      <w:proofErr w:type="gramStart"/>
      <w:r w:rsidRPr="0039074E">
        <w:rPr>
          <w:rFonts w:ascii="Calibri" w:hAnsi="Calibri" w:cs="Calibri"/>
          <w:b/>
          <w:color w:val="000000"/>
          <w:sz w:val="24"/>
          <w:szCs w:val="24"/>
        </w:rPr>
        <w:t>transmettre</w:t>
      </w:r>
      <w:proofErr w:type="gramEnd"/>
      <w:r w:rsidR="00997457" w:rsidRPr="0039074E">
        <w:rPr>
          <w:rFonts w:ascii="Calibri" w:hAnsi="Calibri" w:cs="Calibri"/>
          <w:b/>
          <w:color w:val="000000"/>
          <w:sz w:val="24"/>
          <w:szCs w:val="24"/>
        </w:rPr>
        <w:t xml:space="preserve"> </w:t>
      </w:r>
      <w:r w:rsidR="00722170" w:rsidRPr="0039074E">
        <w:rPr>
          <w:rFonts w:ascii="Calibri" w:hAnsi="Calibri" w:cs="Calibri"/>
          <w:b/>
          <w:color w:val="000000"/>
          <w:sz w:val="24"/>
          <w:szCs w:val="24"/>
        </w:rPr>
        <w:t xml:space="preserve">un bilan </w:t>
      </w:r>
      <w:r w:rsidR="00997457" w:rsidRPr="00227A1B">
        <w:rPr>
          <w:rFonts w:ascii="Calibri" w:hAnsi="Calibri" w:cs="Calibri"/>
          <w:b/>
          <w:color w:val="000000"/>
          <w:sz w:val="24"/>
          <w:szCs w:val="24"/>
        </w:rPr>
        <w:t>intermédiaire</w:t>
      </w:r>
      <w:r w:rsidRPr="00227A1B">
        <w:rPr>
          <w:rFonts w:ascii="Calibri" w:hAnsi="Calibri" w:cs="Calibri"/>
          <w:b/>
          <w:color w:val="000000"/>
          <w:sz w:val="24"/>
          <w:szCs w:val="24"/>
        </w:rPr>
        <w:t xml:space="preserve"> </w:t>
      </w:r>
      <w:r w:rsidR="00227A1B" w:rsidRPr="00227A1B">
        <w:rPr>
          <w:rFonts w:ascii="Calibri" w:hAnsi="Calibri" w:cs="Calibri"/>
          <w:b/>
          <w:color w:val="000000"/>
          <w:sz w:val="24"/>
          <w:szCs w:val="24"/>
        </w:rPr>
        <w:t>mi-</w:t>
      </w:r>
      <w:r w:rsidR="00281A35">
        <w:rPr>
          <w:rFonts w:ascii="Calibri" w:hAnsi="Calibri" w:cs="Calibri"/>
          <w:b/>
          <w:color w:val="000000"/>
          <w:sz w:val="24"/>
          <w:szCs w:val="24"/>
        </w:rPr>
        <w:t>octobre 202</w:t>
      </w:r>
      <w:r w:rsidR="00B75EB7">
        <w:rPr>
          <w:rFonts w:ascii="Calibri" w:hAnsi="Calibri" w:cs="Calibri"/>
          <w:b/>
          <w:color w:val="000000"/>
          <w:sz w:val="24"/>
          <w:szCs w:val="24"/>
        </w:rPr>
        <w:t>3</w:t>
      </w:r>
      <w:r w:rsidR="00FB24A7" w:rsidRPr="00752EFE">
        <w:rPr>
          <w:rFonts w:ascii="Calibri" w:hAnsi="Calibri" w:cs="Calibri"/>
          <w:color w:val="000000"/>
          <w:sz w:val="24"/>
          <w:szCs w:val="24"/>
        </w:rPr>
        <w:t>, si l’action n’</w:t>
      </w:r>
      <w:r w:rsidR="00404019" w:rsidRPr="00752EFE">
        <w:rPr>
          <w:rFonts w:ascii="Calibri" w:hAnsi="Calibri" w:cs="Calibri"/>
          <w:color w:val="000000"/>
          <w:sz w:val="24"/>
          <w:szCs w:val="24"/>
        </w:rPr>
        <w:t>est pas terminée à cette date. Ce dernier devra indiquer précisément la date de démarrage, le(s) lieu(x) de l’action, son calendrier et le nombre de participants déjà effectif ou prévisionnel.</w:t>
      </w:r>
    </w:p>
    <w:p w14:paraId="1EE52428" w14:textId="2CA9206C" w:rsidR="00F53AAF" w:rsidRPr="00752EFE" w:rsidRDefault="00FB24A7" w:rsidP="00F77371">
      <w:pPr>
        <w:pStyle w:val="Paragraphedeliste"/>
        <w:numPr>
          <w:ilvl w:val="0"/>
          <w:numId w:val="12"/>
        </w:numPr>
        <w:autoSpaceDE w:val="0"/>
        <w:autoSpaceDN w:val="0"/>
        <w:adjustRightInd w:val="0"/>
        <w:spacing w:after="0" w:line="240" w:lineRule="auto"/>
        <w:jc w:val="both"/>
        <w:rPr>
          <w:rFonts w:ascii="Calibri" w:hAnsi="Calibri" w:cs="Calibri"/>
          <w:color w:val="000000"/>
          <w:sz w:val="24"/>
          <w:szCs w:val="24"/>
        </w:rPr>
      </w:pPr>
      <w:proofErr w:type="gramStart"/>
      <w:r w:rsidRPr="00752EFE">
        <w:rPr>
          <w:rFonts w:ascii="Calibri" w:hAnsi="Calibri" w:cs="Calibri"/>
          <w:color w:val="000000"/>
          <w:sz w:val="24"/>
          <w:szCs w:val="24"/>
        </w:rPr>
        <w:t>transmettre</w:t>
      </w:r>
      <w:proofErr w:type="gramEnd"/>
      <w:r w:rsidRPr="00752EFE">
        <w:rPr>
          <w:rFonts w:ascii="Calibri" w:hAnsi="Calibri" w:cs="Calibri"/>
          <w:color w:val="000000"/>
          <w:sz w:val="24"/>
          <w:szCs w:val="24"/>
        </w:rPr>
        <w:t xml:space="preserve"> u</w:t>
      </w:r>
      <w:r w:rsidR="00EB5256" w:rsidRPr="00752EFE">
        <w:rPr>
          <w:rFonts w:ascii="Calibri" w:hAnsi="Calibri" w:cs="Calibri"/>
          <w:color w:val="000000"/>
          <w:sz w:val="24"/>
          <w:szCs w:val="24"/>
        </w:rPr>
        <w:t xml:space="preserve">n </w:t>
      </w:r>
      <w:r w:rsidR="00EB5256" w:rsidRPr="0039074E">
        <w:rPr>
          <w:rFonts w:ascii="Calibri" w:hAnsi="Calibri" w:cs="Calibri"/>
          <w:b/>
          <w:color w:val="000000"/>
          <w:sz w:val="24"/>
          <w:szCs w:val="24"/>
        </w:rPr>
        <w:t>bilan final</w:t>
      </w:r>
      <w:r w:rsidR="00EB5256" w:rsidRPr="00752EFE">
        <w:rPr>
          <w:rFonts w:ascii="Calibri" w:hAnsi="Calibri" w:cs="Calibri"/>
          <w:color w:val="000000"/>
          <w:sz w:val="24"/>
          <w:szCs w:val="24"/>
        </w:rPr>
        <w:t xml:space="preserve"> (évaluation- bilan financier</w:t>
      </w:r>
      <w:r w:rsidR="00D811E6" w:rsidRPr="00752EFE">
        <w:rPr>
          <w:rFonts w:ascii="Calibri" w:hAnsi="Calibri" w:cs="Calibri"/>
          <w:color w:val="000000"/>
          <w:sz w:val="24"/>
          <w:szCs w:val="24"/>
        </w:rPr>
        <w:t>- demande de solde) a</w:t>
      </w:r>
      <w:r w:rsidR="0039074E">
        <w:rPr>
          <w:rFonts w:ascii="Calibri" w:hAnsi="Calibri" w:cs="Calibri"/>
          <w:color w:val="000000"/>
          <w:sz w:val="24"/>
          <w:szCs w:val="24"/>
        </w:rPr>
        <w:t xml:space="preserve">u plus tard le </w:t>
      </w:r>
      <w:r w:rsidR="0039074E" w:rsidRPr="0039074E">
        <w:rPr>
          <w:rFonts w:ascii="Calibri" w:hAnsi="Calibri" w:cs="Calibri"/>
          <w:b/>
          <w:color w:val="000000"/>
          <w:sz w:val="24"/>
          <w:szCs w:val="24"/>
        </w:rPr>
        <w:t>15 déc</w:t>
      </w:r>
      <w:r w:rsidR="00752EFE" w:rsidRPr="0039074E">
        <w:rPr>
          <w:rFonts w:ascii="Calibri" w:hAnsi="Calibri" w:cs="Calibri"/>
          <w:b/>
          <w:color w:val="000000"/>
          <w:sz w:val="24"/>
          <w:szCs w:val="24"/>
        </w:rPr>
        <w:t>embre</w:t>
      </w:r>
      <w:r w:rsidR="00011635" w:rsidRPr="0039074E">
        <w:rPr>
          <w:rFonts w:ascii="Calibri" w:hAnsi="Calibri" w:cs="Calibri"/>
          <w:b/>
          <w:color w:val="000000"/>
          <w:sz w:val="24"/>
          <w:szCs w:val="24"/>
        </w:rPr>
        <w:t xml:space="preserve"> 202</w:t>
      </w:r>
      <w:r w:rsidR="00B75EB7">
        <w:rPr>
          <w:rFonts w:ascii="Calibri" w:hAnsi="Calibri" w:cs="Calibri"/>
          <w:b/>
          <w:color w:val="000000"/>
          <w:sz w:val="24"/>
          <w:szCs w:val="24"/>
        </w:rPr>
        <w:t>3</w:t>
      </w:r>
    </w:p>
    <w:p w14:paraId="043C2450" w14:textId="7E83F225" w:rsidR="00F53AAF" w:rsidRDefault="00F27A82" w:rsidP="00F77371">
      <w:pPr>
        <w:pStyle w:val="Paragraphedeliste"/>
        <w:numPr>
          <w:ilvl w:val="0"/>
          <w:numId w:val="12"/>
        </w:numPr>
        <w:autoSpaceDE w:val="0"/>
        <w:autoSpaceDN w:val="0"/>
        <w:adjustRightInd w:val="0"/>
        <w:spacing w:after="0" w:line="240" w:lineRule="auto"/>
        <w:jc w:val="both"/>
        <w:rPr>
          <w:rFonts w:ascii="Calibri" w:hAnsi="Calibri" w:cs="Calibri"/>
          <w:b/>
          <w:color w:val="000000"/>
          <w:sz w:val="24"/>
          <w:szCs w:val="24"/>
        </w:rPr>
      </w:pPr>
      <w:proofErr w:type="gramStart"/>
      <w:r w:rsidRPr="006D122F">
        <w:rPr>
          <w:rFonts w:ascii="Calibri" w:hAnsi="Calibri" w:cs="Calibri"/>
          <w:b/>
          <w:color w:val="000000"/>
          <w:sz w:val="24"/>
          <w:szCs w:val="24"/>
        </w:rPr>
        <w:t>mentionner</w:t>
      </w:r>
      <w:proofErr w:type="gramEnd"/>
      <w:r w:rsidRPr="006D122F">
        <w:rPr>
          <w:rFonts w:ascii="Calibri" w:hAnsi="Calibri" w:cs="Calibri"/>
          <w:b/>
          <w:color w:val="000000"/>
          <w:sz w:val="24"/>
          <w:szCs w:val="24"/>
        </w:rPr>
        <w:t xml:space="preserve"> dans tout support de communication externe, </w:t>
      </w:r>
      <w:r w:rsidRPr="00F53AAF">
        <w:rPr>
          <w:rFonts w:ascii="Calibri" w:hAnsi="Calibri" w:cs="Calibri"/>
          <w:color w:val="000000"/>
          <w:sz w:val="24"/>
          <w:szCs w:val="24"/>
        </w:rPr>
        <w:t xml:space="preserve">quelle qu’en soit la forme (flyers, affiches, reportages, articles de presse…), </w:t>
      </w:r>
      <w:r w:rsidRPr="006D122F">
        <w:rPr>
          <w:rFonts w:ascii="Calibri" w:hAnsi="Calibri" w:cs="Calibri"/>
          <w:b/>
          <w:color w:val="000000"/>
          <w:sz w:val="24"/>
          <w:szCs w:val="24"/>
        </w:rPr>
        <w:t xml:space="preserve">la participation financière de la </w:t>
      </w:r>
      <w:r w:rsidR="009D4C98" w:rsidRPr="006D122F">
        <w:rPr>
          <w:rFonts w:ascii="Calibri" w:hAnsi="Calibri" w:cs="Calibri"/>
          <w:b/>
          <w:color w:val="000000"/>
          <w:sz w:val="24"/>
          <w:szCs w:val="24"/>
        </w:rPr>
        <w:t>CFPPA en</w:t>
      </w:r>
      <w:r w:rsidR="009361EB" w:rsidRPr="009361EB">
        <w:rPr>
          <w:rFonts w:ascii="Calibri" w:hAnsi="Calibri" w:cs="Calibri"/>
          <w:b/>
          <w:color w:val="000000"/>
          <w:sz w:val="24"/>
          <w:szCs w:val="24"/>
        </w:rPr>
        <w:t xml:space="preserve"> apposant le Logo de la CFPPA.</w:t>
      </w:r>
    </w:p>
    <w:p w14:paraId="26ED6383" w14:textId="77777777" w:rsidR="00AB1473" w:rsidRDefault="00AB1473" w:rsidP="00AB1473">
      <w:pPr>
        <w:pStyle w:val="Paragraphedeliste"/>
        <w:autoSpaceDE w:val="0"/>
        <w:autoSpaceDN w:val="0"/>
        <w:adjustRightInd w:val="0"/>
        <w:spacing w:after="0" w:line="240" w:lineRule="auto"/>
        <w:jc w:val="both"/>
        <w:rPr>
          <w:rFonts w:ascii="Calibri" w:hAnsi="Calibri" w:cs="Calibri"/>
          <w:b/>
          <w:color w:val="000000"/>
          <w:sz w:val="24"/>
          <w:szCs w:val="24"/>
        </w:rPr>
      </w:pPr>
    </w:p>
    <w:p w14:paraId="10CD90B9" w14:textId="37EDB541" w:rsidR="002E267A" w:rsidRPr="00A66A85" w:rsidRDefault="002E267A" w:rsidP="00A923A9">
      <w:pPr>
        <w:autoSpaceDE w:val="0"/>
        <w:autoSpaceDN w:val="0"/>
        <w:adjustRightInd w:val="0"/>
        <w:spacing w:after="0" w:line="240" w:lineRule="auto"/>
        <w:jc w:val="both"/>
        <w:rPr>
          <w:rFonts w:ascii="Calibri" w:hAnsi="Calibri" w:cs="Calibri"/>
          <w:b/>
          <w:bCs/>
          <w:color w:val="000000"/>
          <w:sz w:val="24"/>
          <w:szCs w:val="24"/>
        </w:rPr>
      </w:pPr>
      <w:r w:rsidRPr="00672225">
        <w:rPr>
          <w:rFonts w:ascii="Calibri" w:hAnsi="Calibri" w:cs="Calibri"/>
          <w:b/>
          <w:bCs/>
          <w:color w:val="000000"/>
          <w:sz w:val="24"/>
          <w:szCs w:val="24"/>
          <w:highlight w:val="yellow"/>
        </w:rPr>
        <w:t xml:space="preserve">Documents à retourner </w:t>
      </w:r>
      <w:r w:rsidR="0039074E" w:rsidRPr="00672225">
        <w:rPr>
          <w:rFonts w:ascii="Calibri" w:hAnsi="Calibri" w:cs="Calibri"/>
          <w:b/>
          <w:bCs/>
          <w:color w:val="000000"/>
          <w:sz w:val="24"/>
          <w:szCs w:val="24"/>
          <w:highlight w:val="yellow"/>
        </w:rPr>
        <w:t xml:space="preserve">impérativement </w:t>
      </w:r>
      <w:r w:rsidRPr="00672225">
        <w:rPr>
          <w:rFonts w:ascii="Calibri" w:hAnsi="Calibri" w:cs="Calibri"/>
          <w:b/>
          <w:bCs/>
          <w:color w:val="000000"/>
          <w:sz w:val="24"/>
          <w:szCs w:val="24"/>
          <w:highlight w:val="yellow"/>
        </w:rPr>
        <w:t>complétés</w:t>
      </w:r>
      <w:r w:rsidR="00E73D50">
        <w:rPr>
          <w:rFonts w:ascii="Calibri" w:hAnsi="Calibri" w:cs="Calibri"/>
          <w:b/>
          <w:bCs/>
          <w:color w:val="000000"/>
          <w:sz w:val="24"/>
          <w:szCs w:val="24"/>
          <w:highlight w:val="yellow"/>
        </w:rPr>
        <w:t xml:space="preserve"> lors de</w:t>
      </w:r>
      <w:r w:rsidR="0039074E" w:rsidRPr="00672225">
        <w:rPr>
          <w:rFonts w:ascii="Calibri" w:hAnsi="Calibri" w:cs="Calibri"/>
          <w:b/>
          <w:bCs/>
          <w:color w:val="000000"/>
          <w:sz w:val="24"/>
          <w:szCs w:val="24"/>
          <w:highlight w:val="yellow"/>
        </w:rPr>
        <w:t xml:space="preserve"> la demande initiale</w:t>
      </w:r>
    </w:p>
    <w:p w14:paraId="3935C1DB" w14:textId="77777777" w:rsidR="002E267A" w:rsidRPr="00A66A85" w:rsidRDefault="002E267A" w:rsidP="00A923A9">
      <w:pPr>
        <w:autoSpaceDE w:val="0"/>
        <w:autoSpaceDN w:val="0"/>
        <w:adjustRightInd w:val="0"/>
        <w:spacing w:after="0" w:line="240" w:lineRule="auto"/>
        <w:ind w:left="567"/>
        <w:jc w:val="both"/>
        <w:rPr>
          <w:rFonts w:ascii="Calibri" w:hAnsi="Calibri" w:cs="Calibri"/>
          <w:b/>
          <w:bCs/>
          <w:color w:val="000000"/>
          <w:sz w:val="24"/>
          <w:szCs w:val="24"/>
        </w:rPr>
      </w:pPr>
    </w:p>
    <w:p w14:paraId="5E5AAE52" w14:textId="72807065" w:rsidR="002E267A" w:rsidRDefault="002E267A" w:rsidP="00F77371">
      <w:pPr>
        <w:pStyle w:val="Paragraphedeliste"/>
        <w:numPr>
          <w:ilvl w:val="0"/>
          <w:numId w:val="8"/>
        </w:numPr>
        <w:autoSpaceDE w:val="0"/>
        <w:autoSpaceDN w:val="0"/>
        <w:adjustRightInd w:val="0"/>
        <w:spacing w:after="0" w:line="240" w:lineRule="auto"/>
        <w:ind w:left="567" w:hanging="283"/>
        <w:jc w:val="both"/>
        <w:rPr>
          <w:rFonts w:ascii="Calibri" w:hAnsi="Calibri" w:cs="Calibri"/>
          <w:color w:val="000000"/>
          <w:sz w:val="24"/>
          <w:szCs w:val="24"/>
        </w:rPr>
      </w:pPr>
      <w:r w:rsidRPr="00A66A85">
        <w:rPr>
          <w:rFonts w:ascii="Calibri" w:hAnsi="Calibri" w:cs="Calibri"/>
          <w:color w:val="000000"/>
          <w:sz w:val="24"/>
          <w:szCs w:val="24"/>
        </w:rPr>
        <w:t xml:space="preserve">Formulaire CERFA </w:t>
      </w:r>
      <w:r w:rsidR="0072237B">
        <w:rPr>
          <w:rFonts w:ascii="Calibri" w:hAnsi="Calibri" w:cs="Calibri"/>
          <w:color w:val="000000"/>
          <w:sz w:val="24"/>
          <w:szCs w:val="24"/>
        </w:rPr>
        <w:t>n°12156*0</w:t>
      </w:r>
      <w:r w:rsidR="00681B98">
        <w:rPr>
          <w:rFonts w:ascii="Calibri" w:hAnsi="Calibri" w:cs="Calibri"/>
          <w:color w:val="000000"/>
          <w:sz w:val="24"/>
          <w:szCs w:val="24"/>
        </w:rPr>
        <w:t>6</w:t>
      </w:r>
      <w:r w:rsidRPr="00A66A85">
        <w:rPr>
          <w:rFonts w:ascii="Calibri" w:hAnsi="Calibri" w:cs="Calibri"/>
          <w:color w:val="000000"/>
          <w:sz w:val="24"/>
          <w:szCs w:val="24"/>
        </w:rPr>
        <w:t>, téléchargeable à cette adresse :</w:t>
      </w:r>
    </w:p>
    <w:p w14:paraId="57DE6FBB" w14:textId="77777777" w:rsidR="0072237B" w:rsidRPr="00F17E4B" w:rsidRDefault="0072237B" w:rsidP="00F17E4B">
      <w:pPr>
        <w:autoSpaceDE w:val="0"/>
        <w:autoSpaceDN w:val="0"/>
        <w:adjustRightInd w:val="0"/>
        <w:spacing w:after="0" w:line="240" w:lineRule="auto"/>
        <w:ind w:firstLine="567"/>
        <w:jc w:val="both"/>
        <w:rPr>
          <w:rStyle w:val="Lienhypertexte"/>
          <w:b/>
        </w:rPr>
      </w:pPr>
    </w:p>
    <w:p w14:paraId="5810F4ED" w14:textId="200B4A67" w:rsidR="003E747B" w:rsidRPr="00681B98" w:rsidRDefault="009D7718" w:rsidP="00A923A9">
      <w:pPr>
        <w:pStyle w:val="Paragraphedeliste"/>
        <w:autoSpaceDE w:val="0"/>
        <w:autoSpaceDN w:val="0"/>
        <w:adjustRightInd w:val="0"/>
        <w:spacing w:after="0" w:line="240" w:lineRule="auto"/>
        <w:ind w:left="780" w:hanging="496"/>
        <w:jc w:val="both"/>
      </w:pPr>
      <w:hyperlink r:id="rId20" w:history="1">
        <w:r w:rsidR="00681B98" w:rsidRPr="00681B98">
          <w:rPr>
            <w:rStyle w:val="Lienhypertexte"/>
            <w:color w:val="auto"/>
          </w:rPr>
          <w:t>https://www.service-public.fr/particuliers/vosdroits/R1271</w:t>
        </w:r>
      </w:hyperlink>
    </w:p>
    <w:p w14:paraId="4925F528" w14:textId="77777777" w:rsidR="00681B98" w:rsidRDefault="00681B98" w:rsidP="00A923A9">
      <w:pPr>
        <w:pStyle w:val="Paragraphedeliste"/>
        <w:autoSpaceDE w:val="0"/>
        <w:autoSpaceDN w:val="0"/>
        <w:adjustRightInd w:val="0"/>
        <w:spacing w:after="0" w:line="240" w:lineRule="auto"/>
        <w:ind w:left="780" w:hanging="496"/>
        <w:jc w:val="both"/>
      </w:pPr>
    </w:p>
    <w:p w14:paraId="0BA592E0" w14:textId="77777777" w:rsidR="00B75EB7" w:rsidRDefault="00B75EB7" w:rsidP="00A923A9">
      <w:pPr>
        <w:pStyle w:val="Paragraphedeliste"/>
        <w:autoSpaceDE w:val="0"/>
        <w:autoSpaceDN w:val="0"/>
        <w:adjustRightInd w:val="0"/>
        <w:spacing w:after="0" w:line="240" w:lineRule="auto"/>
        <w:ind w:left="780" w:hanging="496"/>
        <w:jc w:val="both"/>
      </w:pPr>
    </w:p>
    <w:p w14:paraId="2F9F6958" w14:textId="722B487E" w:rsidR="00F17E4B" w:rsidRDefault="00F17E4B" w:rsidP="00F17E4B">
      <w:pPr>
        <w:autoSpaceDE w:val="0"/>
        <w:autoSpaceDN w:val="0"/>
        <w:adjustRightInd w:val="0"/>
        <w:spacing w:after="0" w:line="240" w:lineRule="auto"/>
        <w:ind w:firstLine="567"/>
        <w:jc w:val="both"/>
        <w:rPr>
          <w:rFonts w:ascii="Calibri" w:hAnsi="Calibri" w:cs="Calibri"/>
          <w:color w:val="000000"/>
          <w:sz w:val="24"/>
          <w:szCs w:val="24"/>
        </w:rPr>
      </w:pPr>
      <w:r w:rsidRPr="00A66A85">
        <w:rPr>
          <w:rFonts w:ascii="Calibri" w:hAnsi="Calibri" w:cs="Calibri"/>
          <w:color w:val="000000"/>
          <w:sz w:val="24"/>
          <w:szCs w:val="24"/>
        </w:rPr>
        <w:t>À retourner</w:t>
      </w:r>
      <w:r>
        <w:rPr>
          <w:rFonts w:ascii="Calibri" w:hAnsi="Calibri" w:cs="Calibri"/>
          <w:color w:val="000000"/>
          <w:sz w:val="24"/>
          <w:szCs w:val="24"/>
        </w:rPr>
        <w:t xml:space="preserve"> complété au plus tard le </w:t>
      </w:r>
      <w:bookmarkStart w:id="0" w:name="_GoBack"/>
      <w:r w:rsidR="00814212" w:rsidRPr="00814212">
        <w:rPr>
          <w:rFonts w:ascii="Calibri" w:hAnsi="Calibri" w:cs="Calibri"/>
          <w:b/>
          <w:color w:val="000000"/>
          <w:sz w:val="24"/>
          <w:szCs w:val="24"/>
          <w:u w:val="single"/>
        </w:rPr>
        <w:t xml:space="preserve">vendredi 10 </w:t>
      </w:r>
      <w:r w:rsidR="0012796C" w:rsidRPr="00814212">
        <w:rPr>
          <w:rFonts w:ascii="Calibri" w:hAnsi="Calibri" w:cs="Calibri"/>
          <w:b/>
          <w:color w:val="000000"/>
          <w:sz w:val="24"/>
          <w:szCs w:val="24"/>
          <w:u w:val="single"/>
        </w:rPr>
        <w:t>mars 2023</w:t>
      </w:r>
      <w:r w:rsidR="00814212" w:rsidRPr="00814212">
        <w:rPr>
          <w:rFonts w:ascii="Calibri" w:hAnsi="Calibri" w:cs="Calibri"/>
          <w:b/>
          <w:color w:val="000000"/>
          <w:sz w:val="24"/>
          <w:szCs w:val="24"/>
          <w:u w:val="single"/>
        </w:rPr>
        <w:t xml:space="preserve"> à 18 h 00</w:t>
      </w:r>
      <w:bookmarkEnd w:id="0"/>
    </w:p>
    <w:p w14:paraId="1D1999AF" w14:textId="77777777" w:rsidR="00F17E4B" w:rsidRDefault="00F17E4B" w:rsidP="00A923A9">
      <w:pPr>
        <w:pStyle w:val="Paragraphedeliste"/>
        <w:autoSpaceDE w:val="0"/>
        <w:autoSpaceDN w:val="0"/>
        <w:adjustRightInd w:val="0"/>
        <w:spacing w:after="0" w:line="240" w:lineRule="auto"/>
        <w:ind w:left="780" w:hanging="496"/>
        <w:jc w:val="both"/>
      </w:pPr>
    </w:p>
    <w:p w14:paraId="047F2245" w14:textId="77777777" w:rsidR="00F17E4B" w:rsidRDefault="00F17E4B" w:rsidP="00A923A9">
      <w:pPr>
        <w:pStyle w:val="Paragraphedeliste"/>
        <w:autoSpaceDE w:val="0"/>
        <w:autoSpaceDN w:val="0"/>
        <w:adjustRightInd w:val="0"/>
        <w:spacing w:after="0" w:line="240" w:lineRule="auto"/>
        <w:ind w:left="780" w:hanging="496"/>
        <w:jc w:val="both"/>
        <w:rPr>
          <w:rFonts w:ascii="Calibri" w:hAnsi="Calibri" w:cs="Calibri"/>
          <w:color w:val="000000"/>
          <w:sz w:val="24"/>
          <w:szCs w:val="24"/>
        </w:rPr>
      </w:pPr>
    </w:p>
    <w:p w14:paraId="62760443" w14:textId="268FB93D" w:rsidR="006B4C7A" w:rsidRPr="00A66A85" w:rsidRDefault="00645426" w:rsidP="00F77371">
      <w:pPr>
        <w:pStyle w:val="Paragraphedeliste"/>
        <w:numPr>
          <w:ilvl w:val="0"/>
          <w:numId w:val="8"/>
        </w:numPr>
        <w:autoSpaceDE w:val="0"/>
        <w:autoSpaceDN w:val="0"/>
        <w:adjustRightInd w:val="0"/>
        <w:spacing w:after="0" w:line="240" w:lineRule="auto"/>
        <w:ind w:left="567" w:hanging="283"/>
        <w:jc w:val="both"/>
        <w:rPr>
          <w:rFonts w:ascii="Calibri" w:hAnsi="Calibri" w:cs="Calibri"/>
          <w:color w:val="000000"/>
          <w:sz w:val="24"/>
          <w:szCs w:val="24"/>
        </w:rPr>
      </w:pPr>
      <w:r>
        <w:rPr>
          <w:rFonts w:ascii="Calibri" w:hAnsi="Calibri" w:cs="Calibri"/>
          <w:color w:val="000000"/>
          <w:sz w:val="24"/>
          <w:szCs w:val="24"/>
        </w:rPr>
        <w:t xml:space="preserve">Fiche(s) </w:t>
      </w:r>
      <w:r w:rsidR="003732DC">
        <w:rPr>
          <w:rFonts w:ascii="Calibri" w:hAnsi="Calibri" w:cs="Calibri"/>
          <w:color w:val="000000"/>
          <w:sz w:val="24"/>
          <w:szCs w:val="24"/>
        </w:rPr>
        <w:t>action</w:t>
      </w:r>
      <w:r w:rsidR="006B4C7A" w:rsidRPr="00A66A85">
        <w:rPr>
          <w:rFonts w:ascii="Calibri" w:hAnsi="Calibri" w:cs="Calibri"/>
          <w:color w:val="000000"/>
          <w:sz w:val="24"/>
          <w:szCs w:val="24"/>
        </w:rPr>
        <w:t xml:space="preserve"> </w:t>
      </w:r>
      <w:r w:rsidR="006B4C7A">
        <w:rPr>
          <w:rFonts w:ascii="Calibri" w:hAnsi="Calibri" w:cs="Calibri"/>
          <w:b/>
          <w:bCs/>
          <w:color w:val="000000"/>
          <w:sz w:val="24"/>
          <w:szCs w:val="24"/>
        </w:rPr>
        <w:t>en annexe</w:t>
      </w:r>
      <w:r w:rsidR="003732DC">
        <w:rPr>
          <w:rFonts w:ascii="Calibri" w:hAnsi="Calibri" w:cs="Calibri"/>
          <w:b/>
          <w:bCs/>
          <w:color w:val="000000"/>
          <w:sz w:val="24"/>
          <w:szCs w:val="24"/>
        </w:rPr>
        <w:t xml:space="preserve"> 1</w:t>
      </w:r>
      <w:r w:rsidR="006B4C7A" w:rsidRPr="00A66A85">
        <w:rPr>
          <w:rFonts w:ascii="Calibri" w:hAnsi="Calibri" w:cs="Calibri"/>
          <w:color w:val="000000"/>
          <w:sz w:val="24"/>
          <w:szCs w:val="24"/>
        </w:rPr>
        <w:t xml:space="preserve"> </w:t>
      </w:r>
      <w:r>
        <w:rPr>
          <w:rFonts w:ascii="Calibri" w:hAnsi="Calibri" w:cs="Calibri"/>
          <w:color w:val="000000"/>
          <w:sz w:val="24"/>
          <w:szCs w:val="24"/>
        </w:rPr>
        <w:t>(Une fiche par action à transmettre</w:t>
      </w:r>
      <w:r w:rsidR="00556B77">
        <w:rPr>
          <w:rFonts w:ascii="Calibri" w:hAnsi="Calibri" w:cs="Calibri"/>
          <w:color w:val="000000"/>
          <w:sz w:val="24"/>
          <w:szCs w:val="24"/>
        </w:rPr>
        <w:t xml:space="preserve"> sous fichier </w:t>
      </w:r>
      <w:r>
        <w:rPr>
          <w:rFonts w:ascii="Calibri" w:hAnsi="Calibri" w:cs="Calibri"/>
          <w:color w:val="000000"/>
          <w:sz w:val="24"/>
          <w:szCs w:val="24"/>
        </w:rPr>
        <w:t>Word</w:t>
      </w:r>
      <w:r w:rsidR="00556B77">
        <w:rPr>
          <w:rFonts w:ascii="Calibri" w:hAnsi="Calibri" w:cs="Calibri"/>
          <w:color w:val="000000"/>
          <w:sz w:val="24"/>
          <w:szCs w:val="24"/>
        </w:rPr>
        <w:t>)</w:t>
      </w:r>
    </w:p>
    <w:p w14:paraId="2132FCDA" w14:textId="4CE039C5" w:rsidR="006B4C7A" w:rsidRDefault="006B4C7A" w:rsidP="00A923A9">
      <w:pPr>
        <w:pStyle w:val="Paragraphedeliste"/>
        <w:autoSpaceDE w:val="0"/>
        <w:autoSpaceDN w:val="0"/>
        <w:adjustRightInd w:val="0"/>
        <w:spacing w:after="0" w:line="240" w:lineRule="auto"/>
        <w:ind w:left="780" w:hanging="496"/>
        <w:jc w:val="both"/>
        <w:rPr>
          <w:rFonts w:ascii="Calibri" w:hAnsi="Calibri" w:cs="Calibri"/>
          <w:color w:val="000000"/>
          <w:sz w:val="24"/>
          <w:szCs w:val="24"/>
        </w:rPr>
      </w:pPr>
    </w:p>
    <w:p w14:paraId="12D7CF08" w14:textId="795CCBE5" w:rsidR="0072237B" w:rsidRDefault="0039074E" w:rsidP="00A923A9">
      <w:pPr>
        <w:pStyle w:val="Paragraphedeliste"/>
        <w:autoSpaceDE w:val="0"/>
        <w:autoSpaceDN w:val="0"/>
        <w:adjustRightInd w:val="0"/>
        <w:spacing w:after="0" w:line="240" w:lineRule="auto"/>
        <w:ind w:left="780" w:hanging="496"/>
        <w:jc w:val="both"/>
        <w:rPr>
          <w:rFonts w:ascii="Calibri" w:hAnsi="Calibri" w:cs="Calibri"/>
          <w:b/>
          <w:bCs/>
          <w:color w:val="000000"/>
          <w:sz w:val="24"/>
          <w:szCs w:val="24"/>
        </w:rPr>
      </w:pPr>
      <w:r w:rsidRPr="00E73D50">
        <w:rPr>
          <w:rFonts w:ascii="Calibri" w:hAnsi="Calibri" w:cs="Calibri"/>
          <w:b/>
          <w:bCs/>
          <w:color w:val="000000"/>
          <w:sz w:val="24"/>
          <w:szCs w:val="24"/>
          <w:highlight w:val="yellow"/>
        </w:rPr>
        <w:t>Documents à retourner impérativement complétés</w:t>
      </w:r>
      <w:r w:rsidR="00E73D50" w:rsidRPr="00E73D50">
        <w:rPr>
          <w:rFonts w:ascii="Calibri" w:hAnsi="Calibri" w:cs="Calibri"/>
          <w:b/>
          <w:bCs/>
          <w:color w:val="000000"/>
          <w:sz w:val="24"/>
          <w:szCs w:val="24"/>
          <w:highlight w:val="yellow"/>
        </w:rPr>
        <w:t xml:space="preserve"> lors</w:t>
      </w:r>
      <w:r w:rsidRPr="00E73D50">
        <w:rPr>
          <w:rFonts w:ascii="Calibri" w:hAnsi="Calibri" w:cs="Calibri"/>
          <w:b/>
          <w:bCs/>
          <w:color w:val="000000"/>
          <w:sz w:val="24"/>
          <w:szCs w:val="24"/>
          <w:highlight w:val="yellow"/>
        </w:rPr>
        <w:t xml:space="preserve"> d</w:t>
      </w:r>
      <w:r w:rsidR="00E73D50" w:rsidRPr="00E73D50">
        <w:rPr>
          <w:rFonts w:ascii="Calibri" w:hAnsi="Calibri" w:cs="Calibri"/>
          <w:b/>
          <w:bCs/>
          <w:color w:val="000000"/>
          <w:sz w:val="24"/>
          <w:szCs w:val="24"/>
          <w:highlight w:val="yellow"/>
        </w:rPr>
        <w:t>u</w:t>
      </w:r>
      <w:r w:rsidRPr="00E73D50">
        <w:rPr>
          <w:rFonts w:ascii="Calibri" w:hAnsi="Calibri" w:cs="Calibri"/>
          <w:b/>
          <w:bCs/>
          <w:color w:val="000000"/>
          <w:sz w:val="24"/>
          <w:szCs w:val="24"/>
          <w:highlight w:val="yellow"/>
        </w:rPr>
        <w:t xml:space="preserve"> bilan final</w:t>
      </w:r>
    </w:p>
    <w:p w14:paraId="6B78C0AF" w14:textId="77777777" w:rsidR="0039074E" w:rsidRDefault="0039074E" w:rsidP="00A923A9">
      <w:pPr>
        <w:pStyle w:val="Paragraphedeliste"/>
        <w:autoSpaceDE w:val="0"/>
        <w:autoSpaceDN w:val="0"/>
        <w:adjustRightInd w:val="0"/>
        <w:spacing w:after="0" w:line="240" w:lineRule="auto"/>
        <w:ind w:left="780" w:hanging="496"/>
        <w:jc w:val="both"/>
        <w:rPr>
          <w:rFonts w:ascii="Calibri" w:hAnsi="Calibri" w:cs="Calibri"/>
          <w:color w:val="000000"/>
          <w:sz w:val="24"/>
          <w:szCs w:val="24"/>
        </w:rPr>
      </w:pPr>
    </w:p>
    <w:p w14:paraId="7C2E2F8F" w14:textId="77777777" w:rsidR="002E267A" w:rsidRPr="00A66A85" w:rsidRDefault="002E267A" w:rsidP="00F77371">
      <w:pPr>
        <w:pStyle w:val="Paragraphedeliste"/>
        <w:numPr>
          <w:ilvl w:val="0"/>
          <w:numId w:val="8"/>
        </w:numPr>
        <w:autoSpaceDE w:val="0"/>
        <w:autoSpaceDN w:val="0"/>
        <w:adjustRightInd w:val="0"/>
        <w:spacing w:after="0" w:line="240" w:lineRule="auto"/>
        <w:ind w:left="568" w:hanging="284"/>
        <w:jc w:val="both"/>
        <w:rPr>
          <w:rFonts w:ascii="Calibri" w:hAnsi="Calibri" w:cs="Calibri"/>
          <w:color w:val="000000"/>
          <w:sz w:val="24"/>
          <w:szCs w:val="24"/>
        </w:rPr>
      </w:pPr>
      <w:r w:rsidRPr="00A66A85">
        <w:rPr>
          <w:rFonts w:ascii="Calibri" w:hAnsi="Calibri" w:cs="Calibri"/>
          <w:color w:val="000000"/>
          <w:sz w:val="24"/>
          <w:szCs w:val="24"/>
        </w:rPr>
        <w:t>Compte-rendu financier de subvention, téléchargeable à cette adresse</w:t>
      </w:r>
    </w:p>
    <w:p w14:paraId="7582707B" w14:textId="77777777" w:rsidR="00681B98" w:rsidRDefault="00681B98" w:rsidP="00A923A9">
      <w:pPr>
        <w:pStyle w:val="Paragraphedeliste"/>
        <w:autoSpaceDE w:val="0"/>
        <w:autoSpaceDN w:val="0"/>
        <w:adjustRightInd w:val="0"/>
        <w:spacing w:after="0" w:line="240" w:lineRule="auto"/>
        <w:ind w:left="780" w:hanging="496"/>
        <w:jc w:val="both"/>
        <w:rPr>
          <w:rFonts w:ascii="Calibri" w:hAnsi="Calibri" w:cs="Calibri"/>
          <w:color w:val="000000"/>
          <w:sz w:val="24"/>
          <w:szCs w:val="24"/>
        </w:rPr>
      </w:pPr>
    </w:p>
    <w:p w14:paraId="12E36FFF" w14:textId="6819DE9A" w:rsidR="00E73A56" w:rsidRPr="00681B98" w:rsidRDefault="009D7718" w:rsidP="00A923A9">
      <w:pPr>
        <w:pStyle w:val="Paragraphedeliste"/>
        <w:autoSpaceDE w:val="0"/>
        <w:autoSpaceDN w:val="0"/>
        <w:adjustRightInd w:val="0"/>
        <w:spacing w:after="0" w:line="240" w:lineRule="auto"/>
        <w:ind w:left="780" w:hanging="496"/>
        <w:jc w:val="both"/>
        <w:rPr>
          <w:rFonts w:ascii="Calibri" w:hAnsi="Calibri" w:cs="Calibri"/>
          <w:color w:val="FF0000"/>
          <w:sz w:val="24"/>
          <w:szCs w:val="24"/>
        </w:rPr>
      </w:pPr>
      <w:hyperlink r:id="rId21" w:history="1">
        <w:r w:rsidR="00681B98" w:rsidRPr="00681B98">
          <w:rPr>
            <w:rStyle w:val="Lienhypertexte"/>
            <w:rFonts w:ascii="Calibri" w:hAnsi="Calibri" w:cs="Calibri"/>
            <w:color w:val="FF0000"/>
            <w:sz w:val="24"/>
            <w:szCs w:val="24"/>
          </w:rPr>
          <w:t>https://www.service-public.fr/particuliers/vosdroits/R46623</w:t>
        </w:r>
      </w:hyperlink>
    </w:p>
    <w:p w14:paraId="5E600EAA" w14:textId="2AA8B9E2" w:rsidR="00F17E4B" w:rsidRPr="00F17E4B" w:rsidRDefault="00F17E4B" w:rsidP="00A923A9">
      <w:pPr>
        <w:autoSpaceDE w:val="0"/>
        <w:autoSpaceDN w:val="0"/>
        <w:adjustRightInd w:val="0"/>
        <w:spacing w:after="0" w:line="240" w:lineRule="auto"/>
        <w:ind w:firstLine="567"/>
        <w:jc w:val="both"/>
        <w:rPr>
          <w:rFonts w:ascii="Calibri" w:hAnsi="Calibri" w:cs="Calibri"/>
          <w:b/>
          <w:color w:val="000000"/>
          <w:sz w:val="24"/>
          <w:szCs w:val="24"/>
        </w:rPr>
      </w:pPr>
    </w:p>
    <w:p w14:paraId="2DBE387C" w14:textId="77777777" w:rsidR="00F17E4B" w:rsidRDefault="00F17E4B" w:rsidP="00A923A9">
      <w:pPr>
        <w:autoSpaceDE w:val="0"/>
        <w:autoSpaceDN w:val="0"/>
        <w:adjustRightInd w:val="0"/>
        <w:spacing w:after="0" w:line="240" w:lineRule="auto"/>
        <w:ind w:firstLine="567"/>
        <w:jc w:val="both"/>
        <w:rPr>
          <w:rFonts w:ascii="Calibri" w:hAnsi="Calibri" w:cs="Calibri"/>
          <w:color w:val="000000"/>
          <w:sz w:val="24"/>
          <w:szCs w:val="24"/>
        </w:rPr>
      </w:pPr>
    </w:p>
    <w:p w14:paraId="1AF0C647" w14:textId="14657264" w:rsidR="002E267A" w:rsidRDefault="002E267A" w:rsidP="00A923A9">
      <w:pPr>
        <w:autoSpaceDE w:val="0"/>
        <w:autoSpaceDN w:val="0"/>
        <w:adjustRightInd w:val="0"/>
        <w:spacing w:after="0" w:line="240" w:lineRule="auto"/>
        <w:ind w:firstLine="567"/>
        <w:jc w:val="both"/>
        <w:rPr>
          <w:rFonts w:ascii="Calibri" w:hAnsi="Calibri" w:cs="Calibri"/>
          <w:color w:val="000000"/>
          <w:sz w:val="24"/>
          <w:szCs w:val="24"/>
        </w:rPr>
      </w:pPr>
      <w:r w:rsidRPr="00A66A85">
        <w:rPr>
          <w:rFonts w:ascii="Calibri" w:hAnsi="Calibri" w:cs="Calibri"/>
          <w:color w:val="000000"/>
          <w:sz w:val="24"/>
          <w:szCs w:val="24"/>
        </w:rPr>
        <w:t>À retourner</w:t>
      </w:r>
      <w:r w:rsidR="00F17E4B">
        <w:rPr>
          <w:rFonts w:ascii="Calibri" w:hAnsi="Calibri" w:cs="Calibri"/>
          <w:color w:val="000000"/>
          <w:sz w:val="24"/>
          <w:szCs w:val="24"/>
        </w:rPr>
        <w:t xml:space="preserve"> complété à l’issue de l’action au plus tard le </w:t>
      </w:r>
      <w:r w:rsidR="00F17E4B" w:rsidRPr="00F17E4B">
        <w:rPr>
          <w:rFonts w:ascii="Calibri" w:hAnsi="Calibri" w:cs="Calibri"/>
          <w:b/>
          <w:color w:val="000000"/>
          <w:sz w:val="24"/>
          <w:szCs w:val="24"/>
          <w:highlight w:val="yellow"/>
          <w:u w:val="single"/>
        </w:rPr>
        <w:t>15 octobre 2023</w:t>
      </w:r>
    </w:p>
    <w:p w14:paraId="1BE9A161" w14:textId="77777777" w:rsidR="00F17E4B" w:rsidRPr="00A66A85" w:rsidRDefault="00F17E4B" w:rsidP="00A923A9">
      <w:pPr>
        <w:autoSpaceDE w:val="0"/>
        <w:autoSpaceDN w:val="0"/>
        <w:adjustRightInd w:val="0"/>
        <w:spacing w:after="0" w:line="240" w:lineRule="auto"/>
        <w:ind w:firstLine="567"/>
        <w:jc w:val="both"/>
        <w:rPr>
          <w:rFonts w:ascii="Calibri" w:hAnsi="Calibri" w:cs="Calibri"/>
          <w:color w:val="000000"/>
          <w:sz w:val="24"/>
          <w:szCs w:val="24"/>
        </w:rPr>
      </w:pPr>
    </w:p>
    <w:p w14:paraId="21F34EB6" w14:textId="77777777" w:rsidR="002E267A" w:rsidRPr="00A66A85" w:rsidRDefault="002E267A" w:rsidP="00A923A9">
      <w:pPr>
        <w:autoSpaceDE w:val="0"/>
        <w:autoSpaceDN w:val="0"/>
        <w:adjustRightInd w:val="0"/>
        <w:spacing w:after="0" w:line="240" w:lineRule="auto"/>
        <w:jc w:val="both"/>
        <w:rPr>
          <w:rFonts w:ascii="Calibri" w:hAnsi="Calibri" w:cs="Calibri"/>
          <w:color w:val="000000"/>
          <w:sz w:val="24"/>
          <w:szCs w:val="24"/>
        </w:rPr>
      </w:pPr>
    </w:p>
    <w:p w14:paraId="0E1F6972" w14:textId="2D7CFCFB" w:rsidR="002E267A" w:rsidRPr="00A66A85" w:rsidRDefault="002E267A" w:rsidP="00F77371">
      <w:pPr>
        <w:pStyle w:val="Paragraphedeliste"/>
        <w:numPr>
          <w:ilvl w:val="0"/>
          <w:numId w:val="8"/>
        </w:numPr>
        <w:autoSpaceDE w:val="0"/>
        <w:autoSpaceDN w:val="0"/>
        <w:adjustRightInd w:val="0"/>
        <w:spacing w:after="0" w:line="240" w:lineRule="auto"/>
        <w:ind w:left="567" w:hanging="283"/>
        <w:jc w:val="both"/>
        <w:rPr>
          <w:rFonts w:ascii="Calibri" w:hAnsi="Calibri" w:cs="Calibri"/>
          <w:color w:val="000000"/>
          <w:sz w:val="24"/>
          <w:szCs w:val="24"/>
        </w:rPr>
      </w:pPr>
      <w:r w:rsidRPr="00A66A85">
        <w:rPr>
          <w:rFonts w:ascii="Calibri" w:hAnsi="Calibri" w:cs="Calibri"/>
          <w:color w:val="000000"/>
          <w:sz w:val="24"/>
          <w:szCs w:val="24"/>
        </w:rPr>
        <w:t xml:space="preserve">Fiche d’évaluation </w:t>
      </w:r>
      <w:r w:rsidR="00645426">
        <w:rPr>
          <w:rFonts w:ascii="Calibri" w:hAnsi="Calibri" w:cs="Calibri"/>
          <w:b/>
          <w:bCs/>
          <w:color w:val="000000"/>
          <w:sz w:val="24"/>
          <w:szCs w:val="24"/>
        </w:rPr>
        <w:t>en annexe 2</w:t>
      </w:r>
      <w:r w:rsidR="006B4C7A" w:rsidRPr="00A66A85">
        <w:rPr>
          <w:rFonts w:ascii="Calibri" w:hAnsi="Calibri" w:cs="Calibri"/>
          <w:color w:val="000000"/>
          <w:sz w:val="24"/>
          <w:szCs w:val="24"/>
        </w:rPr>
        <w:t xml:space="preserve"> </w:t>
      </w:r>
      <w:r w:rsidRPr="00A66A85">
        <w:rPr>
          <w:rFonts w:ascii="Calibri" w:hAnsi="Calibri" w:cs="Calibri"/>
          <w:color w:val="000000"/>
          <w:sz w:val="24"/>
          <w:szCs w:val="24"/>
        </w:rPr>
        <w:t xml:space="preserve">(à retourner après la fin de l’action), une fiche d’évaluation par action </w:t>
      </w:r>
    </w:p>
    <w:p w14:paraId="0E62A7EB" w14:textId="77777777" w:rsidR="0039074E" w:rsidRDefault="0039074E" w:rsidP="00A923A9">
      <w:pPr>
        <w:autoSpaceDE w:val="0"/>
        <w:autoSpaceDN w:val="0"/>
        <w:adjustRightInd w:val="0"/>
        <w:spacing w:after="0" w:line="240" w:lineRule="auto"/>
        <w:jc w:val="both"/>
        <w:rPr>
          <w:rFonts w:ascii="Calibri" w:hAnsi="Calibri" w:cs="Calibri"/>
          <w:b/>
          <w:bCs/>
          <w:color w:val="000000"/>
          <w:sz w:val="24"/>
          <w:szCs w:val="24"/>
        </w:rPr>
      </w:pPr>
    </w:p>
    <w:p w14:paraId="0179F780" w14:textId="77777777" w:rsidR="00A66A85" w:rsidRPr="00A66A85" w:rsidRDefault="00A66A85" w:rsidP="00A923A9">
      <w:pPr>
        <w:autoSpaceDE w:val="0"/>
        <w:autoSpaceDN w:val="0"/>
        <w:adjustRightInd w:val="0"/>
        <w:spacing w:after="0" w:line="240" w:lineRule="auto"/>
        <w:jc w:val="both"/>
        <w:rPr>
          <w:rFonts w:ascii="Calibri" w:hAnsi="Calibri" w:cs="Calibri"/>
          <w:b/>
          <w:bCs/>
          <w:color w:val="000000"/>
          <w:sz w:val="24"/>
          <w:szCs w:val="24"/>
        </w:rPr>
      </w:pPr>
    </w:p>
    <w:p w14:paraId="3F189F86" w14:textId="77777777" w:rsidR="002E267A" w:rsidRDefault="002E267A" w:rsidP="00A923A9">
      <w:pPr>
        <w:autoSpaceDE w:val="0"/>
        <w:autoSpaceDN w:val="0"/>
        <w:adjustRightInd w:val="0"/>
        <w:spacing w:after="0" w:line="240" w:lineRule="auto"/>
        <w:jc w:val="both"/>
        <w:rPr>
          <w:rFonts w:ascii="Calibri" w:hAnsi="Calibri" w:cs="Calibri"/>
          <w:b/>
          <w:bCs/>
          <w:color w:val="000000"/>
          <w:sz w:val="24"/>
          <w:szCs w:val="24"/>
        </w:rPr>
      </w:pPr>
      <w:r w:rsidRPr="00A66A85">
        <w:rPr>
          <w:rFonts w:ascii="Calibri" w:hAnsi="Calibri" w:cs="Calibri"/>
          <w:b/>
          <w:bCs/>
          <w:color w:val="000000"/>
          <w:sz w:val="24"/>
          <w:szCs w:val="24"/>
        </w:rPr>
        <w:t>Liste des documents consultables en ligne :</w:t>
      </w:r>
    </w:p>
    <w:p w14:paraId="2EACB019" w14:textId="77777777" w:rsidR="00A66A85" w:rsidRPr="00A66A85" w:rsidRDefault="00A66A85" w:rsidP="00A923A9">
      <w:pPr>
        <w:autoSpaceDE w:val="0"/>
        <w:autoSpaceDN w:val="0"/>
        <w:adjustRightInd w:val="0"/>
        <w:spacing w:after="0" w:line="240" w:lineRule="auto"/>
        <w:jc w:val="both"/>
        <w:rPr>
          <w:rFonts w:ascii="Calibri" w:hAnsi="Calibri" w:cs="Calibri"/>
          <w:b/>
          <w:bCs/>
          <w:color w:val="000000"/>
          <w:sz w:val="24"/>
          <w:szCs w:val="24"/>
        </w:rPr>
      </w:pPr>
    </w:p>
    <w:p w14:paraId="31EC7AE9" w14:textId="77777777" w:rsidR="002E267A" w:rsidRDefault="002E267A" w:rsidP="00F77371">
      <w:pPr>
        <w:pStyle w:val="Paragraphedeliste"/>
        <w:numPr>
          <w:ilvl w:val="0"/>
          <w:numId w:val="8"/>
        </w:numPr>
        <w:autoSpaceDE w:val="0"/>
        <w:autoSpaceDN w:val="0"/>
        <w:adjustRightInd w:val="0"/>
        <w:spacing w:after="0" w:line="240" w:lineRule="auto"/>
        <w:ind w:left="567" w:hanging="283"/>
        <w:jc w:val="both"/>
        <w:rPr>
          <w:rFonts w:ascii="Calibri" w:hAnsi="Calibri" w:cs="Calibri"/>
          <w:color w:val="000000"/>
          <w:sz w:val="24"/>
          <w:szCs w:val="24"/>
        </w:rPr>
      </w:pPr>
      <w:r w:rsidRPr="00A66A85">
        <w:rPr>
          <w:rFonts w:ascii="Calibri" w:hAnsi="Calibri" w:cs="Calibri"/>
          <w:color w:val="000000"/>
          <w:sz w:val="24"/>
          <w:szCs w:val="24"/>
        </w:rPr>
        <w:t>Plan national de prévention de la perte d’autonomie</w:t>
      </w:r>
    </w:p>
    <w:p w14:paraId="58340F97" w14:textId="77777777" w:rsidR="00AA757C" w:rsidRDefault="009D7718" w:rsidP="00A923A9">
      <w:pPr>
        <w:pStyle w:val="Paragraphedeliste"/>
        <w:autoSpaceDE w:val="0"/>
        <w:autoSpaceDN w:val="0"/>
        <w:adjustRightInd w:val="0"/>
        <w:spacing w:after="0" w:line="240" w:lineRule="auto"/>
        <w:ind w:left="567"/>
        <w:jc w:val="both"/>
        <w:rPr>
          <w:rFonts w:ascii="Calibri" w:hAnsi="Calibri" w:cs="Calibri"/>
          <w:color w:val="000000"/>
          <w:sz w:val="24"/>
          <w:szCs w:val="24"/>
        </w:rPr>
      </w:pPr>
      <w:hyperlink r:id="rId22" w:history="1">
        <w:r w:rsidR="00AA757C" w:rsidRPr="00770AA0">
          <w:rPr>
            <w:rStyle w:val="Lienhypertexte"/>
            <w:rFonts w:ascii="Calibri" w:hAnsi="Calibri" w:cs="Calibri"/>
            <w:sz w:val="24"/>
            <w:szCs w:val="24"/>
          </w:rPr>
          <w:t>http://solidarites-sante.gouv.fr/IMG/pdf/plan_national_daction_de_prevention_de_la_perte_dautonomie.pdf</w:t>
        </w:r>
      </w:hyperlink>
    </w:p>
    <w:p w14:paraId="6046F09D" w14:textId="77777777" w:rsidR="00AA757C" w:rsidRDefault="00AA757C" w:rsidP="00A923A9">
      <w:pPr>
        <w:pStyle w:val="Paragraphedeliste"/>
        <w:autoSpaceDE w:val="0"/>
        <w:autoSpaceDN w:val="0"/>
        <w:adjustRightInd w:val="0"/>
        <w:spacing w:after="0" w:line="240" w:lineRule="auto"/>
        <w:ind w:left="567"/>
        <w:jc w:val="both"/>
        <w:rPr>
          <w:rFonts w:ascii="Calibri" w:hAnsi="Calibri" w:cs="Calibri"/>
          <w:color w:val="000000"/>
          <w:sz w:val="24"/>
          <w:szCs w:val="24"/>
        </w:rPr>
      </w:pPr>
    </w:p>
    <w:p w14:paraId="6989B95E" w14:textId="77777777" w:rsidR="002E267A" w:rsidRPr="00A66A85" w:rsidRDefault="002E267A" w:rsidP="00F77371">
      <w:pPr>
        <w:pStyle w:val="Paragraphedeliste"/>
        <w:numPr>
          <w:ilvl w:val="0"/>
          <w:numId w:val="8"/>
        </w:numPr>
        <w:autoSpaceDE w:val="0"/>
        <w:autoSpaceDN w:val="0"/>
        <w:adjustRightInd w:val="0"/>
        <w:spacing w:after="0" w:line="240" w:lineRule="auto"/>
        <w:ind w:left="567" w:hanging="283"/>
        <w:jc w:val="both"/>
        <w:rPr>
          <w:rFonts w:ascii="Calibri" w:hAnsi="Calibri" w:cs="Calibri"/>
          <w:color w:val="000000"/>
          <w:sz w:val="24"/>
          <w:szCs w:val="24"/>
        </w:rPr>
      </w:pPr>
      <w:r w:rsidRPr="00A66A85">
        <w:rPr>
          <w:rFonts w:ascii="Calibri" w:hAnsi="Calibri" w:cs="Calibri"/>
          <w:color w:val="000000"/>
          <w:sz w:val="24"/>
          <w:szCs w:val="24"/>
        </w:rPr>
        <w:t>Guide technique de la conférence des financeurs</w:t>
      </w:r>
    </w:p>
    <w:p w14:paraId="639927FC" w14:textId="77777777" w:rsidR="002E267A" w:rsidRPr="00A66A85" w:rsidRDefault="009D7718" w:rsidP="00A923A9">
      <w:pPr>
        <w:autoSpaceDE w:val="0"/>
        <w:autoSpaceDN w:val="0"/>
        <w:adjustRightInd w:val="0"/>
        <w:spacing w:after="0" w:line="240" w:lineRule="auto"/>
        <w:ind w:left="567"/>
        <w:jc w:val="both"/>
        <w:rPr>
          <w:rFonts w:ascii="Calibri" w:hAnsi="Calibri" w:cs="Calibri"/>
          <w:color w:val="0563C2"/>
          <w:sz w:val="24"/>
          <w:szCs w:val="24"/>
        </w:rPr>
      </w:pPr>
      <w:hyperlink r:id="rId23" w:history="1">
        <w:r w:rsidR="002E267A" w:rsidRPr="00A66A85">
          <w:rPr>
            <w:rStyle w:val="Lienhypertexte"/>
            <w:rFonts w:ascii="Calibri" w:hAnsi="Calibri" w:cs="Calibri"/>
            <w:sz w:val="24"/>
            <w:szCs w:val="24"/>
          </w:rPr>
          <w:t>www.cnsa.fr/documentation/conference_des_financeurs_guide-technique_v1.pdf</w:t>
        </w:r>
      </w:hyperlink>
    </w:p>
    <w:p w14:paraId="059FCA6A" w14:textId="77777777" w:rsidR="002E267A" w:rsidRPr="00A66A85" w:rsidRDefault="002E267A" w:rsidP="00A923A9">
      <w:pPr>
        <w:autoSpaceDE w:val="0"/>
        <w:autoSpaceDN w:val="0"/>
        <w:adjustRightInd w:val="0"/>
        <w:spacing w:after="0" w:line="240" w:lineRule="auto"/>
        <w:jc w:val="both"/>
        <w:rPr>
          <w:rFonts w:ascii="Calibri" w:hAnsi="Calibri" w:cs="Calibri"/>
          <w:color w:val="0563C2"/>
          <w:sz w:val="24"/>
          <w:szCs w:val="24"/>
        </w:rPr>
      </w:pPr>
    </w:p>
    <w:p w14:paraId="5E24EC25" w14:textId="77777777" w:rsidR="002E267A" w:rsidRPr="00D12091" w:rsidRDefault="002E267A" w:rsidP="00F77371">
      <w:pPr>
        <w:pStyle w:val="Paragraphedeliste"/>
        <w:numPr>
          <w:ilvl w:val="0"/>
          <w:numId w:val="8"/>
        </w:numPr>
        <w:autoSpaceDE w:val="0"/>
        <w:autoSpaceDN w:val="0"/>
        <w:adjustRightInd w:val="0"/>
        <w:spacing w:after="0" w:line="240" w:lineRule="auto"/>
        <w:ind w:left="567" w:hanging="283"/>
        <w:jc w:val="both"/>
        <w:rPr>
          <w:rFonts w:ascii="Calibri" w:hAnsi="Calibri" w:cs="Calibri"/>
          <w:color w:val="000000"/>
          <w:sz w:val="24"/>
          <w:szCs w:val="24"/>
        </w:rPr>
      </w:pPr>
      <w:r w:rsidRPr="00D12091">
        <w:rPr>
          <w:rFonts w:ascii="Calibri" w:hAnsi="Calibri" w:cs="Calibri"/>
          <w:color w:val="000000"/>
          <w:sz w:val="24"/>
          <w:szCs w:val="24"/>
        </w:rPr>
        <w:t xml:space="preserve">Schéma départemental </w:t>
      </w:r>
      <w:r w:rsidR="00D82D15" w:rsidRPr="00D12091">
        <w:rPr>
          <w:rFonts w:ascii="Calibri" w:hAnsi="Calibri" w:cs="Calibri"/>
          <w:color w:val="000000"/>
          <w:sz w:val="24"/>
          <w:szCs w:val="24"/>
        </w:rPr>
        <w:t>Handicap et Autonomie 2016-2021 « Bien vivre ensemble »</w:t>
      </w:r>
      <w:r w:rsidRPr="00D12091">
        <w:rPr>
          <w:rFonts w:ascii="Calibri" w:hAnsi="Calibri" w:cs="Calibri"/>
          <w:color w:val="000000"/>
          <w:sz w:val="24"/>
          <w:szCs w:val="24"/>
        </w:rPr>
        <w:t xml:space="preserve"> :</w:t>
      </w:r>
    </w:p>
    <w:p w14:paraId="498424A7" w14:textId="77777777" w:rsidR="00AA757C" w:rsidRDefault="009D7718" w:rsidP="00A923A9">
      <w:pPr>
        <w:pStyle w:val="Paragraphedeliste"/>
        <w:autoSpaceDE w:val="0"/>
        <w:autoSpaceDN w:val="0"/>
        <w:adjustRightInd w:val="0"/>
        <w:spacing w:after="0" w:line="240" w:lineRule="auto"/>
        <w:ind w:left="567"/>
        <w:jc w:val="both"/>
        <w:rPr>
          <w:rFonts w:ascii="Calibri" w:hAnsi="Calibri" w:cs="Calibri"/>
          <w:color w:val="000000"/>
          <w:sz w:val="24"/>
          <w:szCs w:val="24"/>
        </w:rPr>
      </w:pPr>
      <w:hyperlink r:id="rId24" w:history="1">
        <w:r w:rsidR="00D82D15" w:rsidRPr="00770AA0">
          <w:rPr>
            <w:rStyle w:val="Lienhypertexte"/>
            <w:rFonts w:ascii="Calibri" w:hAnsi="Calibri" w:cs="Calibri"/>
            <w:sz w:val="24"/>
            <w:szCs w:val="24"/>
          </w:rPr>
          <w:t>http://maia.vosges.fr/Portals/14/pdf/HandicapEtAutonomie.pdf</w:t>
        </w:r>
      </w:hyperlink>
    </w:p>
    <w:p w14:paraId="6D7EF302" w14:textId="77777777" w:rsidR="00D82D15" w:rsidRPr="00A66A85" w:rsidRDefault="00D82D15" w:rsidP="00A923A9">
      <w:pPr>
        <w:pStyle w:val="Paragraphedeliste"/>
        <w:autoSpaceDE w:val="0"/>
        <w:autoSpaceDN w:val="0"/>
        <w:adjustRightInd w:val="0"/>
        <w:spacing w:after="0" w:line="240" w:lineRule="auto"/>
        <w:ind w:left="567"/>
        <w:jc w:val="both"/>
        <w:rPr>
          <w:rFonts w:ascii="Calibri" w:hAnsi="Calibri" w:cs="Calibri"/>
          <w:color w:val="000000"/>
          <w:sz w:val="24"/>
          <w:szCs w:val="24"/>
        </w:rPr>
      </w:pPr>
    </w:p>
    <w:p w14:paraId="62843B47" w14:textId="77777777" w:rsidR="002E267A" w:rsidRPr="00A66A85" w:rsidRDefault="002E267A" w:rsidP="00F77371">
      <w:pPr>
        <w:pStyle w:val="Paragraphedeliste"/>
        <w:numPr>
          <w:ilvl w:val="0"/>
          <w:numId w:val="8"/>
        </w:numPr>
        <w:ind w:left="567" w:hanging="283"/>
        <w:jc w:val="both"/>
        <w:rPr>
          <w:sz w:val="24"/>
          <w:szCs w:val="24"/>
        </w:rPr>
      </w:pPr>
      <w:r w:rsidRPr="00A66A85">
        <w:rPr>
          <w:rFonts w:ascii="Calibri" w:hAnsi="Calibri" w:cs="Calibri"/>
          <w:color w:val="000000"/>
          <w:sz w:val="24"/>
          <w:szCs w:val="24"/>
        </w:rPr>
        <w:t xml:space="preserve">Portail Bien vieillir dans les Vosges : </w:t>
      </w:r>
    </w:p>
    <w:p w14:paraId="05E30DD4" w14:textId="77777777" w:rsidR="002E267A" w:rsidRDefault="009D7718" w:rsidP="00A923A9">
      <w:pPr>
        <w:pStyle w:val="Paragraphedeliste"/>
        <w:ind w:left="0" w:firstLine="567"/>
        <w:jc w:val="both"/>
        <w:rPr>
          <w:rStyle w:val="Lienhypertexte"/>
          <w:rFonts w:ascii="Calibri" w:hAnsi="Calibri" w:cs="Calibri"/>
          <w:sz w:val="24"/>
          <w:szCs w:val="24"/>
        </w:rPr>
      </w:pPr>
      <w:hyperlink r:id="rId25" w:history="1">
        <w:r w:rsidR="002E267A" w:rsidRPr="00A66A85">
          <w:rPr>
            <w:rStyle w:val="Lienhypertexte"/>
            <w:rFonts w:ascii="Calibri" w:hAnsi="Calibri" w:cs="Calibri"/>
            <w:sz w:val="24"/>
            <w:szCs w:val="24"/>
          </w:rPr>
          <w:t>http://bienvieillir.vosges.fr/</w:t>
        </w:r>
      </w:hyperlink>
    </w:p>
    <w:p w14:paraId="72963B3B" w14:textId="77777777" w:rsidR="00D44AE9" w:rsidRDefault="00D44AE9" w:rsidP="00A923A9">
      <w:pPr>
        <w:pStyle w:val="Paragraphedeliste"/>
        <w:ind w:left="0" w:firstLine="567"/>
        <w:jc w:val="both"/>
        <w:rPr>
          <w:rFonts w:ascii="Calibri" w:hAnsi="Calibri" w:cs="Calibri"/>
          <w:color w:val="0563C2"/>
          <w:sz w:val="24"/>
          <w:szCs w:val="24"/>
        </w:rPr>
      </w:pPr>
    </w:p>
    <w:p w14:paraId="20884FC4" w14:textId="0E7B773A" w:rsidR="00281A35" w:rsidRDefault="00281A35" w:rsidP="00A923A9">
      <w:pPr>
        <w:pStyle w:val="Paragraphedeliste"/>
        <w:ind w:left="0" w:firstLine="567"/>
        <w:jc w:val="both"/>
        <w:rPr>
          <w:rFonts w:ascii="Calibri" w:hAnsi="Calibri" w:cs="Calibri"/>
          <w:color w:val="0563C2"/>
          <w:sz w:val="24"/>
          <w:szCs w:val="24"/>
        </w:rPr>
      </w:pPr>
    </w:p>
    <w:p w14:paraId="3199A4CB" w14:textId="4B392346" w:rsidR="00241C61" w:rsidRDefault="00241C61" w:rsidP="00A923A9">
      <w:pPr>
        <w:pStyle w:val="Paragraphedeliste"/>
        <w:ind w:left="0" w:firstLine="567"/>
        <w:jc w:val="both"/>
        <w:rPr>
          <w:rFonts w:ascii="Calibri" w:hAnsi="Calibri" w:cs="Calibri"/>
          <w:color w:val="0563C2"/>
          <w:sz w:val="24"/>
          <w:szCs w:val="24"/>
        </w:rPr>
      </w:pPr>
    </w:p>
    <w:p w14:paraId="6A0B01E7" w14:textId="4837AAB4" w:rsidR="00241C61" w:rsidRDefault="00241C61" w:rsidP="00A923A9">
      <w:pPr>
        <w:pStyle w:val="Paragraphedeliste"/>
        <w:ind w:left="0" w:firstLine="567"/>
        <w:jc w:val="both"/>
        <w:rPr>
          <w:rFonts w:ascii="Calibri" w:hAnsi="Calibri" w:cs="Calibri"/>
          <w:color w:val="0563C2"/>
          <w:sz w:val="24"/>
          <w:szCs w:val="24"/>
        </w:rPr>
      </w:pPr>
    </w:p>
    <w:p w14:paraId="1A9CA9C3" w14:textId="6216B9A1" w:rsidR="00241C61" w:rsidRDefault="00241C61" w:rsidP="00A923A9">
      <w:pPr>
        <w:pStyle w:val="Paragraphedeliste"/>
        <w:ind w:left="0" w:firstLine="567"/>
        <w:jc w:val="both"/>
        <w:rPr>
          <w:rFonts w:ascii="Calibri" w:hAnsi="Calibri" w:cs="Calibri"/>
          <w:color w:val="0563C2"/>
          <w:sz w:val="24"/>
          <w:szCs w:val="24"/>
        </w:rPr>
      </w:pPr>
    </w:p>
    <w:p w14:paraId="1CDC5159" w14:textId="3501AF5F" w:rsidR="00241C61" w:rsidRDefault="00241C61" w:rsidP="00A923A9">
      <w:pPr>
        <w:pStyle w:val="Paragraphedeliste"/>
        <w:ind w:left="0" w:firstLine="567"/>
        <w:jc w:val="both"/>
        <w:rPr>
          <w:rFonts w:ascii="Calibri" w:hAnsi="Calibri" w:cs="Calibri"/>
          <w:color w:val="0563C2"/>
          <w:sz w:val="24"/>
          <w:szCs w:val="24"/>
        </w:rPr>
      </w:pPr>
    </w:p>
    <w:p w14:paraId="1CB195DF" w14:textId="05B0C4DF" w:rsidR="00241C61" w:rsidRDefault="00241C61" w:rsidP="00A923A9">
      <w:pPr>
        <w:pStyle w:val="Paragraphedeliste"/>
        <w:ind w:left="0" w:firstLine="567"/>
        <w:jc w:val="both"/>
        <w:rPr>
          <w:rFonts w:ascii="Calibri" w:hAnsi="Calibri" w:cs="Calibri"/>
          <w:color w:val="0563C2"/>
          <w:sz w:val="24"/>
          <w:szCs w:val="24"/>
        </w:rPr>
      </w:pPr>
    </w:p>
    <w:p w14:paraId="697D6179" w14:textId="1C41AC49" w:rsidR="00241C61" w:rsidRDefault="00241C61" w:rsidP="00A923A9">
      <w:pPr>
        <w:pStyle w:val="Paragraphedeliste"/>
        <w:ind w:left="0" w:firstLine="567"/>
        <w:jc w:val="both"/>
        <w:rPr>
          <w:rFonts w:ascii="Calibri" w:hAnsi="Calibri" w:cs="Calibri"/>
          <w:color w:val="0563C2"/>
          <w:sz w:val="24"/>
          <w:szCs w:val="24"/>
        </w:rPr>
      </w:pPr>
    </w:p>
    <w:p w14:paraId="1E7B1ECC" w14:textId="2CDF65C3" w:rsidR="00241C61" w:rsidRDefault="00241C61" w:rsidP="00A923A9">
      <w:pPr>
        <w:pStyle w:val="Paragraphedeliste"/>
        <w:ind w:left="0" w:firstLine="567"/>
        <w:jc w:val="both"/>
        <w:rPr>
          <w:rFonts w:ascii="Calibri" w:hAnsi="Calibri" w:cs="Calibri"/>
          <w:color w:val="0563C2"/>
          <w:sz w:val="24"/>
          <w:szCs w:val="24"/>
        </w:rPr>
      </w:pPr>
    </w:p>
    <w:p w14:paraId="114FC781" w14:textId="69125B0C" w:rsidR="00241C61" w:rsidRDefault="00241C61" w:rsidP="00A923A9">
      <w:pPr>
        <w:pStyle w:val="Paragraphedeliste"/>
        <w:ind w:left="0" w:firstLine="567"/>
        <w:jc w:val="both"/>
        <w:rPr>
          <w:rFonts w:ascii="Calibri" w:hAnsi="Calibri" w:cs="Calibri"/>
          <w:color w:val="0563C2"/>
          <w:sz w:val="24"/>
          <w:szCs w:val="24"/>
        </w:rPr>
      </w:pPr>
    </w:p>
    <w:p w14:paraId="003BC756" w14:textId="4799BEED" w:rsidR="00241C61" w:rsidRDefault="00241C61" w:rsidP="00A923A9">
      <w:pPr>
        <w:pStyle w:val="Paragraphedeliste"/>
        <w:ind w:left="0" w:firstLine="567"/>
        <w:jc w:val="both"/>
        <w:rPr>
          <w:rFonts w:ascii="Calibri" w:hAnsi="Calibri" w:cs="Calibri"/>
          <w:color w:val="0563C2"/>
          <w:sz w:val="24"/>
          <w:szCs w:val="24"/>
        </w:rPr>
      </w:pPr>
    </w:p>
    <w:p w14:paraId="703E7671" w14:textId="323F0A18" w:rsidR="00241C61" w:rsidRDefault="00241C61" w:rsidP="00A923A9">
      <w:pPr>
        <w:pStyle w:val="Paragraphedeliste"/>
        <w:ind w:left="0" w:firstLine="567"/>
        <w:jc w:val="both"/>
        <w:rPr>
          <w:rFonts w:ascii="Calibri" w:hAnsi="Calibri" w:cs="Calibri"/>
          <w:color w:val="0563C2"/>
          <w:sz w:val="24"/>
          <w:szCs w:val="24"/>
        </w:rPr>
      </w:pPr>
    </w:p>
    <w:p w14:paraId="4908036F" w14:textId="77777777" w:rsidR="00672225" w:rsidRDefault="00672225" w:rsidP="00241C61">
      <w:pPr>
        <w:pStyle w:val="Paragraphedeliste"/>
        <w:ind w:left="0" w:firstLine="567"/>
        <w:jc w:val="center"/>
        <w:rPr>
          <w:rFonts w:ascii="Calibri" w:hAnsi="Calibri" w:cs="Calibri"/>
          <w:color w:val="0563C2"/>
          <w:sz w:val="72"/>
          <w:szCs w:val="72"/>
        </w:rPr>
      </w:pPr>
    </w:p>
    <w:p w14:paraId="6D1DB3A3" w14:textId="77777777" w:rsidR="00672225" w:rsidRDefault="00672225" w:rsidP="00241C61">
      <w:pPr>
        <w:pStyle w:val="Paragraphedeliste"/>
        <w:ind w:left="0" w:firstLine="567"/>
        <w:jc w:val="center"/>
        <w:rPr>
          <w:rFonts w:ascii="Calibri" w:hAnsi="Calibri" w:cs="Calibri"/>
          <w:color w:val="0563C2"/>
          <w:sz w:val="72"/>
          <w:szCs w:val="72"/>
        </w:rPr>
      </w:pPr>
    </w:p>
    <w:p w14:paraId="6CCBF51C" w14:textId="77777777" w:rsidR="00672225" w:rsidRDefault="00672225" w:rsidP="00241C61">
      <w:pPr>
        <w:pStyle w:val="Paragraphedeliste"/>
        <w:ind w:left="0" w:firstLine="567"/>
        <w:jc w:val="center"/>
        <w:rPr>
          <w:rFonts w:ascii="Calibri" w:hAnsi="Calibri" w:cs="Calibri"/>
          <w:color w:val="0563C2"/>
          <w:sz w:val="72"/>
          <w:szCs w:val="72"/>
        </w:rPr>
      </w:pPr>
    </w:p>
    <w:p w14:paraId="7C390AC2" w14:textId="77777777" w:rsidR="00672225" w:rsidRDefault="00672225" w:rsidP="00241C61">
      <w:pPr>
        <w:pStyle w:val="Paragraphedeliste"/>
        <w:ind w:left="0" w:firstLine="567"/>
        <w:jc w:val="center"/>
        <w:rPr>
          <w:rFonts w:ascii="Calibri" w:hAnsi="Calibri" w:cs="Calibri"/>
          <w:color w:val="0563C2"/>
          <w:sz w:val="72"/>
          <w:szCs w:val="72"/>
        </w:rPr>
      </w:pPr>
    </w:p>
    <w:p w14:paraId="37730C51" w14:textId="55B0D71B" w:rsidR="00241C61" w:rsidRPr="00241C61" w:rsidRDefault="00241C61" w:rsidP="00241C61">
      <w:pPr>
        <w:pStyle w:val="Paragraphedeliste"/>
        <w:ind w:left="0" w:firstLine="567"/>
        <w:jc w:val="center"/>
        <w:rPr>
          <w:rFonts w:ascii="Calibri" w:hAnsi="Calibri" w:cs="Calibri"/>
          <w:color w:val="0563C2"/>
          <w:sz w:val="72"/>
          <w:szCs w:val="72"/>
        </w:rPr>
      </w:pPr>
      <w:r w:rsidRPr="00241C61">
        <w:rPr>
          <w:rFonts w:ascii="Calibri" w:hAnsi="Calibri" w:cs="Calibri"/>
          <w:color w:val="0563C2"/>
          <w:sz w:val="72"/>
          <w:szCs w:val="72"/>
        </w:rPr>
        <w:t>Annexes</w:t>
      </w:r>
    </w:p>
    <w:p w14:paraId="40F2F1AE" w14:textId="745D7DF4" w:rsidR="00C30E39" w:rsidRPr="00241C61" w:rsidRDefault="00C30E39" w:rsidP="00241C61">
      <w:pPr>
        <w:pStyle w:val="Paragraphedeliste"/>
        <w:ind w:left="0" w:firstLine="567"/>
        <w:jc w:val="center"/>
        <w:rPr>
          <w:rFonts w:ascii="Calibri" w:hAnsi="Calibri" w:cs="Calibri"/>
          <w:color w:val="0563C2"/>
          <w:sz w:val="72"/>
          <w:szCs w:val="72"/>
        </w:rPr>
      </w:pPr>
    </w:p>
    <w:p w14:paraId="41B5E23E" w14:textId="5B6A08A1" w:rsidR="00C30E39" w:rsidRDefault="00C30E39" w:rsidP="00A923A9">
      <w:pPr>
        <w:pStyle w:val="Paragraphedeliste"/>
        <w:ind w:left="0" w:firstLine="567"/>
        <w:jc w:val="both"/>
        <w:rPr>
          <w:rFonts w:ascii="Calibri" w:hAnsi="Calibri" w:cs="Calibri"/>
          <w:color w:val="0563C2"/>
          <w:sz w:val="24"/>
          <w:szCs w:val="24"/>
        </w:rPr>
      </w:pPr>
    </w:p>
    <w:p w14:paraId="0DD9F177" w14:textId="46319B0E" w:rsidR="00C30E39" w:rsidRDefault="00C30E39" w:rsidP="00A923A9">
      <w:pPr>
        <w:pStyle w:val="Paragraphedeliste"/>
        <w:ind w:left="0" w:firstLine="567"/>
        <w:jc w:val="both"/>
        <w:rPr>
          <w:rFonts w:ascii="Calibri" w:hAnsi="Calibri" w:cs="Calibri"/>
          <w:color w:val="0563C2"/>
          <w:sz w:val="24"/>
          <w:szCs w:val="24"/>
        </w:rPr>
      </w:pPr>
    </w:p>
    <w:p w14:paraId="78164E83" w14:textId="77660E1A" w:rsidR="00C30E39" w:rsidRDefault="00C30E39" w:rsidP="00A923A9">
      <w:pPr>
        <w:pStyle w:val="Paragraphedeliste"/>
        <w:ind w:left="0" w:firstLine="567"/>
        <w:jc w:val="both"/>
        <w:rPr>
          <w:rFonts w:ascii="Calibri" w:hAnsi="Calibri" w:cs="Calibri"/>
          <w:color w:val="0563C2"/>
          <w:sz w:val="24"/>
          <w:szCs w:val="24"/>
        </w:rPr>
      </w:pPr>
    </w:p>
    <w:p w14:paraId="213800A2" w14:textId="2DEEDD30" w:rsidR="00C30E39" w:rsidRDefault="00C30E39" w:rsidP="00A923A9">
      <w:pPr>
        <w:pStyle w:val="Paragraphedeliste"/>
        <w:ind w:left="0" w:firstLine="567"/>
        <w:jc w:val="both"/>
        <w:rPr>
          <w:rFonts w:ascii="Calibri" w:hAnsi="Calibri" w:cs="Calibri"/>
          <w:color w:val="0563C2"/>
          <w:sz w:val="24"/>
          <w:szCs w:val="24"/>
        </w:rPr>
      </w:pPr>
    </w:p>
    <w:p w14:paraId="3FA858C6" w14:textId="3CD45933" w:rsidR="00C30E39" w:rsidRDefault="00C30E39" w:rsidP="00A923A9">
      <w:pPr>
        <w:pStyle w:val="Paragraphedeliste"/>
        <w:ind w:left="0" w:firstLine="567"/>
        <w:jc w:val="both"/>
        <w:rPr>
          <w:rFonts w:ascii="Calibri" w:hAnsi="Calibri" w:cs="Calibri"/>
          <w:color w:val="0563C2"/>
          <w:sz w:val="24"/>
          <w:szCs w:val="24"/>
        </w:rPr>
      </w:pPr>
    </w:p>
    <w:p w14:paraId="396EC368" w14:textId="6A39B078" w:rsidR="004A38B5" w:rsidRDefault="004A38B5" w:rsidP="00A923A9">
      <w:pPr>
        <w:pStyle w:val="Paragraphedeliste"/>
        <w:ind w:left="0" w:firstLine="567"/>
        <w:jc w:val="both"/>
        <w:rPr>
          <w:rFonts w:ascii="Calibri" w:hAnsi="Calibri" w:cs="Calibri"/>
          <w:color w:val="0563C2"/>
          <w:sz w:val="24"/>
          <w:szCs w:val="24"/>
        </w:rPr>
      </w:pPr>
    </w:p>
    <w:p w14:paraId="4233CDAD" w14:textId="28AA008D" w:rsidR="004A38B5" w:rsidRDefault="004A38B5" w:rsidP="00A923A9">
      <w:pPr>
        <w:pStyle w:val="Paragraphedeliste"/>
        <w:ind w:left="0" w:firstLine="567"/>
        <w:jc w:val="both"/>
        <w:rPr>
          <w:rFonts w:ascii="Calibri" w:hAnsi="Calibri" w:cs="Calibri"/>
          <w:color w:val="0563C2"/>
          <w:sz w:val="24"/>
          <w:szCs w:val="24"/>
        </w:rPr>
      </w:pPr>
    </w:p>
    <w:p w14:paraId="1CE3F0F3" w14:textId="6C4AAE60" w:rsidR="004A38B5" w:rsidRDefault="004A38B5" w:rsidP="00A923A9">
      <w:pPr>
        <w:pStyle w:val="Paragraphedeliste"/>
        <w:ind w:left="0" w:firstLine="567"/>
        <w:jc w:val="both"/>
        <w:rPr>
          <w:rFonts w:ascii="Calibri" w:hAnsi="Calibri" w:cs="Calibri"/>
          <w:color w:val="0563C2"/>
          <w:sz w:val="24"/>
          <w:szCs w:val="24"/>
        </w:rPr>
      </w:pPr>
    </w:p>
    <w:p w14:paraId="0810981B" w14:textId="615C5920" w:rsidR="004A38B5" w:rsidRDefault="004A38B5" w:rsidP="00A923A9">
      <w:pPr>
        <w:pStyle w:val="Paragraphedeliste"/>
        <w:ind w:left="0" w:firstLine="567"/>
        <w:jc w:val="both"/>
        <w:rPr>
          <w:rFonts w:ascii="Calibri" w:hAnsi="Calibri" w:cs="Calibri"/>
          <w:color w:val="0563C2"/>
          <w:sz w:val="24"/>
          <w:szCs w:val="24"/>
        </w:rPr>
      </w:pPr>
    </w:p>
    <w:p w14:paraId="2ED4094D" w14:textId="5683F8B9" w:rsidR="004A38B5" w:rsidRDefault="004A38B5" w:rsidP="00A923A9">
      <w:pPr>
        <w:pStyle w:val="Paragraphedeliste"/>
        <w:ind w:left="0" w:firstLine="567"/>
        <w:jc w:val="both"/>
        <w:rPr>
          <w:rFonts w:ascii="Calibri" w:hAnsi="Calibri" w:cs="Calibri"/>
          <w:color w:val="0563C2"/>
          <w:sz w:val="24"/>
          <w:szCs w:val="24"/>
        </w:rPr>
      </w:pPr>
    </w:p>
    <w:p w14:paraId="1FE9AC66" w14:textId="67A4EA6E" w:rsidR="004A38B5" w:rsidRDefault="004A38B5" w:rsidP="00A923A9">
      <w:pPr>
        <w:pStyle w:val="Paragraphedeliste"/>
        <w:ind w:left="0" w:firstLine="567"/>
        <w:jc w:val="both"/>
        <w:rPr>
          <w:rFonts w:ascii="Calibri" w:hAnsi="Calibri" w:cs="Calibri"/>
          <w:color w:val="0563C2"/>
          <w:sz w:val="24"/>
          <w:szCs w:val="24"/>
        </w:rPr>
      </w:pPr>
    </w:p>
    <w:p w14:paraId="3CC2777F" w14:textId="31105737" w:rsidR="004A38B5" w:rsidRDefault="004A38B5" w:rsidP="00A923A9">
      <w:pPr>
        <w:pStyle w:val="Paragraphedeliste"/>
        <w:ind w:left="0" w:firstLine="567"/>
        <w:jc w:val="both"/>
        <w:rPr>
          <w:rFonts w:ascii="Calibri" w:hAnsi="Calibri" w:cs="Calibri"/>
          <w:color w:val="0563C2"/>
          <w:sz w:val="24"/>
          <w:szCs w:val="24"/>
        </w:rPr>
      </w:pPr>
    </w:p>
    <w:p w14:paraId="5AEEACAD" w14:textId="03A44B18" w:rsidR="004A38B5" w:rsidRDefault="004A38B5" w:rsidP="00A923A9">
      <w:pPr>
        <w:pStyle w:val="Paragraphedeliste"/>
        <w:ind w:left="0" w:firstLine="567"/>
        <w:jc w:val="both"/>
        <w:rPr>
          <w:rFonts w:ascii="Calibri" w:hAnsi="Calibri" w:cs="Calibri"/>
          <w:color w:val="0563C2"/>
          <w:sz w:val="24"/>
          <w:szCs w:val="24"/>
        </w:rPr>
      </w:pPr>
    </w:p>
    <w:p w14:paraId="50E19216" w14:textId="2164FF94" w:rsidR="004A38B5" w:rsidRDefault="004A38B5" w:rsidP="00A923A9">
      <w:pPr>
        <w:pStyle w:val="Paragraphedeliste"/>
        <w:ind w:left="0" w:firstLine="567"/>
        <w:jc w:val="both"/>
        <w:rPr>
          <w:rFonts w:ascii="Calibri" w:hAnsi="Calibri" w:cs="Calibri"/>
          <w:color w:val="0563C2"/>
          <w:sz w:val="24"/>
          <w:szCs w:val="24"/>
        </w:rPr>
      </w:pPr>
    </w:p>
    <w:p w14:paraId="3AAD9E9E" w14:textId="49DCE98B" w:rsidR="004A38B5" w:rsidRDefault="004A38B5" w:rsidP="00A923A9">
      <w:pPr>
        <w:pStyle w:val="Paragraphedeliste"/>
        <w:ind w:left="0" w:firstLine="567"/>
        <w:jc w:val="both"/>
        <w:rPr>
          <w:rFonts w:ascii="Calibri" w:hAnsi="Calibri" w:cs="Calibri"/>
          <w:color w:val="0563C2"/>
          <w:sz w:val="24"/>
          <w:szCs w:val="24"/>
        </w:rPr>
      </w:pPr>
    </w:p>
    <w:p w14:paraId="3AF8689E" w14:textId="5AEC6228" w:rsidR="004A38B5" w:rsidRDefault="004A38B5" w:rsidP="00A923A9">
      <w:pPr>
        <w:pStyle w:val="Paragraphedeliste"/>
        <w:ind w:left="0" w:firstLine="567"/>
        <w:jc w:val="both"/>
        <w:rPr>
          <w:rFonts w:ascii="Calibri" w:hAnsi="Calibri" w:cs="Calibri"/>
          <w:color w:val="0563C2"/>
          <w:sz w:val="24"/>
          <w:szCs w:val="24"/>
        </w:rPr>
      </w:pPr>
    </w:p>
    <w:p w14:paraId="397E91B1" w14:textId="411D3D38" w:rsidR="004A38B5" w:rsidRDefault="004A38B5" w:rsidP="00A923A9">
      <w:pPr>
        <w:pStyle w:val="Paragraphedeliste"/>
        <w:ind w:left="0" w:firstLine="567"/>
        <w:jc w:val="both"/>
        <w:rPr>
          <w:rFonts w:ascii="Calibri" w:hAnsi="Calibri" w:cs="Calibri"/>
          <w:color w:val="0563C2"/>
          <w:sz w:val="24"/>
          <w:szCs w:val="24"/>
        </w:rPr>
      </w:pPr>
    </w:p>
    <w:p w14:paraId="19C26217" w14:textId="24CFC894" w:rsidR="004A38B5" w:rsidRDefault="004A38B5" w:rsidP="00A923A9">
      <w:pPr>
        <w:pStyle w:val="Paragraphedeliste"/>
        <w:ind w:left="0" w:firstLine="567"/>
        <w:jc w:val="both"/>
        <w:rPr>
          <w:rFonts w:ascii="Calibri" w:hAnsi="Calibri" w:cs="Calibri"/>
          <w:color w:val="0563C2"/>
          <w:sz w:val="24"/>
          <w:szCs w:val="24"/>
        </w:rPr>
      </w:pPr>
    </w:p>
    <w:p w14:paraId="524E936E" w14:textId="440F6F09" w:rsidR="004A38B5" w:rsidRDefault="004A38B5" w:rsidP="00A923A9">
      <w:pPr>
        <w:pStyle w:val="Paragraphedeliste"/>
        <w:ind w:left="0" w:firstLine="567"/>
        <w:jc w:val="both"/>
        <w:rPr>
          <w:rFonts w:ascii="Calibri" w:hAnsi="Calibri" w:cs="Calibri"/>
          <w:color w:val="0563C2"/>
          <w:sz w:val="24"/>
          <w:szCs w:val="24"/>
        </w:rPr>
      </w:pPr>
    </w:p>
    <w:p w14:paraId="1F2378EC" w14:textId="6BDAED0C" w:rsidR="004A38B5" w:rsidRDefault="004A38B5" w:rsidP="00A923A9">
      <w:pPr>
        <w:pStyle w:val="Paragraphedeliste"/>
        <w:ind w:left="0" w:firstLine="567"/>
        <w:jc w:val="both"/>
        <w:rPr>
          <w:rFonts w:ascii="Calibri" w:hAnsi="Calibri" w:cs="Calibri"/>
          <w:color w:val="0563C2"/>
          <w:sz w:val="24"/>
          <w:szCs w:val="24"/>
        </w:rPr>
      </w:pPr>
    </w:p>
    <w:p w14:paraId="48C4CC9C" w14:textId="77777777" w:rsidR="00E73D50" w:rsidRDefault="00E73D50" w:rsidP="00A923A9">
      <w:pPr>
        <w:pStyle w:val="Paragraphedeliste"/>
        <w:ind w:left="0" w:firstLine="567"/>
        <w:jc w:val="both"/>
        <w:rPr>
          <w:rFonts w:ascii="Calibri" w:hAnsi="Calibri" w:cs="Calibri"/>
          <w:color w:val="0563C2"/>
          <w:sz w:val="24"/>
          <w:szCs w:val="24"/>
        </w:rPr>
      </w:pPr>
    </w:p>
    <w:p w14:paraId="3EA84252" w14:textId="134B7B13" w:rsidR="004A38B5" w:rsidRDefault="004A38B5" w:rsidP="00A923A9">
      <w:pPr>
        <w:pStyle w:val="Paragraphedeliste"/>
        <w:ind w:left="0" w:firstLine="567"/>
        <w:jc w:val="both"/>
        <w:rPr>
          <w:rFonts w:ascii="Calibri" w:hAnsi="Calibri" w:cs="Calibri"/>
          <w:color w:val="0563C2"/>
          <w:sz w:val="24"/>
          <w:szCs w:val="24"/>
        </w:rPr>
      </w:pPr>
    </w:p>
    <w:p w14:paraId="51BD48CA" w14:textId="67B7BFB8" w:rsidR="004A38B5" w:rsidRDefault="004A38B5" w:rsidP="00A923A9">
      <w:pPr>
        <w:pStyle w:val="Paragraphedeliste"/>
        <w:ind w:left="0" w:firstLine="567"/>
        <w:jc w:val="both"/>
        <w:rPr>
          <w:rFonts w:ascii="Calibri" w:hAnsi="Calibri" w:cs="Calibri"/>
          <w:color w:val="0563C2"/>
          <w:sz w:val="24"/>
          <w:szCs w:val="24"/>
        </w:rPr>
      </w:pPr>
    </w:p>
    <w:p w14:paraId="56CCF411" w14:textId="610E45E1" w:rsidR="00652694" w:rsidRDefault="003732DC" w:rsidP="003732DC">
      <w:pPr>
        <w:pStyle w:val="Paragraphedeliste"/>
        <w:ind w:left="-709" w:hanging="142"/>
        <w:jc w:val="both"/>
        <w:rPr>
          <w:rFonts w:ascii="Calibri" w:hAnsi="Calibri" w:cs="Calibri"/>
          <w:color w:val="0563C2"/>
          <w:sz w:val="24"/>
          <w:szCs w:val="24"/>
        </w:rPr>
      </w:pPr>
      <w:r>
        <w:rPr>
          <w:rFonts w:ascii="Calibri" w:hAnsi="Calibri" w:cs="Calibri"/>
          <w:color w:val="0563C2"/>
          <w:sz w:val="24"/>
          <w:szCs w:val="24"/>
        </w:rPr>
        <w:t xml:space="preserve">Annexe </w:t>
      </w:r>
      <w:proofErr w:type="gramStart"/>
      <w:r>
        <w:rPr>
          <w:rFonts w:ascii="Calibri" w:hAnsi="Calibri" w:cs="Calibri"/>
          <w:color w:val="0563C2"/>
          <w:sz w:val="24"/>
          <w:szCs w:val="24"/>
        </w:rPr>
        <w:t xml:space="preserve">1 </w:t>
      </w:r>
      <w:r w:rsidR="000A5EBC">
        <w:rPr>
          <w:rFonts w:ascii="Calibri" w:hAnsi="Calibri" w:cs="Calibri"/>
          <w:color w:val="0563C2"/>
          <w:sz w:val="24"/>
          <w:szCs w:val="24"/>
        </w:rPr>
        <w:t xml:space="preserve"> à</w:t>
      </w:r>
      <w:proofErr w:type="gramEnd"/>
      <w:r w:rsidR="000A5EBC">
        <w:rPr>
          <w:rFonts w:ascii="Calibri" w:hAnsi="Calibri" w:cs="Calibri"/>
          <w:color w:val="0563C2"/>
          <w:sz w:val="24"/>
          <w:szCs w:val="24"/>
        </w:rPr>
        <w:t xml:space="preserve"> compléter pour chaque action proposée</w:t>
      </w:r>
    </w:p>
    <w:p w14:paraId="148E7295" w14:textId="01F14C4E" w:rsidR="00556B77" w:rsidRDefault="00645426" w:rsidP="003732DC">
      <w:pPr>
        <w:pStyle w:val="Paragraphedeliste"/>
        <w:ind w:left="-709" w:hanging="142"/>
        <w:jc w:val="both"/>
        <w:rPr>
          <w:rFonts w:ascii="Calibri" w:hAnsi="Calibri" w:cs="Calibri"/>
          <w:color w:val="0563C2"/>
          <w:sz w:val="24"/>
          <w:szCs w:val="24"/>
        </w:rPr>
      </w:pPr>
      <w:r>
        <w:rPr>
          <w:b/>
          <w:bCs/>
          <w:noProof/>
          <w:sz w:val="36"/>
          <w:szCs w:val="36"/>
          <w:lang w:eastAsia="fr-FR"/>
        </w:rPr>
        <w:drawing>
          <wp:anchor distT="0" distB="0" distL="114300" distR="114300" simplePos="0" relativeHeight="251675648" behindDoc="1" locked="0" layoutInCell="1" allowOverlap="1" wp14:anchorId="61C9B80C" wp14:editId="02761014">
            <wp:simplePos x="0" y="0"/>
            <wp:positionH relativeFrom="margin">
              <wp:align>left</wp:align>
            </wp:positionH>
            <wp:positionV relativeFrom="paragraph">
              <wp:posOffset>204470</wp:posOffset>
            </wp:positionV>
            <wp:extent cx="1394460" cy="896438"/>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4460" cy="896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CEBC6" w14:textId="4EC54B94" w:rsidR="0045480C" w:rsidRDefault="00227A1B" w:rsidP="0045480C">
      <w:pPr>
        <w:pStyle w:val="Paragraphedeliste"/>
        <w:ind w:left="-709" w:hanging="142"/>
        <w:jc w:val="both"/>
        <w:rPr>
          <w:rFonts w:ascii="Calibri" w:hAnsi="Calibri" w:cs="Calibri"/>
          <w:color w:val="0563C2"/>
          <w:sz w:val="24"/>
          <w:szCs w:val="24"/>
        </w:rPr>
      </w:pPr>
      <w:r>
        <w:rPr>
          <w:noProof/>
          <w:lang w:eastAsia="fr-FR"/>
        </w:rPr>
        <w:drawing>
          <wp:anchor distT="0" distB="0" distL="114300" distR="114300" simplePos="0" relativeHeight="251677696" behindDoc="1" locked="0" layoutInCell="1" allowOverlap="1" wp14:anchorId="31AE04B4" wp14:editId="75198A5E">
            <wp:simplePos x="0" y="0"/>
            <wp:positionH relativeFrom="margin">
              <wp:posOffset>4465320</wp:posOffset>
            </wp:positionH>
            <wp:positionV relativeFrom="paragraph">
              <wp:posOffset>19050</wp:posOffset>
            </wp:positionV>
            <wp:extent cx="1607820" cy="996513"/>
            <wp:effectExtent l="0" t="0" r="0" b="0"/>
            <wp:wrapNone/>
            <wp:docPr id="25" name="Image 25" descr="cid:image001.jpg@01D49703.4FB1B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703.4FB1B7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2692" cy="999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5FF79" w14:textId="31DCDD8A" w:rsidR="00227A1B" w:rsidRDefault="00227A1B" w:rsidP="00227A1B">
      <w:pPr>
        <w:autoSpaceDE w:val="0"/>
        <w:autoSpaceDN w:val="0"/>
        <w:adjustRightInd w:val="0"/>
        <w:spacing w:after="0" w:line="240" w:lineRule="auto"/>
        <w:ind w:left="10" w:hanging="10"/>
        <w:jc w:val="center"/>
        <w:rPr>
          <w:rFonts w:ascii="Calibri" w:hAnsi="Calibri" w:cs="Calibri"/>
          <w:b/>
          <w:bCs/>
          <w:color w:val="000000"/>
          <w:sz w:val="32"/>
          <w:szCs w:val="32"/>
        </w:rPr>
      </w:pPr>
    </w:p>
    <w:p w14:paraId="012BB6C0" w14:textId="1A7D3E34" w:rsidR="00227A1B" w:rsidRDefault="00227A1B" w:rsidP="00227A1B">
      <w:pPr>
        <w:autoSpaceDE w:val="0"/>
        <w:autoSpaceDN w:val="0"/>
        <w:adjustRightInd w:val="0"/>
        <w:spacing w:after="0" w:line="240" w:lineRule="auto"/>
        <w:ind w:left="10" w:hanging="10"/>
        <w:jc w:val="center"/>
        <w:rPr>
          <w:rFonts w:ascii="Calibri" w:hAnsi="Calibri" w:cs="Calibri"/>
          <w:b/>
          <w:bCs/>
          <w:color w:val="000000"/>
          <w:sz w:val="32"/>
          <w:szCs w:val="32"/>
        </w:rPr>
      </w:pPr>
    </w:p>
    <w:p w14:paraId="51C80830" w14:textId="77777777" w:rsidR="00227A1B" w:rsidRDefault="00227A1B" w:rsidP="00227A1B">
      <w:pPr>
        <w:autoSpaceDE w:val="0"/>
        <w:autoSpaceDN w:val="0"/>
        <w:adjustRightInd w:val="0"/>
        <w:spacing w:after="0" w:line="240" w:lineRule="auto"/>
        <w:ind w:left="10" w:hanging="10"/>
        <w:jc w:val="center"/>
        <w:rPr>
          <w:rFonts w:ascii="Calibri" w:hAnsi="Calibri" w:cs="Calibri"/>
          <w:b/>
          <w:bCs/>
          <w:color w:val="000000"/>
          <w:sz w:val="32"/>
          <w:szCs w:val="32"/>
        </w:rPr>
      </w:pPr>
    </w:p>
    <w:p w14:paraId="31D6774F" w14:textId="77777777" w:rsidR="00227A1B" w:rsidRPr="00227A1B" w:rsidRDefault="00227A1B" w:rsidP="00227A1B">
      <w:pPr>
        <w:autoSpaceDE w:val="0"/>
        <w:autoSpaceDN w:val="0"/>
        <w:adjustRightInd w:val="0"/>
        <w:spacing w:after="0" w:line="240" w:lineRule="auto"/>
        <w:ind w:left="10" w:hanging="10"/>
        <w:jc w:val="center"/>
        <w:rPr>
          <w:rFonts w:ascii="Calibri" w:hAnsi="Calibri" w:cs="Calibri"/>
          <w:b/>
          <w:bCs/>
          <w:color w:val="000000"/>
          <w:sz w:val="32"/>
          <w:szCs w:val="32"/>
        </w:rPr>
      </w:pPr>
      <w:r w:rsidRPr="00227A1B">
        <w:rPr>
          <w:rFonts w:ascii="Calibri" w:hAnsi="Calibri" w:cs="Calibri"/>
          <w:b/>
          <w:bCs/>
          <w:color w:val="000000"/>
          <w:sz w:val="32"/>
          <w:szCs w:val="32"/>
        </w:rPr>
        <w:t>Conférence des Financeurs de la Prévention</w:t>
      </w:r>
    </w:p>
    <w:p w14:paraId="0BABEDF1" w14:textId="5D898E8F" w:rsidR="00227A1B" w:rsidRPr="00227A1B" w:rsidRDefault="00227A1B" w:rsidP="00227A1B">
      <w:pPr>
        <w:autoSpaceDE w:val="0"/>
        <w:autoSpaceDN w:val="0"/>
        <w:adjustRightInd w:val="0"/>
        <w:spacing w:after="0" w:line="240" w:lineRule="auto"/>
        <w:jc w:val="center"/>
        <w:rPr>
          <w:rFonts w:ascii="Calibri" w:hAnsi="Calibri" w:cs="Calibri"/>
          <w:b/>
          <w:bCs/>
          <w:color w:val="000000"/>
          <w:sz w:val="32"/>
          <w:szCs w:val="32"/>
        </w:rPr>
      </w:pPr>
      <w:proofErr w:type="gramStart"/>
      <w:r w:rsidRPr="00227A1B">
        <w:rPr>
          <w:rFonts w:ascii="Calibri" w:hAnsi="Calibri" w:cs="Calibri"/>
          <w:b/>
          <w:bCs/>
          <w:color w:val="000000"/>
          <w:sz w:val="32"/>
          <w:szCs w:val="32"/>
        </w:rPr>
        <w:t>de</w:t>
      </w:r>
      <w:proofErr w:type="gramEnd"/>
      <w:r w:rsidRPr="00227A1B">
        <w:rPr>
          <w:rFonts w:ascii="Calibri" w:hAnsi="Calibri" w:cs="Calibri"/>
          <w:b/>
          <w:bCs/>
          <w:color w:val="000000"/>
          <w:sz w:val="32"/>
          <w:szCs w:val="32"/>
        </w:rPr>
        <w:t xml:space="preserve"> la Perte d’Autonomie (CFPPA</w:t>
      </w:r>
      <w:r w:rsidR="00645426">
        <w:rPr>
          <w:rFonts w:ascii="Calibri" w:hAnsi="Calibri" w:cs="Calibri"/>
          <w:b/>
          <w:bCs/>
          <w:color w:val="000000"/>
          <w:sz w:val="32"/>
          <w:szCs w:val="32"/>
        </w:rPr>
        <w:t xml:space="preserve"> 88</w:t>
      </w:r>
      <w:r w:rsidRPr="00227A1B">
        <w:rPr>
          <w:rFonts w:ascii="Calibri" w:hAnsi="Calibri" w:cs="Calibri"/>
          <w:b/>
          <w:bCs/>
          <w:color w:val="000000"/>
          <w:sz w:val="32"/>
          <w:szCs w:val="32"/>
        </w:rPr>
        <w:t>)</w:t>
      </w:r>
    </w:p>
    <w:p w14:paraId="23789ABB" w14:textId="1A409EC6" w:rsidR="00227A1B" w:rsidRPr="00227A1B" w:rsidRDefault="00227A1B" w:rsidP="00227A1B">
      <w:pPr>
        <w:autoSpaceDE w:val="0"/>
        <w:autoSpaceDN w:val="0"/>
        <w:adjustRightInd w:val="0"/>
        <w:spacing w:after="0" w:line="240" w:lineRule="auto"/>
        <w:jc w:val="center"/>
        <w:rPr>
          <w:rFonts w:ascii="Calibri" w:hAnsi="Calibri" w:cs="Calibri"/>
          <w:b/>
          <w:bCs/>
          <w:color w:val="000000"/>
          <w:sz w:val="32"/>
          <w:szCs w:val="32"/>
        </w:rPr>
      </w:pPr>
    </w:p>
    <w:tbl>
      <w:tblPr>
        <w:tblStyle w:val="TableGrid"/>
        <w:tblW w:w="9039" w:type="dxa"/>
        <w:tblInd w:w="-113" w:type="dxa"/>
        <w:tblCellMar>
          <w:top w:w="79" w:type="dxa"/>
          <w:bottom w:w="48" w:type="dxa"/>
          <w:right w:w="115" w:type="dxa"/>
        </w:tblCellMar>
        <w:tblLook w:val="04A0" w:firstRow="1" w:lastRow="0" w:firstColumn="1" w:lastColumn="0" w:noHBand="0" w:noVBand="1"/>
      </w:tblPr>
      <w:tblGrid>
        <w:gridCol w:w="4705"/>
        <w:gridCol w:w="5005"/>
      </w:tblGrid>
      <w:tr w:rsidR="00227A1B" w:rsidRPr="00227A1B" w14:paraId="4DCF0C2B" w14:textId="77777777" w:rsidTr="00227A1B">
        <w:trPr>
          <w:trHeight w:val="391"/>
        </w:trPr>
        <w:tc>
          <w:tcPr>
            <w:tcW w:w="9039" w:type="dxa"/>
            <w:gridSpan w:val="2"/>
            <w:tcBorders>
              <w:top w:val="single" w:sz="4" w:space="0" w:color="000000"/>
              <w:left w:val="single" w:sz="4" w:space="0" w:color="000000"/>
              <w:bottom w:val="single" w:sz="4" w:space="0" w:color="000000"/>
              <w:right w:val="single" w:sz="4" w:space="0" w:color="000000"/>
            </w:tcBorders>
          </w:tcPr>
          <w:p w14:paraId="64D4ABC8" w14:textId="77777777" w:rsidR="00227A1B" w:rsidRPr="00227A1B" w:rsidRDefault="00227A1B" w:rsidP="00227A1B">
            <w:pPr>
              <w:ind w:left="110" w:right="-120"/>
              <w:jc w:val="center"/>
              <w:rPr>
                <w:rFonts w:ascii="Calibri" w:eastAsia="Calibri" w:hAnsi="Calibri" w:cs="Calibri"/>
                <w:color w:val="000000"/>
              </w:rPr>
            </w:pPr>
            <w:r w:rsidRPr="00227A1B">
              <w:rPr>
                <w:rFonts w:ascii="Calibri" w:eastAsia="Calibri" w:hAnsi="Calibri" w:cs="Calibri"/>
                <w:b/>
                <w:color w:val="000000"/>
                <w:sz w:val="26"/>
              </w:rPr>
              <w:t xml:space="preserve">IDENTIFICATION DE VOTRE STRUCTURE </w:t>
            </w:r>
          </w:p>
        </w:tc>
      </w:tr>
      <w:tr w:rsidR="00227A1B" w:rsidRPr="00227A1B" w14:paraId="1DAFB345" w14:textId="77777777" w:rsidTr="00227A1B">
        <w:trPr>
          <w:trHeight w:val="2794"/>
        </w:trPr>
        <w:tc>
          <w:tcPr>
            <w:tcW w:w="4765" w:type="dxa"/>
            <w:tcBorders>
              <w:top w:val="single" w:sz="4" w:space="0" w:color="000000"/>
              <w:left w:val="nil"/>
              <w:bottom w:val="nil"/>
              <w:right w:val="nil"/>
            </w:tcBorders>
            <w:vAlign w:val="center"/>
          </w:tcPr>
          <w:p w14:paraId="1B12B8C5" w14:textId="77777777" w:rsidR="00227A1B" w:rsidRPr="00227A1B" w:rsidRDefault="00227A1B" w:rsidP="00227A1B">
            <w:pPr>
              <w:tabs>
                <w:tab w:val="center" w:pos="1529"/>
                <w:tab w:val="center" w:pos="2237"/>
                <w:tab w:val="center" w:pos="2946"/>
                <w:tab w:val="center" w:pos="3654"/>
                <w:tab w:val="center" w:pos="4362"/>
              </w:tabs>
              <w:rPr>
                <w:rFonts w:ascii="Calibri" w:eastAsia="Calibri" w:hAnsi="Calibri" w:cs="Calibri"/>
                <w:color w:val="000000"/>
              </w:rPr>
            </w:pPr>
            <w:r w:rsidRPr="00227A1B">
              <w:rPr>
                <w:rFonts w:ascii="Calibri" w:eastAsia="Calibri" w:hAnsi="Calibri" w:cs="Calibri"/>
                <w:noProof/>
                <w:color w:val="000000"/>
              </w:rPr>
              <mc:AlternateContent>
                <mc:Choice Requires="wps">
                  <w:drawing>
                    <wp:anchor distT="45720" distB="45720" distL="114300" distR="114300" simplePos="0" relativeHeight="251672576" behindDoc="0" locked="0" layoutInCell="1" allowOverlap="1" wp14:anchorId="4C035526" wp14:editId="7A371861">
                      <wp:simplePos x="0" y="0"/>
                      <wp:positionH relativeFrom="page">
                        <wp:posOffset>0</wp:posOffset>
                      </wp:positionH>
                      <wp:positionV relativeFrom="paragraph">
                        <wp:posOffset>-2176780</wp:posOffset>
                      </wp:positionV>
                      <wp:extent cx="2895600" cy="2118360"/>
                      <wp:effectExtent l="0" t="0" r="19050" b="1524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18360"/>
                              </a:xfrm>
                              <a:prstGeom prst="rect">
                                <a:avLst/>
                              </a:prstGeom>
                              <a:solidFill>
                                <a:srgbClr val="FFFFFF"/>
                              </a:solidFill>
                              <a:ln w="9525">
                                <a:solidFill>
                                  <a:srgbClr val="000000"/>
                                </a:solidFill>
                                <a:miter lim="800000"/>
                                <a:headEnd/>
                                <a:tailEnd/>
                              </a:ln>
                            </wps:spPr>
                            <wps:txbx>
                              <w:txbxContent>
                                <w:p w14:paraId="0EDF920C" w14:textId="77777777" w:rsidR="00EF0C7E" w:rsidRDefault="00EF0C7E" w:rsidP="00227A1B">
                                  <w:pPr>
                                    <w:spacing w:after="158"/>
                                  </w:pPr>
                                  <w:r>
                                    <w:t xml:space="preserve">Nom : </w:t>
                                  </w:r>
                                </w:p>
                                <w:p w14:paraId="31F29021" w14:textId="77777777" w:rsidR="00EF0C7E" w:rsidRDefault="00EF0C7E" w:rsidP="00227A1B">
                                  <w:pPr>
                                    <w:spacing w:after="158"/>
                                  </w:pPr>
                                  <w:r>
                                    <w:t xml:space="preserve">Sigle : </w:t>
                                  </w:r>
                                </w:p>
                                <w:p w14:paraId="41901D8D" w14:textId="77777777" w:rsidR="00EF0C7E" w:rsidRDefault="00EF0C7E" w:rsidP="00227A1B">
                                  <w:r>
                                    <w:t xml:space="preserve">Statut juridique : </w:t>
                                  </w:r>
                                </w:p>
                                <w:p w14:paraId="50CA82B6" w14:textId="77777777" w:rsidR="00EF0C7E" w:rsidRDefault="00EF0C7E" w:rsidP="00227A1B">
                                  <w:pPr>
                                    <w:spacing w:after="172"/>
                                  </w:pPr>
                                  <w:r>
                                    <w:t xml:space="preserve">Adresse du siège social : </w:t>
                                  </w:r>
                                </w:p>
                                <w:p w14:paraId="04056DD1" w14:textId="77777777" w:rsidR="00EF0C7E" w:rsidRDefault="00EF0C7E" w:rsidP="00227A1B">
                                  <w:r>
                                    <w:t xml:space="preserve"> Code Postal : </w:t>
                                  </w:r>
                                  <w:r>
                                    <w:tab/>
                                    <w:t xml:space="preserve">             Commune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35526" id="_x0000_s1030" type="#_x0000_t202" style="position:absolute;margin-left:0;margin-top:-171.4pt;width:228pt;height:166.8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">
                      <v:textbox>
                        <w:txbxContent>
                          <w:p w14:paraId="0EDF920C" w14:textId="77777777" w:rsidR="00EF0C7E" w:rsidRDefault="00EF0C7E" w:rsidP="00227A1B">
                            <w:pPr>
                              <w:spacing w:after="158"/>
                            </w:pPr>
                            <w:r>
                              <w:t xml:space="preserve">Nom : </w:t>
                            </w:r>
                          </w:p>
                          <w:p w14:paraId="31F29021" w14:textId="77777777" w:rsidR="00EF0C7E" w:rsidRDefault="00EF0C7E" w:rsidP="00227A1B">
                            <w:pPr>
                              <w:spacing w:after="158"/>
                            </w:pPr>
                            <w:r>
                              <w:t xml:space="preserve">Sigle : </w:t>
                            </w:r>
                          </w:p>
                          <w:p w14:paraId="41901D8D" w14:textId="77777777" w:rsidR="00EF0C7E" w:rsidRDefault="00EF0C7E" w:rsidP="00227A1B">
                            <w:r>
                              <w:t xml:space="preserve">Statut juridique : </w:t>
                            </w:r>
                          </w:p>
                          <w:p w14:paraId="50CA82B6" w14:textId="77777777" w:rsidR="00EF0C7E" w:rsidRDefault="00EF0C7E" w:rsidP="00227A1B">
                            <w:pPr>
                              <w:spacing w:after="172"/>
                            </w:pPr>
                            <w:r>
                              <w:t xml:space="preserve">Adresse du siège social : </w:t>
                            </w:r>
                          </w:p>
                          <w:p w14:paraId="04056DD1" w14:textId="77777777" w:rsidR="00EF0C7E" w:rsidRDefault="00EF0C7E" w:rsidP="00227A1B">
                            <w:r>
                              <w:t xml:space="preserve"> Code Postal : </w:t>
                            </w:r>
                            <w:r>
                              <w:tab/>
                              <w:t xml:space="preserve">             Commune                                                </w:t>
                            </w:r>
                          </w:p>
                        </w:txbxContent>
                      </v:textbox>
                      <w10:wrap type="square" anchorx="page"/>
                    </v:shape>
                  </w:pict>
                </mc:Fallback>
              </mc:AlternateContent>
            </w:r>
          </w:p>
        </w:tc>
        <w:tc>
          <w:tcPr>
            <w:tcW w:w="4274" w:type="dxa"/>
            <w:tcBorders>
              <w:top w:val="single" w:sz="4" w:space="0" w:color="000000"/>
              <w:left w:val="nil"/>
              <w:bottom w:val="nil"/>
              <w:right w:val="nil"/>
            </w:tcBorders>
            <w:vAlign w:val="bottom"/>
          </w:tcPr>
          <w:p w14:paraId="38472DAA" w14:textId="407B6AA8" w:rsidR="00227A1B" w:rsidRPr="00227A1B" w:rsidRDefault="00227A1B" w:rsidP="00227A1B">
            <w:pPr>
              <w:rPr>
                <w:rFonts w:ascii="Calibri" w:eastAsia="Calibri" w:hAnsi="Calibri" w:cs="Calibri"/>
                <w:color w:val="000000"/>
              </w:rPr>
            </w:pPr>
            <w:r w:rsidRPr="00227A1B">
              <w:rPr>
                <w:rFonts w:ascii="Calibri" w:eastAsia="Calibri" w:hAnsi="Calibri" w:cs="Calibri"/>
                <w:noProof/>
                <w:color w:val="000000"/>
              </w:rPr>
              <mc:AlternateContent>
                <mc:Choice Requires="wps">
                  <w:drawing>
                    <wp:anchor distT="45720" distB="45720" distL="114300" distR="114300" simplePos="0" relativeHeight="251673600" behindDoc="0" locked="0" layoutInCell="1" allowOverlap="1" wp14:anchorId="43442C32" wp14:editId="6CAAD217">
                      <wp:simplePos x="0" y="0"/>
                      <wp:positionH relativeFrom="page">
                        <wp:posOffset>15240</wp:posOffset>
                      </wp:positionH>
                      <wp:positionV relativeFrom="paragraph">
                        <wp:posOffset>-2176145</wp:posOffset>
                      </wp:positionV>
                      <wp:extent cx="3093720" cy="2118360"/>
                      <wp:effectExtent l="0" t="0" r="11430" b="1524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118360"/>
                              </a:xfrm>
                              <a:prstGeom prst="rect">
                                <a:avLst/>
                              </a:prstGeom>
                              <a:solidFill>
                                <a:srgbClr val="FFFFFF"/>
                              </a:solidFill>
                              <a:ln w="9525">
                                <a:solidFill>
                                  <a:srgbClr val="000000"/>
                                </a:solidFill>
                                <a:miter lim="800000"/>
                                <a:headEnd/>
                                <a:tailEnd/>
                              </a:ln>
                            </wps:spPr>
                            <wps:txbx>
                              <w:txbxContent>
                                <w:p w14:paraId="7F20AC42" w14:textId="77777777" w:rsidR="00EF0C7E" w:rsidRDefault="00EF0C7E" w:rsidP="00227A1B">
                                  <w:pPr>
                                    <w:spacing w:after="158"/>
                                    <w:jc w:val="both"/>
                                  </w:pPr>
                                  <w:r>
                                    <w:t xml:space="preserve">Téléphone : </w:t>
                                  </w:r>
                                </w:p>
                                <w:p w14:paraId="237D6B1F" w14:textId="77777777" w:rsidR="00EF0C7E" w:rsidRDefault="00EF0C7E" w:rsidP="00227A1B">
                                  <w:pPr>
                                    <w:spacing w:after="158"/>
                                    <w:jc w:val="both"/>
                                  </w:pPr>
                                  <w:r>
                                    <w:t xml:space="preserve">Courriel : </w:t>
                                  </w:r>
                                </w:p>
                                <w:p w14:paraId="1D834394" w14:textId="77777777" w:rsidR="00EF0C7E" w:rsidRDefault="00EF0C7E" w:rsidP="00227A1B">
                                  <w:pPr>
                                    <w:spacing w:after="158"/>
                                    <w:jc w:val="both"/>
                                  </w:pPr>
                                  <w:r>
                                    <w:t xml:space="preserve">N°SIRET/SIREN : </w:t>
                                  </w:r>
                                </w:p>
                                <w:p w14:paraId="4FC44AE6" w14:textId="77777777" w:rsidR="00EF0C7E" w:rsidRDefault="00EF0C7E" w:rsidP="00227A1B">
                                  <w:pPr>
                                    <w:spacing w:after="158"/>
                                    <w:jc w:val="both"/>
                                  </w:pPr>
                                  <w:r>
                                    <w:t xml:space="preserve">Code NAF (APE) : </w:t>
                                  </w:r>
                                </w:p>
                                <w:p w14:paraId="387A33FE" w14:textId="77777777" w:rsidR="00EF0C7E" w:rsidRDefault="00EF0C7E" w:rsidP="00227A1B">
                                  <w:pPr>
                                    <w:spacing w:after="158"/>
                                    <w:jc w:val="both"/>
                                  </w:pPr>
                                  <w:r>
                                    <w:t xml:space="preserve">Adresse de l’antenne, si différente : </w:t>
                                  </w:r>
                                </w:p>
                                <w:p w14:paraId="43297A54" w14:textId="77777777" w:rsidR="00EF0C7E" w:rsidRDefault="00EF0C7E" w:rsidP="00227A1B">
                                  <w:pPr>
                                    <w:spacing w:after="158"/>
                                    <w:jc w:val="both"/>
                                  </w:pPr>
                                  <w:r>
                                    <w:t xml:space="preserve">Code postal : </w:t>
                                  </w:r>
                                  <w:r>
                                    <w:tab/>
                                    <w:t xml:space="preserve">               Commune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42C32" id="_x0000_s1031" type="#_x0000_t202" style="position:absolute;margin-left:1.2pt;margin-top:-171.35pt;width:243.6pt;height:166.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">
                      <v:textbox>
                        <w:txbxContent>
                          <w:p w14:paraId="7F20AC42" w14:textId="77777777" w:rsidR="00EF0C7E" w:rsidRDefault="00EF0C7E" w:rsidP="00227A1B">
                            <w:pPr>
                              <w:spacing w:after="158"/>
                              <w:jc w:val="both"/>
                            </w:pPr>
                            <w:r>
                              <w:t xml:space="preserve">Téléphone : </w:t>
                            </w:r>
                          </w:p>
                          <w:p w14:paraId="237D6B1F" w14:textId="77777777" w:rsidR="00EF0C7E" w:rsidRDefault="00EF0C7E" w:rsidP="00227A1B">
                            <w:pPr>
                              <w:spacing w:after="158"/>
                              <w:jc w:val="both"/>
                            </w:pPr>
                            <w:r>
                              <w:t xml:space="preserve">Courriel : </w:t>
                            </w:r>
                          </w:p>
                          <w:p w14:paraId="1D834394" w14:textId="77777777" w:rsidR="00EF0C7E" w:rsidRDefault="00EF0C7E" w:rsidP="00227A1B">
                            <w:pPr>
                              <w:spacing w:after="158"/>
                              <w:jc w:val="both"/>
                            </w:pPr>
                            <w:r>
                              <w:t xml:space="preserve">N°SIRET/SIREN : </w:t>
                            </w:r>
                          </w:p>
                          <w:p w14:paraId="4FC44AE6" w14:textId="77777777" w:rsidR="00EF0C7E" w:rsidRDefault="00EF0C7E" w:rsidP="00227A1B">
                            <w:pPr>
                              <w:spacing w:after="158"/>
                              <w:jc w:val="both"/>
                            </w:pPr>
                            <w:r>
                              <w:t xml:space="preserve">Code NAF (APE) : </w:t>
                            </w:r>
                          </w:p>
                          <w:p w14:paraId="387A33FE" w14:textId="77777777" w:rsidR="00EF0C7E" w:rsidRDefault="00EF0C7E" w:rsidP="00227A1B">
                            <w:pPr>
                              <w:spacing w:after="158"/>
                              <w:jc w:val="both"/>
                            </w:pPr>
                            <w:r>
                              <w:t xml:space="preserve">Adresse de l’antenne, si différente : </w:t>
                            </w:r>
                          </w:p>
                          <w:p w14:paraId="43297A54" w14:textId="77777777" w:rsidR="00EF0C7E" w:rsidRDefault="00EF0C7E" w:rsidP="00227A1B">
                            <w:pPr>
                              <w:spacing w:after="158"/>
                              <w:jc w:val="both"/>
                            </w:pPr>
                            <w:r>
                              <w:t xml:space="preserve">Code postal : </w:t>
                            </w:r>
                            <w:r>
                              <w:tab/>
                              <w:t xml:space="preserve">               Commune</w:t>
                            </w:r>
                          </w:p>
                        </w:txbxContent>
                      </v:textbox>
                      <w10:wrap type="square" anchorx="page"/>
                    </v:shape>
                  </w:pict>
                </mc:Fallback>
              </mc:AlternateContent>
            </w:r>
          </w:p>
        </w:tc>
      </w:tr>
      <w:tr w:rsidR="00227A1B" w:rsidRPr="00227A1B" w14:paraId="70D1D645" w14:textId="77777777" w:rsidTr="00227A1B">
        <w:trPr>
          <w:trHeight w:val="473"/>
        </w:trPr>
        <w:tc>
          <w:tcPr>
            <w:tcW w:w="9039" w:type="dxa"/>
            <w:gridSpan w:val="2"/>
            <w:tcBorders>
              <w:top w:val="single" w:sz="4" w:space="0" w:color="000000"/>
              <w:left w:val="single" w:sz="4" w:space="0" w:color="000000"/>
              <w:bottom w:val="single" w:sz="4" w:space="0" w:color="000000"/>
              <w:right w:val="single" w:sz="4" w:space="0" w:color="000000"/>
            </w:tcBorders>
          </w:tcPr>
          <w:p w14:paraId="787D0FBE" w14:textId="77777777" w:rsidR="00227A1B" w:rsidRPr="00227A1B" w:rsidRDefault="00227A1B" w:rsidP="00227A1B">
            <w:pPr>
              <w:ind w:left="112"/>
              <w:jc w:val="center"/>
              <w:rPr>
                <w:rFonts w:ascii="Calibri" w:eastAsia="Calibri" w:hAnsi="Calibri" w:cs="Calibri"/>
                <w:color w:val="000000"/>
              </w:rPr>
            </w:pPr>
            <w:r w:rsidRPr="00227A1B">
              <w:rPr>
                <w:rFonts w:ascii="Calibri" w:eastAsia="Calibri" w:hAnsi="Calibri" w:cs="Calibri"/>
                <w:color w:val="000000"/>
              </w:rPr>
              <w:t xml:space="preserve">Identification </w:t>
            </w:r>
          </w:p>
        </w:tc>
      </w:tr>
    </w:tbl>
    <w:p w14:paraId="3D1604C9" w14:textId="4806EC47" w:rsidR="00227A1B" w:rsidRPr="00227A1B" w:rsidRDefault="008A5612" w:rsidP="00227A1B">
      <w:pPr>
        <w:spacing w:after="162"/>
        <w:rPr>
          <w:rFonts w:ascii="Calibri" w:eastAsia="Calibri" w:hAnsi="Calibri" w:cs="Calibri"/>
          <w:color w:val="000000"/>
          <w:lang w:eastAsia="fr-FR"/>
        </w:rPr>
      </w:pPr>
      <w:r w:rsidRPr="00227A1B">
        <w:rPr>
          <w:rFonts w:ascii="Calibri" w:eastAsia="Calibri" w:hAnsi="Calibri" w:cs="Calibri"/>
          <w:noProof/>
          <w:color w:val="000000"/>
          <w:lang w:eastAsia="fr-FR"/>
        </w:rPr>
        <mc:AlternateContent>
          <mc:Choice Requires="wps">
            <w:drawing>
              <wp:anchor distT="45720" distB="45720" distL="114300" distR="114300" simplePos="0" relativeHeight="251670528" behindDoc="0" locked="0" layoutInCell="1" allowOverlap="1" wp14:anchorId="70BFADCE" wp14:editId="1C36C40A">
                <wp:simplePos x="0" y="0"/>
                <wp:positionH relativeFrom="margin">
                  <wp:posOffset>3097530</wp:posOffset>
                </wp:positionH>
                <wp:positionV relativeFrom="paragraph">
                  <wp:posOffset>224155</wp:posOffset>
                </wp:positionV>
                <wp:extent cx="2948940" cy="2133600"/>
                <wp:effectExtent l="0" t="0" r="22860" b="1905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133600"/>
                        </a:xfrm>
                        <a:prstGeom prst="rect">
                          <a:avLst/>
                        </a:prstGeom>
                        <a:solidFill>
                          <a:srgbClr val="FFFFFF"/>
                        </a:solidFill>
                        <a:ln w="9525">
                          <a:solidFill>
                            <a:srgbClr val="000000"/>
                          </a:solidFill>
                          <a:miter lim="800000"/>
                          <a:headEnd/>
                          <a:tailEnd/>
                        </a:ln>
                      </wps:spPr>
                      <wps:txbx>
                        <w:txbxContent>
                          <w:p w14:paraId="1B58A633" w14:textId="77777777" w:rsidR="00EF0C7E" w:rsidRDefault="00EF0C7E" w:rsidP="00227A1B">
                            <w:pPr>
                              <w:ind w:left="-5"/>
                            </w:pPr>
                            <w:r>
                              <w:rPr>
                                <w:b/>
                              </w:rPr>
                              <w:t xml:space="preserve">LA PERSONNE EN CHARGE DU DOSSIER </w:t>
                            </w:r>
                          </w:p>
                          <w:p w14:paraId="32ECA21C" w14:textId="77777777" w:rsidR="00EF0C7E" w:rsidRDefault="00EF0C7E" w:rsidP="00227A1B">
                            <w:pPr>
                              <w:ind w:left="-5"/>
                            </w:pPr>
                            <w:r>
                              <w:t xml:space="preserve">Nom : </w:t>
                            </w:r>
                          </w:p>
                          <w:p w14:paraId="3B13CCC3" w14:textId="77777777" w:rsidR="00EF0C7E" w:rsidRDefault="00EF0C7E" w:rsidP="00227A1B">
                            <w:pPr>
                              <w:ind w:left="-5"/>
                            </w:pPr>
                            <w:r>
                              <w:t xml:space="preserve">Prénom : </w:t>
                            </w:r>
                          </w:p>
                          <w:p w14:paraId="01A31E59" w14:textId="77777777" w:rsidR="00EF0C7E" w:rsidRDefault="00EF0C7E" w:rsidP="00227A1B">
                            <w:pPr>
                              <w:ind w:left="-5"/>
                            </w:pPr>
                            <w:r>
                              <w:t xml:space="preserve">Fonction : </w:t>
                            </w:r>
                          </w:p>
                          <w:p w14:paraId="69CFF713" w14:textId="77777777" w:rsidR="00EF0C7E" w:rsidRDefault="00EF0C7E" w:rsidP="00227A1B">
                            <w:pPr>
                              <w:ind w:left="-5"/>
                            </w:pPr>
                            <w:r>
                              <w:t xml:space="preserve">Téléphone : </w:t>
                            </w:r>
                          </w:p>
                          <w:p w14:paraId="6A467D53" w14:textId="77777777" w:rsidR="00EF0C7E" w:rsidRDefault="00EF0C7E" w:rsidP="00227A1B">
                            <w:pPr>
                              <w:ind w:left="-5"/>
                            </w:pPr>
                            <w:r>
                              <w:t xml:space="preserve">Courriel : </w:t>
                            </w:r>
                          </w:p>
                          <w:p w14:paraId="2D42D443" w14:textId="77777777" w:rsidR="00EF0C7E" w:rsidRDefault="00EF0C7E" w:rsidP="00227A1B">
                            <w:pPr>
                              <w:spacing w:after="942"/>
                              <w:ind w:left="-5"/>
                            </w:pPr>
                            <w:r>
                              <w:t xml:space="preserve">En cas d’absence personne à contacter : </w:t>
                            </w:r>
                          </w:p>
                          <w:p w14:paraId="77D5D286" w14:textId="77777777" w:rsidR="00EF0C7E" w:rsidRDefault="00EF0C7E" w:rsidP="0022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FADCE" id="_x0000_s1032" type="#_x0000_t202" style="position:absolute;margin-left:243.9pt;margin-top:17.65pt;width:232.2pt;height:16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">
                <v:textbox>
                  <w:txbxContent>
                    <w:p w14:paraId="1B58A633" w14:textId="77777777" w:rsidR="00EF0C7E" w:rsidRDefault="00EF0C7E" w:rsidP="00227A1B">
                      <w:pPr>
                        <w:ind w:left="-5"/>
                      </w:pPr>
                      <w:r>
                        <w:rPr>
                          <w:b/>
                        </w:rPr>
                        <w:t xml:space="preserve">LA PERSONNE EN CHARGE DU DOSSIER </w:t>
                      </w:r>
                    </w:p>
                    <w:p w14:paraId="32ECA21C" w14:textId="77777777" w:rsidR="00EF0C7E" w:rsidRDefault="00EF0C7E" w:rsidP="00227A1B">
                      <w:pPr>
                        <w:ind w:left="-5"/>
                      </w:pPr>
                      <w:r>
                        <w:t xml:space="preserve">Nom : </w:t>
                      </w:r>
                    </w:p>
                    <w:p w14:paraId="3B13CCC3" w14:textId="77777777" w:rsidR="00EF0C7E" w:rsidRDefault="00EF0C7E" w:rsidP="00227A1B">
                      <w:pPr>
                        <w:ind w:left="-5"/>
                      </w:pPr>
                      <w:r>
                        <w:t xml:space="preserve">Prénom : </w:t>
                      </w:r>
                    </w:p>
                    <w:p w14:paraId="01A31E59" w14:textId="77777777" w:rsidR="00EF0C7E" w:rsidRDefault="00EF0C7E" w:rsidP="00227A1B">
                      <w:pPr>
                        <w:ind w:left="-5"/>
                      </w:pPr>
                      <w:r>
                        <w:t xml:space="preserve">Fonction : </w:t>
                      </w:r>
                    </w:p>
                    <w:p w14:paraId="69CFF713" w14:textId="77777777" w:rsidR="00EF0C7E" w:rsidRDefault="00EF0C7E" w:rsidP="00227A1B">
                      <w:pPr>
                        <w:ind w:left="-5"/>
                      </w:pPr>
                      <w:r>
                        <w:t xml:space="preserve">Téléphone : </w:t>
                      </w:r>
                    </w:p>
                    <w:p w14:paraId="6A467D53" w14:textId="77777777" w:rsidR="00EF0C7E" w:rsidRDefault="00EF0C7E" w:rsidP="00227A1B">
                      <w:pPr>
                        <w:ind w:left="-5"/>
                      </w:pPr>
                      <w:r>
                        <w:t xml:space="preserve">Courriel : </w:t>
                      </w:r>
                    </w:p>
                    <w:p w14:paraId="2D42D443" w14:textId="77777777" w:rsidR="00EF0C7E" w:rsidRDefault="00EF0C7E" w:rsidP="00227A1B">
                      <w:pPr>
                        <w:spacing w:after="942"/>
                        <w:ind w:left="-5"/>
                      </w:pPr>
                      <w:r>
                        <w:t xml:space="preserve">En cas d’absence personne à contacter : </w:t>
                      </w:r>
                    </w:p>
                    <w:p w14:paraId="77D5D286" w14:textId="77777777" w:rsidR="00EF0C7E" w:rsidRDefault="00EF0C7E" w:rsidP="00227A1B"/>
                  </w:txbxContent>
                </v:textbox>
                <w10:wrap type="square" anchorx="margin"/>
              </v:shape>
            </w:pict>
          </mc:Fallback>
        </mc:AlternateContent>
      </w:r>
      <w:r w:rsidR="00BC2995" w:rsidRPr="00227A1B">
        <w:rPr>
          <w:rFonts w:ascii="Calibri" w:eastAsia="Calibri" w:hAnsi="Calibri" w:cs="Calibri"/>
          <w:noProof/>
          <w:color w:val="000000"/>
          <w:lang w:eastAsia="fr-FR"/>
        </w:rPr>
        <mc:AlternateContent>
          <mc:Choice Requires="wps">
            <w:drawing>
              <wp:anchor distT="45720" distB="45720" distL="114300" distR="114300" simplePos="0" relativeHeight="251671552" behindDoc="0" locked="0" layoutInCell="1" allowOverlap="1" wp14:anchorId="03C9E2AB" wp14:editId="1693CDFA">
                <wp:simplePos x="0" y="0"/>
                <wp:positionH relativeFrom="page">
                  <wp:posOffset>640080</wp:posOffset>
                </wp:positionH>
                <wp:positionV relativeFrom="paragraph">
                  <wp:posOffset>231775</wp:posOffset>
                </wp:positionV>
                <wp:extent cx="3101340" cy="2118360"/>
                <wp:effectExtent l="0" t="0" r="22860" b="1524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118360"/>
                        </a:xfrm>
                        <a:prstGeom prst="rect">
                          <a:avLst/>
                        </a:prstGeom>
                        <a:solidFill>
                          <a:srgbClr val="FFFFFF"/>
                        </a:solidFill>
                        <a:ln w="9525">
                          <a:solidFill>
                            <a:srgbClr val="000000"/>
                          </a:solidFill>
                          <a:miter lim="800000"/>
                          <a:headEnd/>
                          <a:tailEnd/>
                        </a:ln>
                      </wps:spPr>
                      <wps:txbx>
                        <w:txbxContent>
                          <w:p w14:paraId="584110DA" w14:textId="77777777" w:rsidR="00EF0C7E" w:rsidRDefault="00EF0C7E" w:rsidP="00227A1B">
                            <w:pPr>
                              <w:ind w:left="-5"/>
                            </w:pPr>
                            <w:r>
                              <w:rPr>
                                <w:b/>
                              </w:rPr>
                              <w:t xml:space="preserve">LE REPRESENTANT LEGAL </w:t>
                            </w:r>
                          </w:p>
                          <w:p w14:paraId="53304DBA" w14:textId="77777777" w:rsidR="00EF0C7E" w:rsidRDefault="00EF0C7E" w:rsidP="00227A1B">
                            <w:pPr>
                              <w:ind w:left="-5"/>
                            </w:pPr>
                            <w:r>
                              <w:t xml:space="preserve">(Le (la) président(e) </w:t>
                            </w:r>
                          </w:p>
                          <w:p w14:paraId="7F22C882" w14:textId="77777777" w:rsidR="00EF0C7E" w:rsidRDefault="00EF0C7E" w:rsidP="00227A1B">
                            <w:pPr>
                              <w:ind w:left="-5"/>
                            </w:pPr>
                            <w:r>
                              <w:t xml:space="preserve">Nom : </w:t>
                            </w:r>
                          </w:p>
                          <w:p w14:paraId="747331AA" w14:textId="77777777" w:rsidR="00EF0C7E" w:rsidRDefault="00EF0C7E" w:rsidP="00227A1B">
                            <w:pPr>
                              <w:ind w:left="-5"/>
                            </w:pPr>
                            <w:r>
                              <w:t xml:space="preserve">Prénom : </w:t>
                            </w:r>
                          </w:p>
                          <w:p w14:paraId="02452C24" w14:textId="77777777" w:rsidR="00EF0C7E" w:rsidRDefault="00EF0C7E" w:rsidP="00227A1B">
                            <w:pPr>
                              <w:ind w:left="-5"/>
                            </w:pPr>
                            <w:r>
                              <w:t xml:space="preserve">Téléphone : </w:t>
                            </w:r>
                          </w:p>
                          <w:p w14:paraId="32BB0B6A" w14:textId="77777777" w:rsidR="00EF0C7E" w:rsidRDefault="00EF0C7E" w:rsidP="00227A1B">
                            <w:pPr>
                              <w:ind w:left="-5"/>
                            </w:pPr>
                            <w:r>
                              <w:t xml:space="preserve">Courriel : </w:t>
                            </w:r>
                          </w:p>
                          <w:p w14:paraId="4CB1AD0A" w14:textId="77777777" w:rsidR="00EF0C7E" w:rsidRDefault="00EF0C7E" w:rsidP="00227A1B">
                            <w:pPr>
                              <w:ind w:left="-5"/>
                            </w:pPr>
                            <w:r>
                              <w:t xml:space="preserve">En cas d’absence personne à contacter : </w:t>
                            </w:r>
                          </w:p>
                          <w:p w14:paraId="574826B5" w14:textId="77777777" w:rsidR="00EF0C7E" w:rsidRDefault="00EF0C7E" w:rsidP="0022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E2AB" id="_x0000_s1033" type="#_x0000_t202" style="position:absolute;margin-left:50.4pt;margin-top:18.25pt;width:244.2pt;height:166.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">
                <v:textbox>
                  <w:txbxContent>
                    <w:p w14:paraId="584110DA" w14:textId="77777777" w:rsidR="00EF0C7E" w:rsidRDefault="00EF0C7E" w:rsidP="00227A1B">
                      <w:pPr>
                        <w:ind w:left="-5"/>
                      </w:pPr>
                      <w:r>
                        <w:rPr>
                          <w:b/>
                        </w:rPr>
                        <w:t xml:space="preserve">LE REPRESENTANT LEGAL </w:t>
                      </w:r>
                    </w:p>
                    <w:p w14:paraId="53304DBA" w14:textId="77777777" w:rsidR="00EF0C7E" w:rsidRDefault="00EF0C7E" w:rsidP="00227A1B">
                      <w:pPr>
                        <w:ind w:left="-5"/>
                      </w:pPr>
                      <w:r>
                        <w:t xml:space="preserve">(Le (la) président(e) </w:t>
                      </w:r>
                    </w:p>
                    <w:p w14:paraId="7F22C882" w14:textId="77777777" w:rsidR="00EF0C7E" w:rsidRDefault="00EF0C7E" w:rsidP="00227A1B">
                      <w:pPr>
                        <w:ind w:left="-5"/>
                      </w:pPr>
                      <w:r>
                        <w:t xml:space="preserve">Nom : </w:t>
                      </w:r>
                    </w:p>
                    <w:p w14:paraId="747331AA" w14:textId="77777777" w:rsidR="00EF0C7E" w:rsidRDefault="00EF0C7E" w:rsidP="00227A1B">
                      <w:pPr>
                        <w:ind w:left="-5"/>
                      </w:pPr>
                      <w:r>
                        <w:t xml:space="preserve">Prénom : </w:t>
                      </w:r>
                    </w:p>
                    <w:p w14:paraId="02452C24" w14:textId="77777777" w:rsidR="00EF0C7E" w:rsidRDefault="00EF0C7E" w:rsidP="00227A1B">
                      <w:pPr>
                        <w:ind w:left="-5"/>
                      </w:pPr>
                      <w:r>
                        <w:t xml:space="preserve">Téléphone : </w:t>
                      </w:r>
                    </w:p>
                    <w:p w14:paraId="32BB0B6A" w14:textId="77777777" w:rsidR="00EF0C7E" w:rsidRDefault="00EF0C7E" w:rsidP="00227A1B">
                      <w:pPr>
                        <w:ind w:left="-5"/>
                      </w:pPr>
                      <w:r>
                        <w:t xml:space="preserve">Courriel : </w:t>
                      </w:r>
                    </w:p>
                    <w:p w14:paraId="4CB1AD0A" w14:textId="77777777" w:rsidR="00EF0C7E" w:rsidRDefault="00EF0C7E" w:rsidP="00227A1B">
                      <w:pPr>
                        <w:ind w:left="-5"/>
                      </w:pPr>
                      <w:r>
                        <w:t xml:space="preserve">En cas d’absence personne à contacter : </w:t>
                      </w:r>
                    </w:p>
                    <w:p w14:paraId="574826B5" w14:textId="77777777" w:rsidR="00EF0C7E" w:rsidRDefault="00EF0C7E" w:rsidP="00227A1B"/>
                  </w:txbxContent>
                </v:textbox>
                <w10:wrap type="square" anchorx="page"/>
              </v:shape>
            </w:pict>
          </mc:Fallback>
        </mc:AlternateContent>
      </w:r>
      <w:r w:rsidR="00227A1B" w:rsidRPr="00227A1B">
        <w:rPr>
          <w:rFonts w:ascii="Calibri" w:eastAsia="Calibri" w:hAnsi="Calibri" w:cs="Calibri"/>
          <w:color w:val="000000"/>
          <w:sz w:val="2"/>
          <w:lang w:eastAsia="fr-FR"/>
        </w:rPr>
        <w:t xml:space="preserve"> </w:t>
      </w:r>
    </w:p>
    <w:p w14:paraId="10C26645" w14:textId="77777777" w:rsidR="00227A1B" w:rsidRPr="00227A1B" w:rsidRDefault="00227A1B" w:rsidP="00227A1B">
      <w:pPr>
        <w:spacing w:after="0" w:line="265" w:lineRule="auto"/>
        <w:ind w:left="-5" w:hanging="10"/>
        <w:rPr>
          <w:rFonts w:ascii="Calibri" w:eastAsia="Calibri" w:hAnsi="Calibri" w:cs="Calibri"/>
          <w:color w:val="000000"/>
          <w:lang w:eastAsia="fr-FR"/>
        </w:rPr>
      </w:pPr>
    </w:p>
    <w:p w14:paraId="0CDA10FA" w14:textId="77777777" w:rsidR="00227A1B" w:rsidRPr="00227A1B" w:rsidRDefault="00227A1B" w:rsidP="00227A1B">
      <w:pPr>
        <w:spacing w:after="0" w:line="265" w:lineRule="auto"/>
        <w:ind w:left="-5" w:hanging="10"/>
        <w:rPr>
          <w:rFonts w:ascii="Calibri" w:eastAsia="Calibri" w:hAnsi="Calibri" w:cs="Calibri"/>
          <w:color w:val="000000"/>
          <w:lang w:eastAsia="fr-FR"/>
        </w:rPr>
      </w:pPr>
    </w:p>
    <w:p w14:paraId="24CA0B3B" w14:textId="7A01AE0B" w:rsidR="00227A1B" w:rsidRDefault="00227A1B" w:rsidP="00227A1B">
      <w:pPr>
        <w:spacing w:after="0" w:line="265" w:lineRule="auto"/>
        <w:ind w:left="-5" w:hanging="10"/>
        <w:rPr>
          <w:rFonts w:ascii="Calibri" w:eastAsia="Calibri" w:hAnsi="Calibri" w:cs="Calibri"/>
          <w:color w:val="000000"/>
          <w:lang w:eastAsia="fr-FR"/>
        </w:rPr>
      </w:pPr>
    </w:p>
    <w:p w14:paraId="2D7EE2F2" w14:textId="77777777" w:rsidR="00C30E39" w:rsidRDefault="00C30E39" w:rsidP="00227A1B">
      <w:pPr>
        <w:spacing w:after="0" w:line="265" w:lineRule="auto"/>
        <w:ind w:left="-5" w:hanging="10"/>
        <w:rPr>
          <w:rFonts w:ascii="Calibri" w:eastAsia="Calibri" w:hAnsi="Calibri" w:cs="Calibri"/>
          <w:color w:val="000000"/>
          <w:lang w:eastAsia="fr-FR"/>
        </w:rPr>
      </w:pPr>
    </w:p>
    <w:p w14:paraId="6526B6BE" w14:textId="77777777" w:rsidR="00645426" w:rsidRPr="00227A1B" w:rsidRDefault="00645426" w:rsidP="00227A1B">
      <w:pPr>
        <w:spacing w:after="0" w:line="265" w:lineRule="auto"/>
        <w:ind w:left="-5" w:hanging="10"/>
        <w:rPr>
          <w:rFonts w:ascii="Calibri" w:eastAsia="Calibri" w:hAnsi="Calibri" w:cs="Calibri"/>
          <w:color w:val="000000"/>
          <w:lang w:eastAsia="fr-FR"/>
        </w:rPr>
      </w:pPr>
    </w:p>
    <w:tbl>
      <w:tblPr>
        <w:tblStyle w:val="TableGrid"/>
        <w:tblW w:w="9519" w:type="dxa"/>
        <w:tblInd w:w="5" w:type="dxa"/>
        <w:tblCellMar>
          <w:top w:w="283" w:type="dxa"/>
          <w:right w:w="24" w:type="dxa"/>
        </w:tblCellMar>
        <w:tblLook w:val="04A0" w:firstRow="1" w:lastRow="0" w:firstColumn="1" w:lastColumn="0" w:noHBand="0" w:noVBand="1"/>
      </w:tblPr>
      <w:tblGrid>
        <w:gridCol w:w="2684"/>
        <w:gridCol w:w="596"/>
        <w:gridCol w:w="6239"/>
      </w:tblGrid>
      <w:tr w:rsidR="00227A1B" w:rsidRPr="00227A1B" w14:paraId="6B11A9D5" w14:textId="77777777" w:rsidTr="00227A1B">
        <w:trPr>
          <w:trHeight w:val="485"/>
        </w:trPr>
        <w:tc>
          <w:tcPr>
            <w:tcW w:w="9519" w:type="dxa"/>
            <w:gridSpan w:val="3"/>
            <w:tcBorders>
              <w:top w:val="single" w:sz="4" w:space="0" w:color="000000"/>
              <w:left w:val="single" w:sz="4" w:space="0" w:color="000000"/>
              <w:bottom w:val="single" w:sz="4" w:space="0" w:color="000000"/>
              <w:right w:val="single" w:sz="4" w:space="0" w:color="000000"/>
            </w:tcBorders>
            <w:vAlign w:val="center"/>
          </w:tcPr>
          <w:p w14:paraId="761DAA0D" w14:textId="77777777" w:rsidR="00227A1B" w:rsidRPr="00227A1B" w:rsidRDefault="00227A1B" w:rsidP="00227A1B">
            <w:pPr>
              <w:ind w:left="27"/>
              <w:jc w:val="center"/>
              <w:rPr>
                <w:rFonts w:ascii="Calibri" w:eastAsia="Calibri" w:hAnsi="Calibri" w:cs="Calibri"/>
                <w:color w:val="000000"/>
              </w:rPr>
            </w:pPr>
            <w:r w:rsidRPr="00227A1B">
              <w:rPr>
                <w:rFonts w:ascii="Calibri" w:eastAsia="Calibri" w:hAnsi="Calibri" w:cs="Calibri"/>
                <w:b/>
                <w:color w:val="000000"/>
                <w:sz w:val="36"/>
                <w:highlight w:val="yellow"/>
              </w:rPr>
              <w:t>Une fiche action par projet</w:t>
            </w:r>
          </w:p>
        </w:tc>
      </w:tr>
      <w:tr w:rsidR="00227A1B" w:rsidRPr="00227A1B" w14:paraId="0460D7FC" w14:textId="77777777" w:rsidTr="00227A1B">
        <w:trPr>
          <w:trHeight w:val="758"/>
        </w:trPr>
        <w:tc>
          <w:tcPr>
            <w:tcW w:w="3280" w:type="dxa"/>
            <w:gridSpan w:val="2"/>
            <w:tcBorders>
              <w:top w:val="single" w:sz="4" w:space="0" w:color="000000"/>
              <w:left w:val="single" w:sz="4" w:space="0" w:color="000000"/>
              <w:bottom w:val="single" w:sz="4" w:space="0" w:color="000000"/>
              <w:right w:val="single" w:sz="4" w:space="0" w:color="000000"/>
            </w:tcBorders>
            <w:vAlign w:val="center"/>
          </w:tcPr>
          <w:p w14:paraId="1FAD4CFD" w14:textId="77777777" w:rsidR="00227A1B" w:rsidRPr="00227A1B" w:rsidRDefault="00227A1B" w:rsidP="00227A1B">
            <w:pPr>
              <w:ind w:left="110"/>
              <w:rPr>
                <w:rFonts w:ascii="Calibri" w:eastAsia="Calibri" w:hAnsi="Calibri" w:cs="Calibri"/>
                <w:color w:val="000000"/>
              </w:rPr>
            </w:pPr>
            <w:r w:rsidRPr="00227A1B">
              <w:rPr>
                <w:rFonts w:ascii="Calibri" w:eastAsia="Calibri" w:hAnsi="Calibri" w:cs="Calibri"/>
                <w:b/>
                <w:color w:val="000000"/>
              </w:rPr>
              <w:lastRenderedPageBreak/>
              <w:t xml:space="preserve">Montant total du projet </w:t>
            </w:r>
          </w:p>
        </w:tc>
        <w:tc>
          <w:tcPr>
            <w:tcW w:w="6239" w:type="dxa"/>
            <w:tcBorders>
              <w:top w:val="single" w:sz="4" w:space="0" w:color="000000"/>
              <w:left w:val="single" w:sz="4" w:space="0" w:color="000000"/>
              <w:bottom w:val="single" w:sz="4" w:space="0" w:color="000000"/>
              <w:right w:val="single" w:sz="4" w:space="0" w:color="000000"/>
            </w:tcBorders>
            <w:vAlign w:val="center"/>
          </w:tcPr>
          <w:p w14:paraId="566F3C15" w14:textId="77777777" w:rsidR="00227A1B" w:rsidRPr="00227A1B" w:rsidRDefault="00227A1B" w:rsidP="00227A1B">
            <w:pPr>
              <w:ind w:left="110"/>
              <w:rPr>
                <w:rFonts w:ascii="Calibri" w:eastAsia="Calibri" w:hAnsi="Calibri" w:cs="Calibri"/>
                <w:color w:val="000000"/>
              </w:rPr>
            </w:pPr>
            <w:r w:rsidRPr="00227A1B">
              <w:rPr>
                <w:rFonts w:ascii="Calibri" w:eastAsia="Calibri" w:hAnsi="Calibri" w:cs="Calibri"/>
                <w:b/>
                <w:color w:val="000000"/>
              </w:rPr>
              <w:t xml:space="preserve"> </w:t>
            </w:r>
          </w:p>
        </w:tc>
      </w:tr>
      <w:tr w:rsidR="00227A1B" w:rsidRPr="00227A1B" w14:paraId="05B746CF" w14:textId="77777777" w:rsidTr="00227A1B">
        <w:trPr>
          <w:trHeight w:val="781"/>
        </w:trPr>
        <w:tc>
          <w:tcPr>
            <w:tcW w:w="3280" w:type="dxa"/>
            <w:gridSpan w:val="2"/>
            <w:tcBorders>
              <w:top w:val="single" w:sz="4" w:space="0" w:color="000000"/>
              <w:left w:val="single" w:sz="4" w:space="0" w:color="000000"/>
              <w:bottom w:val="single" w:sz="4" w:space="0" w:color="000000"/>
              <w:right w:val="single" w:sz="4" w:space="0" w:color="000000"/>
            </w:tcBorders>
            <w:vAlign w:val="center"/>
          </w:tcPr>
          <w:p w14:paraId="124A96AC" w14:textId="77777777" w:rsidR="00227A1B" w:rsidRPr="00227A1B" w:rsidRDefault="00227A1B" w:rsidP="00227A1B">
            <w:pPr>
              <w:ind w:left="110" w:right="1"/>
              <w:rPr>
                <w:rFonts w:ascii="Calibri" w:eastAsia="Calibri" w:hAnsi="Calibri" w:cs="Calibri"/>
                <w:color w:val="000000"/>
              </w:rPr>
            </w:pPr>
            <w:r w:rsidRPr="00227A1B">
              <w:rPr>
                <w:rFonts w:ascii="Calibri" w:eastAsia="Calibri" w:hAnsi="Calibri" w:cs="Calibri"/>
                <w:b/>
                <w:color w:val="000000"/>
              </w:rPr>
              <w:t xml:space="preserve">Montant total de la demande auprès de la Conférence des Financeurs </w:t>
            </w:r>
          </w:p>
        </w:tc>
        <w:tc>
          <w:tcPr>
            <w:tcW w:w="6239" w:type="dxa"/>
            <w:tcBorders>
              <w:top w:val="single" w:sz="4" w:space="0" w:color="000000"/>
              <w:left w:val="single" w:sz="4" w:space="0" w:color="000000"/>
              <w:bottom w:val="single" w:sz="4" w:space="0" w:color="000000"/>
              <w:right w:val="single" w:sz="4" w:space="0" w:color="000000"/>
            </w:tcBorders>
          </w:tcPr>
          <w:p w14:paraId="5282F9D5" w14:textId="77777777" w:rsidR="00227A1B" w:rsidRPr="00227A1B" w:rsidRDefault="00227A1B" w:rsidP="00227A1B">
            <w:pPr>
              <w:ind w:left="110"/>
              <w:rPr>
                <w:rFonts w:ascii="Calibri" w:eastAsia="Calibri" w:hAnsi="Calibri" w:cs="Calibri"/>
                <w:color w:val="000000"/>
              </w:rPr>
            </w:pPr>
            <w:r w:rsidRPr="00227A1B">
              <w:rPr>
                <w:rFonts w:ascii="Calibri" w:eastAsia="Calibri" w:hAnsi="Calibri" w:cs="Calibri"/>
                <w:b/>
                <w:color w:val="000000"/>
              </w:rPr>
              <w:t xml:space="preserve"> </w:t>
            </w:r>
          </w:p>
        </w:tc>
      </w:tr>
      <w:tr w:rsidR="00227A1B" w:rsidRPr="00227A1B" w14:paraId="7FE4B467" w14:textId="77777777" w:rsidTr="00227A1B">
        <w:trPr>
          <w:trHeight w:val="413"/>
        </w:trPr>
        <w:tc>
          <w:tcPr>
            <w:tcW w:w="3280" w:type="dxa"/>
            <w:gridSpan w:val="2"/>
            <w:tcBorders>
              <w:top w:val="single" w:sz="4" w:space="0" w:color="000000"/>
              <w:left w:val="single" w:sz="4" w:space="0" w:color="000000"/>
              <w:bottom w:val="single" w:sz="4" w:space="0" w:color="000000"/>
              <w:right w:val="single" w:sz="4" w:space="0" w:color="000000"/>
            </w:tcBorders>
            <w:vAlign w:val="center"/>
          </w:tcPr>
          <w:p w14:paraId="63243249" w14:textId="77777777" w:rsidR="00227A1B" w:rsidRPr="00227A1B" w:rsidRDefault="00227A1B" w:rsidP="00227A1B">
            <w:pPr>
              <w:rPr>
                <w:rFonts w:ascii="Calibri" w:eastAsia="Calibri" w:hAnsi="Calibri" w:cs="Calibri"/>
                <w:b/>
                <w:color w:val="000000"/>
              </w:rPr>
            </w:pPr>
            <w:r w:rsidRPr="00227A1B">
              <w:rPr>
                <w:rFonts w:ascii="Calibri" w:eastAsia="Calibri" w:hAnsi="Calibri" w:cs="Calibri"/>
                <w:b/>
                <w:color w:val="000000"/>
              </w:rPr>
              <w:t xml:space="preserve">  Dénomination de l’action</w:t>
            </w:r>
          </w:p>
          <w:p w14:paraId="7EAA1878" w14:textId="77777777" w:rsidR="00227A1B" w:rsidRPr="00227A1B" w:rsidRDefault="00227A1B" w:rsidP="00227A1B">
            <w:pPr>
              <w:ind w:left="110"/>
              <w:rPr>
                <w:rFonts w:ascii="Calibri" w:eastAsia="Calibri" w:hAnsi="Calibri" w:cs="Calibri"/>
                <w:color w:val="000000"/>
              </w:rPr>
            </w:pPr>
            <w:r w:rsidRPr="00227A1B">
              <w:rPr>
                <w:rFonts w:ascii="Calibri" w:eastAsia="Calibri" w:hAnsi="Calibri" w:cs="Calibri"/>
                <w:color w:val="000000"/>
              </w:rPr>
              <w:t>Titre de l’action</w:t>
            </w:r>
          </w:p>
        </w:tc>
        <w:tc>
          <w:tcPr>
            <w:tcW w:w="6239" w:type="dxa"/>
            <w:tcBorders>
              <w:top w:val="single" w:sz="4" w:space="0" w:color="000000"/>
              <w:left w:val="single" w:sz="4" w:space="0" w:color="000000"/>
              <w:bottom w:val="single" w:sz="4" w:space="0" w:color="000000"/>
              <w:right w:val="single" w:sz="4" w:space="0" w:color="000000"/>
            </w:tcBorders>
            <w:vAlign w:val="center"/>
          </w:tcPr>
          <w:p w14:paraId="5E79C0C2" w14:textId="77777777" w:rsidR="00227A1B" w:rsidRPr="00227A1B" w:rsidRDefault="00227A1B" w:rsidP="00227A1B">
            <w:pPr>
              <w:ind w:left="110"/>
              <w:rPr>
                <w:rFonts w:ascii="Calibri" w:eastAsia="Calibri" w:hAnsi="Calibri" w:cs="Calibri"/>
                <w:color w:val="000000"/>
              </w:rPr>
            </w:pPr>
          </w:p>
        </w:tc>
      </w:tr>
      <w:tr w:rsidR="00227A1B" w:rsidRPr="00227A1B" w14:paraId="45C8C8A2" w14:textId="77777777" w:rsidTr="00227A1B">
        <w:trPr>
          <w:trHeight w:val="1776"/>
        </w:trPr>
        <w:tc>
          <w:tcPr>
            <w:tcW w:w="2684" w:type="dxa"/>
            <w:tcBorders>
              <w:top w:val="single" w:sz="4" w:space="0" w:color="000000"/>
              <w:left w:val="single" w:sz="4" w:space="0" w:color="000000"/>
              <w:bottom w:val="single" w:sz="4" w:space="0" w:color="000000"/>
              <w:right w:val="nil"/>
            </w:tcBorders>
          </w:tcPr>
          <w:p w14:paraId="03E9E322" w14:textId="77777777" w:rsidR="00227A1B" w:rsidRPr="00227A1B" w:rsidRDefault="00227A1B" w:rsidP="00227A1B">
            <w:pPr>
              <w:spacing w:after="232"/>
              <w:ind w:left="110"/>
              <w:rPr>
                <w:rFonts w:ascii="Calibri" w:eastAsia="Calibri" w:hAnsi="Calibri" w:cs="Calibri"/>
                <w:color w:val="000000"/>
              </w:rPr>
            </w:pPr>
            <w:r w:rsidRPr="00227A1B">
              <w:rPr>
                <w:rFonts w:ascii="Calibri" w:eastAsia="Calibri" w:hAnsi="Calibri" w:cs="Calibri"/>
                <w:b/>
                <w:color w:val="000000"/>
              </w:rPr>
              <w:t xml:space="preserve">Action destinée : </w:t>
            </w:r>
          </w:p>
          <w:p w14:paraId="3EBB51D0" w14:textId="77777777" w:rsidR="00227A1B" w:rsidRPr="00227A1B" w:rsidRDefault="00227A1B" w:rsidP="00227A1B">
            <w:pPr>
              <w:ind w:left="110"/>
              <w:jc w:val="both"/>
              <w:rPr>
                <w:rFonts w:ascii="Calibri" w:eastAsia="Calibri" w:hAnsi="Calibri" w:cs="Calibri"/>
                <w:color w:val="000000"/>
              </w:rPr>
            </w:pPr>
            <w:r w:rsidRPr="00227A1B">
              <w:rPr>
                <w:rFonts w:ascii="Calibri" w:eastAsia="Calibri" w:hAnsi="Calibri" w:cs="Calibri"/>
                <w:b/>
                <w:color w:val="000000"/>
              </w:rPr>
              <w:t xml:space="preserve">Cochez  la ou </w:t>
            </w:r>
            <w:r w:rsidRPr="00227A1B">
              <w:rPr>
                <w:rFonts w:ascii="Calibri" w:eastAsia="Calibri" w:hAnsi="Calibri" w:cs="Calibri"/>
                <w:b/>
                <w:color w:val="000000"/>
              </w:rPr>
              <w:tab/>
              <w:t xml:space="preserve">les cases correspondante(s)  </w:t>
            </w:r>
          </w:p>
        </w:tc>
        <w:tc>
          <w:tcPr>
            <w:tcW w:w="592" w:type="dxa"/>
            <w:tcBorders>
              <w:top w:val="single" w:sz="4" w:space="0" w:color="000000"/>
              <w:left w:val="nil"/>
              <w:bottom w:val="single" w:sz="4" w:space="0" w:color="000000"/>
              <w:right w:val="single" w:sz="4" w:space="0" w:color="000000"/>
            </w:tcBorders>
            <w:vAlign w:val="center"/>
          </w:tcPr>
          <w:p w14:paraId="333E76D3" w14:textId="77777777" w:rsidR="00227A1B" w:rsidRPr="00227A1B" w:rsidRDefault="00227A1B" w:rsidP="00227A1B">
            <w:pPr>
              <w:jc w:val="both"/>
              <w:rPr>
                <w:rFonts w:ascii="Calibri" w:eastAsia="Calibri" w:hAnsi="Calibri" w:cs="Calibri"/>
                <w:color w:val="000000"/>
              </w:rPr>
            </w:pPr>
          </w:p>
        </w:tc>
        <w:tc>
          <w:tcPr>
            <w:tcW w:w="6239" w:type="dxa"/>
            <w:tcBorders>
              <w:top w:val="single" w:sz="4" w:space="0" w:color="000000"/>
              <w:left w:val="single" w:sz="4" w:space="0" w:color="000000"/>
              <w:bottom w:val="single" w:sz="4" w:space="0" w:color="000000"/>
              <w:right w:val="single" w:sz="4" w:space="0" w:color="000000"/>
            </w:tcBorders>
            <w:vAlign w:val="center"/>
          </w:tcPr>
          <w:p w14:paraId="7E614375" w14:textId="77777777" w:rsidR="00227A1B" w:rsidRPr="00227A1B" w:rsidRDefault="00227A1B" w:rsidP="00227A1B">
            <w:pPr>
              <w:spacing w:after="223"/>
              <w:ind w:left="114"/>
              <w:rPr>
                <w:rFonts w:ascii="Calibri" w:eastAsia="Calibri" w:hAnsi="Calibri" w:cs="Calibri"/>
                <w:color w:val="000000"/>
              </w:rPr>
            </w:pPr>
            <w:r w:rsidRPr="00227A1B">
              <w:rPr>
                <w:rFonts w:ascii="Wingdings" w:eastAsia="Wingdings" w:hAnsi="Wingdings" w:cs="Wingdings"/>
                <w:color w:val="000000"/>
                <w:highlight w:val="lightGray"/>
                <w:u w:color="000000"/>
              </w:rPr>
              <w:fldChar w:fldCharType="begin">
                <w:ffData>
                  <w:name w:val="CaseACocher1"/>
                  <w:enabled/>
                  <w:calcOnExit w:val="0"/>
                  <w:checkBox>
                    <w:sizeAuto/>
                    <w:default w:val="0"/>
                  </w:checkBox>
                </w:ffData>
              </w:fldChar>
            </w:r>
            <w:bookmarkStart w:id="1" w:name="CaseACocher1"/>
            <w:r w:rsidRPr="00227A1B">
              <w:rPr>
                <w:rFonts w:ascii="Wingdings" w:eastAsia="Wingdings" w:hAnsi="Wingdings" w:cs="Wingdings"/>
                <w:color w:val="000000"/>
                <w:highlight w:val="lightGray"/>
                <w:u w:color="000000"/>
              </w:rPr>
              <w:instrText xml:space="preserve"> FORMCHECKBOX </w:instrText>
            </w:r>
            <w:r w:rsidR="009D7718">
              <w:rPr>
                <w:rFonts w:ascii="Wingdings" w:eastAsia="Wingdings" w:hAnsi="Wingdings" w:cs="Wingdings"/>
                <w:color w:val="000000"/>
                <w:highlight w:val="lightGray"/>
                <w:u w:color="000000"/>
              </w:rPr>
            </w:r>
            <w:r w:rsidR="009D7718">
              <w:rPr>
                <w:rFonts w:ascii="Wingdings" w:eastAsia="Wingdings" w:hAnsi="Wingdings" w:cs="Wingdings"/>
                <w:color w:val="000000"/>
                <w:highlight w:val="lightGray"/>
                <w:u w:color="000000"/>
              </w:rPr>
              <w:fldChar w:fldCharType="separate"/>
            </w:r>
            <w:r w:rsidRPr="00227A1B">
              <w:rPr>
                <w:rFonts w:ascii="Wingdings" w:eastAsia="Wingdings" w:hAnsi="Wingdings" w:cs="Wingdings"/>
                <w:color w:val="000000"/>
                <w:highlight w:val="lightGray"/>
                <w:u w:color="000000"/>
              </w:rPr>
              <w:fldChar w:fldCharType="end"/>
            </w:r>
            <w:bookmarkEnd w:id="1"/>
            <w:r w:rsidRPr="00227A1B">
              <w:rPr>
                <w:rFonts w:ascii="Wingdings" w:eastAsia="Wingdings" w:hAnsi="Wingdings" w:cs="Wingdings"/>
                <w:color w:val="000000"/>
                <w:u w:color="000000"/>
              </w:rPr>
              <w:t></w:t>
            </w:r>
            <w:r w:rsidRPr="00227A1B">
              <w:rPr>
                <w:rFonts w:ascii="Calibri" w:eastAsia="Calibri" w:hAnsi="Calibri" w:cs="Calibri"/>
                <w:b/>
                <w:color w:val="000000"/>
              </w:rPr>
              <w:t xml:space="preserve">aux personnes âgées de 60 ans et plus résidant à domicile </w:t>
            </w:r>
          </w:p>
          <w:p w14:paraId="7465D24B" w14:textId="77777777" w:rsidR="00227A1B" w:rsidRPr="00227A1B" w:rsidRDefault="00227A1B" w:rsidP="00227A1B">
            <w:pPr>
              <w:spacing w:after="223"/>
              <w:ind w:left="114"/>
              <w:rPr>
                <w:rFonts w:ascii="Calibri" w:eastAsia="Calibri" w:hAnsi="Calibri" w:cs="Calibri"/>
                <w:color w:val="000000"/>
              </w:rPr>
            </w:pPr>
            <w:r w:rsidRPr="00227A1B">
              <w:rPr>
                <w:rFonts w:ascii="Calibri" w:eastAsia="Calibri" w:hAnsi="Calibri" w:cs="Calibri"/>
                <w:b/>
                <w:color w:val="000000"/>
              </w:rPr>
              <w:fldChar w:fldCharType="begin">
                <w:ffData>
                  <w:name w:val="CaseACocher2"/>
                  <w:enabled/>
                  <w:calcOnExit w:val="0"/>
                  <w:checkBox>
                    <w:sizeAuto/>
                    <w:default w:val="0"/>
                  </w:checkBox>
                </w:ffData>
              </w:fldChar>
            </w:r>
            <w:bookmarkStart w:id="2" w:name="CaseACocher2"/>
            <w:r w:rsidRPr="00227A1B">
              <w:rPr>
                <w:rFonts w:ascii="Calibri" w:eastAsia="Calibri" w:hAnsi="Calibri" w:cs="Calibri"/>
                <w:b/>
                <w:color w:val="000000"/>
              </w:rPr>
              <w:instrText xml:space="preserve"> FORMCHECKBOX </w:instrText>
            </w:r>
            <w:r w:rsidR="009D7718">
              <w:rPr>
                <w:rFonts w:ascii="Calibri" w:eastAsia="Calibri" w:hAnsi="Calibri" w:cs="Calibri"/>
                <w:b/>
                <w:color w:val="000000"/>
              </w:rPr>
            </w:r>
            <w:r w:rsidR="009D7718">
              <w:rPr>
                <w:rFonts w:ascii="Calibri" w:eastAsia="Calibri" w:hAnsi="Calibri" w:cs="Calibri"/>
                <w:b/>
                <w:color w:val="000000"/>
              </w:rPr>
              <w:fldChar w:fldCharType="separate"/>
            </w:r>
            <w:r w:rsidRPr="00227A1B">
              <w:rPr>
                <w:rFonts w:ascii="Calibri" w:eastAsia="Calibri" w:hAnsi="Calibri" w:cs="Calibri"/>
                <w:b/>
                <w:color w:val="000000"/>
              </w:rPr>
              <w:fldChar w:fldCharType="end"/>
            </w:r>
            <w:bookmarkEnd w:id="2"/>
            <w:r w:rsidRPr="00227A1B">
              <w:rPr>
                <w:rFonts w:ascii="Calibri" w:eastAsia="Calibri" w:hAnsi="Calibri" w:cs="Calibri"/>
                <w:b/>
                <w:color w:val="000000"/>
              </w:rPr>
              <w:t xml:space="preserve">    </w:t>
            </w:r>
            <w:proofErr w:type="gramStart"/>
            <w:r w:rsidRPr="00227A1B">
              <w:rPr>
                <w:rFonts w:ascii="Calibri" w:eastAsia="Calibri" w:hAnsi="Calibri" w:cs="Calibri"/>
                <w:b/>
                <w:color w:val="000000"/>
              </w:rPr>
              <w:t>aux</w:t>
            </w:r>
            <w:proofErr w:type="gramEnd"/>
            <w:r w:rsidRPr="00227A1B">
              <w:rPr>
                <w:rFonts w:ascii="Calibri" w:eastAsia="Calibri" w:hAnsi="Calibri" w:cs="Calibri"/>
                <w:b/>
                <w:color w:val="000000"/>
              </w:rPr>
              <w:t xml:space="preserve"> personnes âgées résidant en EHPAD </w:t>
            </w:r>
          </w:p>
          <w:p w14:paraId="01416B94" w14:textId="77777777" w:rsidR="00227A1B" w:rsidRPr="00227A1B" w:rsidRDefault="00227A1B" w:rsidP="00227A1B">
            <w:pPr>
              <w:ind w:left="114" w:hanging="425"/>
              <w:rPr>
                <w:rFonts w:ascii="Calibri" w:eastAsia="Calibri" w:hAnsi="Calibri" w:cs="Calibri"/>
                <w:color w:val="000000"/>
              </w:rPr>
            </w:pPr>
            <w:r w:rsidRPr="00227A1B">
              <w:rPr>
                <w:rFonts w:ascii="Calibri" w:eastAsia="Calibri" w:hAnsi="Calibri" w:cs="Calibri"/>
                <w:b/>
                <w:color w:val="000000"/>
              </w:rPr>
              <w:fldChar w:fldCharType="begin">
                <w:ffData>
                  <w:name w:val="CaseACocher3"/>
                  <w:enabled/>
                  <w:calcOnExit w:val="0"/>
                  <w:checkBox>
                    <w:sizeAuto/>
                    <w:default w:val="0"/>
                  </w:checkBox>
                </w:ffData>
              </w:fldChar>
            </w:r>
            <w:bookmarkStart w:id="3" w:name="CaseACocher3"/>
            <w:r w:rsidRPr="00227A1B">
              <w:rPr>
                <w:rFonts w:ascii="Calibri" w:eastAsia="Calibri" w:hAnsi="Calibri" w:cs="Calibri"/>
                <w:b/>
                <w:color w:val="000000"/>
              </w:rPr>
              <w:instrText xml:space="preserve"> FORMCHECKBOX </w:instrText>
            </w:r>
            <w:r w:rsidR="009D7718">
              <w:rPr>
                <w:rFonts w:ascii="Calibri" w:eastAsia="Calibri" w:hAnsi="Calibri" w:cs="Calibri"/>
                <w:b/>
                <w:color w:val="000000"/>
              </w:rPr>
            </w:r>
            <w:r w:rsidR="009D7718">
              <w:rPr>
                <w:rFonts w:ascii="Calibri" w:eastAsia="Calibri" w:hAnsi="Calibri" w:cs="Calibri"/>
                <w:b/>
                <w:color w:val="000000"/>
              </w:rPr>
              <w:fldChar w:fldCharType="separate"/>
            </w:r>
            <w:r w:rsidRPr="00227A1B">
              <w:rPr>
                <w:rFonts w:ascii="Calibri" w:eastAsia="Calibri" w:hAnsi="Calibri" w:cs="Calibri"/>
                <w:b/>
                <w:color w:val="000000"/>
              </w:rPr>
              <w:fldChar w:fldCharType="end"/>
            </w:r>
            <w:bookmarkEnd w:id="3"/>
            <w:r w:rsidRPr="00227A1B">
              <w:rPr>
                <w:rFonts w:ascii="Calibri" w:eastAsia="Calibri" w:hAnsi="Calibri" w:cs="Calibri"/>
                <w:b/>
                <w:color w:val="000000"/>
              </w:rPr>
              <w:t xml:space="preserve">   </w:t>
            </w:r>
            <w:r w:rsidRPr="00227A1B">
              <w:rPr>
                <w:rFonts w:ascii="Calibri" w:eastAsia="Calibri" w:hAnsi="Calibri" w:cs="Calibri"/>
                <w:b/>
                <w:color w:val="000000"/>
              </w:rPr>
              <w:fldChar w:fldCharType="begin">
                <w:ffData>
                  <w:name w:val="CaseACocher2"/>
                  <w:enabled/>
                  <w:calcOnExit w:val="0"/>
                  <w:checkBox>
                    <w:sizeAuto/>
                    <w:default w:val="0"/>
                  </w:checkBox>
                </w:ffData>
              </w:fldChar>
            </w:r>
            <w:r w:rsidRPr="00227A1B">
              <w:rPr>
                <w:rFonts w:ascii="Calibri" w:eastAsia="Calibri" w:hAnsi="Calibri" w:cs="Calibri"/>
                <w:b/>
                <w:color w:val="000000"/>
              </w:rPr>
              <w:instrText xml:space="preserve"> FORMCHECKBOX </w:instrText>
            </w:r>
            <w:r w:rsidR="009D7718">
              <w:rPr>
                <w:rFonts w:ascii="Calibri" w:eastAsia="Calibri" w:hAnsi="Calibri" w:cs="Calibri"/>
                <w:b/>
                <w:color w:val="000000"/>
              </w:rPr>
            </w:r>
            <w:r w:rsidR="009D7718">
              <w:rPr>
                <w:rFonts w:ascii="Calibri" w:eastAsia="Calibri" w:hAnsi="Calibri" w:cs="Calibri"/>
                <w:b/>
                <w:color w:val="000000"/>
              </w:rPr>
              <w:fldChar w:fldCharType="separate"/>
            </w:r>
            <w:r w:rsidRPr="00227A1B">
              <w:rPr>
                <w:rFonts w:ascii="Calibri" w:eastAsia="Calibri" w:hAnsi="Calibri" w:cs="Calibri"/>
                <w:b/>
                <w:color w:val="000000"/>
              </w:rPr>
              <w:fldChar w:fldCharType="end"/>
            </w:r>
            <w:r w:rsidRPr="00227A1B">
              <w:rPr>
                <w:rFonts w:ascii="Calibri" w:eastAsia="Calibri" w:hAnsi="Calibri" w:cs="Calibri"/>
                <w:b/>
                <w:color w:val="000000"/>
              </w:rPr>
              <w:t xml:space="preserve">   aux proches aidants de personnes âgées en perte d’autonomie </w:t>
            </w:r>
          </w:p>
        </w:tc>
      </w:tr>
      <w:tr w:rsidR="00227A1B" w:rsidRPr="00227A1B" w14:paraId="300AF70F" w14:textId="77777777" w:rsidTr="00227A1B">
        <w:trPr>
          <w:trHeight w:val="1296"/>
        </w:trPr>
        <w:tc>
          <w:tcPr>
            <w:tcW w:w="2684" w:type="dxa"/>
            <w:tcBorders>
              <w:top w:val="single" w:sz="4" w:space="0" w:color="000000"/>
              <w:left w:val="single" w:sz="4" w:space="0" w:color="000000"/>
              <w:bottom w:val="single" w:sz="4" w:space="0" w:color="000000"/>
              <w:right w:val="nil"/>
            </w:tcBorders>
            <w:vAlign w:val="center"/>
          </w:tcPr>
          <w:p w14:paraId="42C5CDB6" w14:textId="77777777" w:rsidR="00227A1B" w:rsidRPr="00227A1B" w:rsidRDefault="00227A1B" w:rsidP="00227A1B">
            <w:pPr>
              <w:spacing w:after="23"/>
              <w:ind w:right="-301"/>
              <w:rPr>
                <w:rFonts w:ascii="Calibri" w:eastAsia="Calibri" w:hAnsi="Calibri" w:cs="Calibri"/>
                <w:color w:val="000000"/>
                <w:sz w:val="20"/>
                <w:szCs w:val="20"/>
              </w:rPr>
            </w:pPr>
            <w:r w:rsidRPr="00227A1B">
              <w:rPr>
                <w:rFonts w:ascii="Calibri" w:eastAsia="Calibri" w:hAnsi="Calibri" w:cs="Calibri"/>
                <w:color w:val="000000"/>
                <w:sz w:val="20"/>
                <w:szCs w:val="20"/>
              </w:rPr>
              <w:t>1</w:t>
            </w:r>
            <w:r w:rsidRPr="00227A1B">
              <w:rPr>
                <w:rFonts w:ascii="Calibri" w:eastAsia="Calibri" w:hAnsi="Calibri" w:cs="Calibri"/>
                <w:color w:val="000000"/>
                <w:sz w:val="20"/>
                <w:szCs w:val="20"/>
                <w:vertAlign w:val="superscript"/>
              </w:rPr>
              <w:t>ère</w:t>
            </w:r>
            <w:r w:rsidRPr="00227A1B">
              <w:rPr>
                <w:rFonts w:ascii="Calibri" w:eastAsia="Calibri" w:hAnsi="Calibri" w:cs="Calibri"/>
                <w:color w:val="000000"/>
                <w:sz w:val="20"/>
                <w:szCs w:val="20"/>
              </w:rPr>
              <w:t xml:space="preserve"> demande ou renouvellement </w:t>
            </w:r>
          </w:p>
        </w:tc>
        <w:tc>
          <w:tcPr>
            <w:tcW w:w="592" w:type="dxa"/>
            <w:tcBorders>
              <w:top w:val="single" w:sz="4" w:space="0" w:color="000000"/>
              <w:left w:val="nil"/>
              <w:bottom w:val="single" w:sz="4" w:space="0" w:color="000000"/>
              <w:right w:val="single" w:sz="4" w:space="0" w:color="000000"/>
            </w:tcBorders>
          </w:tcPr>
          <w:p w14:paraId="3971A2C6" w14:textId="77777777" w:rsidR="00227A1B" w:rsidRPr="00227A1B" w:rsidRDefault="00227A1B" w:rsidP="00227A1B">
            <w:pPr>
              <w:ind w:left="99" w:right="80"/>
              <w:jc w:val="right"/>
              <w:rPr>
                <w:rFonts w:ascii="Calibri" w:eastAsia="Calibri" w:hAnsi="Calibri" w:cs="Calibri"/>
                <w:color w:val="000000"/>
              </w:rPr>
            </w:pPr>
          </w:p>
        </w:tc>
        <w:tc>
          <w:tcPr>
            <w:tcW w:w="6239" w:type="dxa"/>
            <w:tcBorders>
              <w:top w:val="single" w:sz="4" w:space="0" w:color="000000"/>
              <w:left w:val="single" w:sz="4" w:space="0" w:color="000000"/>
              <w:bottom w:val="single" w:sz="4" w:space="0" w:color="000000"/>
              <w:right w:val="single" w:sz="4" w:space="0" w:color="000000"/>
            </w:tcBorders>
          </w:tcPr>
          <w:p w14:paraId="577E4FBC" w14:textId="77777777" w:rsidR="00227A1B" w:rsidRPr="00227A1B" w:rsidRDefault="00227A1B" w:rsidP="00227A1B">
            <w:pPr>
              <w:ind w:left="110"/>
              <w:jc w:val="both"/>
              <w:rPr>
                <w:rFonts w:ascii="Calibri" w:eastAsia="Calibri" w:hAnsi="Calibri" w:cs="Calibri"/>
                <w:b/>
                <w:color w:val="000000"/>
              </w:rPr>
            </w:pPr>
            <w:r w:rsidRPr="00227A1B">
              <w:rPr>
                <w:rFonts w:ascii="Wingdings" w:eastAsia="Wingdings" w:hAnsi="Wingdings" w:cs="Wingdings"/>
                <w:color w:val="000000"/>
                <w:highlight w:val="lightGray"/>
                <w:u w:color="000000"/>
              </w:rPr>
              <w:fldChar w:fldCharType="begin">
                <w:ffData>
                  <w:name w:val="CaseACocher1"/>
                  <w:enabled/>
                  <w:calcOnExit w:val="0"/>
                  <w:checkBox>
                    <w:sizeAuto/>
                    <w:default w:val="0"/>
                  </w:checkBox>
                </w:ffData>
              </w:fldChar>
            </w:r>
            <w:r w:rsidRPr="00227A1B">
              <w:rPr>
                <w:rFonts w:ascii="Wingdings" w:eastAsia="Wingdings" w:hAnsi="Wingdings" w:cs="Wingdings"/>
                <w:color w:val="000000"/>
                <w:highlight w:val="lightGray"/>
                <w:u w:color="000000"/>
              </w:rPr>
              <w:instrText xml:space="preserve"> FORMCHECKBOX </w:instrText>
            </w:r>
            <w:r w:rsidR="009D7718">
              <w:rPr>
                <w:rFonts w:ascii="Wingdings" w:eastAsia="Wingdings" w:hAnsi="Wingdings" w:cs="Wingdings"/>
                <w:color w:val="000000"/>
                <w:highlight w:val="lightGray"/>
                <w:u w:color="000000"/>
              </w:rPr>
            </w:r>
            <w:r w:rsidR="009D7718">
              <w:rPr>
                <w:rFonts w:ascii="Wingdings" w:eastAsia="Wingdings" w:hAnsi="Wingdings" w:cs="Wingdings"/>
                <w:color w:val="000000"/>
                <w:highlight w:val="lightGray"/>
                <w:u w:color="000000"/>
              </w:rPr>
              <w:fldChar w:fldCharType="separate"/>
            </w:r>
            <w:r w:rsidRPr="00227A1B">
              <w:rPr>
                <w:rFonts w:ascii="Wingdings" w:eastAsia="Wingdings" w:hAnsi="Wingdings" w:cs="Wingdings"/>
                <w:color w:val="000000"/>
                <w:highlight w:val="lightGray"/>
                <w:u w:color="000000"/>
              </w:rPr>
              <w:fldChar w:fldCharType="end"/>
            </w:r>
            <w:r w:rsidRPr="00227A1B">
              <w:rPr>
                <w:rFonts w:ascii="Wingdings" w:eastAsia="Wingdings" w:hAnsi="Wingdings" w:cs="Wingdings"/>
                <w:color w:val="000000"/>
                <w:u w:color="000000"/>
              </w:rPr>
              <w:t></w:t>
            </w:r>
            <w:r w:rsidRPr="00227A1B">
              <w:rPr>
                <w:rFonts w:ascii="Calibri" w:eastAsia="Calibri" w:hAnsi="Calibri" w:cs="Calibri"/>
                <w:b/>
                <w:color w:val="000000"/>
              </w:rPr>
              <w:t>Première demande</w:t>
            </w:r>
          </w:p>
          <w:p w14:paraId="23C5B5EB" w14:textId="77777777" w:rsidR="00227A1B" w:rsidRPr="00227A1B" w:rsidRDefault="00227A1B" w:rsidP="00227A1B">
            <w:pPr>
              <w:ind w:left="110"/>
              <w:jc w:val="both"/>
              <w:rPr>
                <w:rFonts w:ascii="Calibri" w:eastAsia="Calibri" w:hAnsi="Calibri" w:cs="Calibri"/>
                <w:b/>
                <w:color w:val="000000"/>
              </w:rPr>
            </w:pPr>
          </w:p>
          <w:p w14:paraId="72E0AAF2" w14:textId="77777777" w:rsidR="00227A1B" w:rsidRPr="00227A1B" w:rsidRDefault="00227A1B" w:rsidP="00227A1B">
            <w:pPr>
              <w:ind w:left="110"/>
              <w:jc w:val="both"/>
              <w:rPr>
                <w:rFonts w:ascii="Calibri" w:eastAsia="Calibri" w:hAnsi="Calibri" w:cs="Calibri"/>
                <w:color w:val="000000"/>
              </w:rPr>
            </w:pPr>
            <w:r w:rsidRPr="00227A1B">
              <w:rPr>
                <w:rFonts w:ascii="Wingdings" w:eastAsia="Wingdings" w:hAnsi="Wingdings" w:cs="Wingdings"/>
                <w:color w:val="000000"/>
                <w:highlight w:val="lightGray"/>
                <w:u w:color="000000"/>
              </w:rPr>
              <w:fldChar w:fldCharType="begin">
                <w:ffData>
                  <w:name w:val="CaseACocher1"/>
                  <w:enabled/>
                  <w:calcOnExit w:val="0"/>
                  <w:checkBox>
                    <w:sizeAuto/>
                    <w:default w:val="0"/>
                  </w:checkBox>
                </w:ffData>
              </w:fldChar>
            </w:r>
            <w:r w:rsidRPr="00227A1B">
              <w:rPr>
                <w:rFonts w:ascii="Wingdings" w:eastAsia="Wingdings" w:hAnsi="Wingdings" w:cs="Wingdings"/>
                <w:color w:val="000000"/>
                <w:highlight w:val="lightGray"/>
                <w:u w:color="000000"/>
              </w:rPr>
              <w:instrText xml:space="preserve"> FORMCHECKBOX </w:instrText>
            </w:r>
            <w:r w:rsidR="009D7718">
              <w:rPr>
                <w:rFonts w:ascii="Wingdings" w:eastAsia="Wingdings" w:hAnsi="Wingdings" w:cs="Wingdings"/>
                <w:color w:val="000000"/>
                <w:highlight w:val="lightGray"/>
                <w:u w:color="000000"/>
              </w:rPr>
            </w:r>
            <w:r w:rsidR="009D7718">
              <w:rPr>
                <w:rFonts w:ascii="Wingdings" w:eastAsia="Wingdings" w:hAnsi="Wingdings" w:cs="Wingdings"/>
                <w:color w:val="000000"/>
                <w:highlight w:val="lightGray"/>
                <w:u w:color="000000"/>
              </w:rPr>
              <w:fldChar w:fldCharType="separate"/>
            </w:r>
            <w:r w:rsidRPr="00227A1B">
              <w:rPr>
                <w:rFonts w:ascii="Wingdings" w:eastAsia="Wingdings" w:hAnsi="Wingdings" w:cs="Wingdings"/>
                <w:color w:val="000000"/>
                <w:highlight w:val="lightGray"/>
                <w:u w:color="000000"/>
              </w:rPr>
              <w:fldChar w:fldCharType="end"/>
            </w:r>
            <w:r w:rsidRPr="00227A1B">
              <w:rPr>
                <w:rFonts w:ascii="Wingdings" w:eastAsia="Wingdings" w:hAnsi="Wingdings" w:cs="Wingdings"/>
                <w:color w:val="000000"/>
                <w:u w:color="000000"/>
              </w:rPr>
              <w:t></w:t>
            </w:r>
            <w:r w:rsidRPr="00227A1B">
              <w:rPr>
                <w:rFonts w:ascii="Calibri" w:eastAsia="Calibri" w:hAnsi="Calibri" w:cs="Calibri"/>
                <w:b/>
                <w:color w:val="000000"/>
              </w:rPr>
              <w:t xml:space="preserve">Renouvellement </w:t>
            </w:r>
            <w:r w:rsidRPr="00227A1B">
              <w:rPr>
                <w:rFonts w:ascii="Calibri" w:eastAsia="Calibri" w:hAnsi="Calibri" w:cs="Calibri"/>
                <w:color w:val="000000"/>
              </w:rPr>
              <w:t xml:space="preserve">de la subvention CFPPA merci d’indiquer les dates d’attribution de la subvention. </w:t>
            </w:r>
          </w:p>
        </w:tc>
      </w:tr>
      <w:tr w:rsidR="00227A1B" w:rsidRPr="00227A1B" w14:paraId="3DD9E66E" w14:textId="77777777" w:rsidTr="00227A1B">
        <w:trPr>
          <w:trHeight w:val="2342"/>
        </w:trPr>
        <w:tc>
          <w:tcPr>
            <w:tcW w:w="3280" w:type="dxa"/>
            <w:gridSpan w:val="2"/>
            <w:tcBorders>
              <w:top w:val="single" w:sz="4" w:space="0" w:color="000000"/>
              <w:left w:val="single" w:sz="4" w:space="0" w:color="000000"/>
              <w:bottom w:val="single" w:sz="4" w:space="0" w:color="000000"/>
              <w:right w:val="single" w:sz="4" w:space="0" w:color="000000"/>
            </w:tcBorders>
            <w:vAlign w:val="center"/>
          </w:tcPr>
          <w:p w14:paraId="2FB4B8B7" w14:textId="77777777" w:rsidR="00227A1B" w:rsidRPr="00227A1B" w:rsidRDefault="00227A1B" w:rsidP="00227A1B">
            <w:pPr>
              <w:spacing w:after="257" w:line="241" w:lineRule="auto"/>
              <w:ind w:left="110"/>
              <w:jc w:val="both"/>
              <w:rPr>
                <w:rFonts w:ascii="Calibri" w:eastAsia="Calibri" w:hAnsi="Calibri" w:cs="Calibri"/>
                <w:color w:val="000000"/>
              </w:rPr>
            </w:pPr>
            <w:r w:rsidRPr="00227A1B">
              <w:rPr>
                <w:rFonts w:ascii="Calibri" w:eastAsia="Calibri" w:hAnsi="Calibri" w:cs="Calibri"/>
                <w:b/>
                <w:color w:val="000000"/>
              </w:rPr>
              <w:t>Axe et objectif du programme d’action visé</w:t>
            </w:r>
            <w:r w:rsidRPr="00227A1B">
              <w:rPr>
                <w:rFonts w:ascii="Calibri" w:eastAsia="Calibri" w:hAnsi="Calibri" w:cs="Calibri"/>
                <w:color w:val="000000"/>
              </w:rPr>
              <w:t>.</w:t>
            </w:r>
          </w:p>
          <w:p w14:paraId="431F1C26" w14:textId="77777777" w:rsidR="00227A1B" w:rsidRPr="00227A1B" w:rsidRDefault="00227A1B" w:rsidP="00227A1B">
            <w:pPr>
              <w:ind w:left="110" w:right="76"/>
              <w:rPr>
                <w:rFonts w:ascii="Calibri" w:eastAsia="Calibri" w:hAnsi="Calibri" w:cs="Calibri"/>
                <w:color w:val="000000"/>
              </w:rPr>
            </w:pPr>
          </w:p>
        </w:tc>
        <w:tc>
          <w:tcPr>
            <w:tcW w:w="6239" w:type="dxa"/>
            <w:tcBorders>
              <w:top w:val="single" w:sz="4" w:space="0" w:color="000000"/>
              <w:left w:val="single" w:sz="4" w:space="0" w:color="000000"/>
              <w:bottom w:val="single" w:sz="4" w:space="0" w:color="000000"/>
              <w:right w:val="single" w:sz="4" w:space="0" w:color="000000"/>
            </w:tcBorders>
          </w:tcPr>
          <w:p w14:paraId="1B87A537" w14:textId="77777777" w:rsidR="00227A1B" w:rsidRPr="00227A1B" w:rsidRDefault="00227A1B" w:rsidP="00227A1B">
            <w:pPr>
              <w:spacing w:after="218"/>
              <w:ind w:left="110"/>
              <w:rPr>
                <w:rFonts w:ascii="Calibri" w:eastAsia="Calibri" w:hAnsi="Calibri" w:cs="Calibri"/>
                <w:color w:val="000000"/>
              </w:rPr>
            </w:pPr>
          </w:p>
        </w:tc>
      </w:tr>
      <w:tr w:rsidR="00227A1B" w:rsidRPr="00227A1B" w14:paraId="1595AAC9" w14:textId="77777777" w:rsidTr="00227A1B">
        <w:trPr>
          <w:trHeight w:val="1028"/>
        </w:trPr>
        <w:tc>
          <w:tcPr>
            <w:tcW w:w="3280" w:type="dxa"/>
            <w:gridSpan w:val="2"/>
            <w:tcBorders>
              <w:top w:val="single" w:sz="4" w:space="0" w:color="000000"/>
              <w:left w:val="single" w:sz="4" w:space="0" w:color="000000"/>
              <w:bottom w:val="single" w:sz="4" w:space="0" w:color="000000"/>
              <w:right w:val="single" w:sz="4" w:space="0" w:color="000000"/>
            </w:tcBorders>
          </w:tcPr>
          <w:p w14:paraId="6B69CD52" w14:textId="77777777" w:rsidR="00227A1B" w:rsidRPr="00227A1B" w:rsidRDefault="00227A1B" w:rsidP="00227A1B">
            <w:pPr>
              <w:ind w:left="110"/>
              <w:rPr>
                <w:rFonts w:ascii="Calibri" w:eastAsia="Calibri" w:hAnsi="Calibri" w:cs="Calibri"/>
                <w:color w:val="000000"/>
              </w:rPr>
            </w:pPr>
            <w:r w:rsidRPr="00227A1B">
              <w:rPr>
                <w:rFonts w:ascii="Calibri" w:eastAsia="Calibri" w:hAnsi="Calibri" w:cs="Calibri"/>
                <w:b/>
                <w:color w:val="000000"/>
              </w:rPr>
              <w:t xml:space="preserve">Diagnostic/contexte </w:t>
            </w:r>
          </w:p>
        </w:tc>
        <w:tc>
          <w:tcPr>
            <w:tcW w:w="6239" w:type="dxa"/>
            <w:tcBorders>
              <w:top w:val="single" w:sz="4" w:space="0" w:color="000000"/>
              <w:left w:val="single" w:sz="4" w:space="0" w:color="000000"/>
              <w:bottom w:val="single" w:sz="4" w:space="0" w:color="000000"/>
              <w:right w:val="single" w:sz="4" w:space="0" w:color="000000"/>
            </w:tcBorders>
            <w:vAlign w:val="center"/>
          </w:tcPr>
          <w:p w14:paraId="54F6A7F1" w14:textId="77777777" w:rsidR="00227A1B" w:rsidRPr="00227A1B" w:rsidRDefault="00227A1B" w:rsidP="00227A1B">
            <w:pPr>
              <w:ind w:left="569" w:hanging="360"/>
              <w:jc w:val="both"/>
              <w:rPr>
                <w:rFonts w:ascii="Calibri" w:eastAsia="Calibri" w:hAnsi="Calibri" w:cs="Calibri"/>
                <w:color w:val="000000"/>
              </w:rPr>
            </w:pPr>
            <w:r w:rsidRPr="00227A1B">
              <w:rPr>
                <w:rFonts w:ascii="Calibri" w:eastAsia="Calibri" w:hAnsi="Calibri" w:cs="Calibri"/>
                <w:color w:val="000000"/>
              </w:rPr>
              <w:t>-</w:t>
            </w:r>
            <w:r w:rsidRPr="00227A1B">
              <w:rPr>
                <w:rFonts w:ascii="Arial" w:eastAsia="Arial" w:hAnsi="Arial" w:cs="Arial"/>
                <w:color w:val="000000"/>
              </w:rPr>
              <w:t xml:space="preserve"> </w:t>
            </w:r>
            <w:r w:rsidRPr="00227A1B">
              <w:rPr>
                <w:rFonts w:ascii="Calibri" w:eastAsia="Calibri" w:hAnsi="Calibri" w:cs="Calibri"/>
                <w:color w:val="000000"/>
              </w:rPr>
              <w:t xml:space="preserve">Raisons de la mise en place de l’action : diagnostic, constat, besoin repéré… </w:t>
            </w:r>
          </w:p>
        </w:tc>
      </w:tr>
    </w:tbl>
    <w:p w14:paraId="29C59984" w14:textId="77777777" w:rsidR="00227A1B" w:rsidRPr="00227A1B" w:rsidRDefault="00227A1B" w:rsidP="00227A1B">
      <w:pPr>
        <w:spacing w:after="154" w:line="265" w:lineRule="auto"/>
        <w:ind w:left="10" w:hanging="10"/>
        <w:rPr>
          <w:rFonts w:ascii="Calibri" w:eastAsia="Calibri" w:hAnsi="Calibri" w:cs="Calibri"/>
          <w:color w:val="000000"/>
          <w:lang w:eastAsia="fr-FR"/>
        </w:rPr>
        <w:sectPr w:rsidR="00227A1B" w:rsidRPr="00227A1B" w:rsidSect="00FC21A7">
          <w:footerReference w:type="even" r:id="rId27"/>
          <w:footerReference w:type="default" r:id="rId28"/>
          <w:footerReference w:type="first" r:id="rId29"/>
          <w:footnotePr>
            <w:numRestart w:val="eachPage"/>
          </w:footnotePr>
          <w:pgSz w:w="11906" w:h="16838"/>
          <w:pgMar w:top="1282" w:right="1133" w:bottom="808" w:left="1134" w:header="720" w:footer="648" w:gutter="0"/>
          <w:cols w:space="720"/>
          <w:titlePg/>
        </w:sectPr>
      </w:pPr>
    </w:p>
    <w:p w14:paraId="1C9F3525" w14:textId="77777777" w:rsidR="00227A1B" w:rsidRPr="00227A1B" w:rsidRDefault="00227A1B" w:rsidP="00227A1B">
      <w:pPr>
        <w:spacing w:after="0"/>
        <w:ind w:left="-1416" w:right="10489"/>
        <w:rPr>
          <w:rFonts w:ascii="Calibri" w:eastAsia="Calibri" w:hAnsi="Calibri" w:cs="Calibri"/>
          <w:color w:val="000000"/>
          <w:lang w:eastAsia="fr-FR"/>
        </w:rPr>
      </w:pPr>
    </w:p>
    <w:tbl>
      <w:tblPr>
        <w:tblStyle w:val="TableGrid"/>
        <w:tblW w:w="9069" w:type="dxa"/>
        <w:tblInd w:w="5" w:type="dxa"/>
        <w:tblCellMar>
          <w:top w:w="10" w:type="dxa"/>
          <w:left w:w="110" w:type="dxa"/>
          <w:right w:w="57" w:type="dxa"/>
        </w:tblCellMar>
        <w:tblLook w:val="04A0" w:firstRow="1" w:lastRow="0" w:firstColumn="1" w:lastColumn="0" w:noHBand="0" w:noVBand="1"/>
      </w:tblPr>
      <w:tblGrid>
        <w:gridCol w:w="2830"/>
        <w:gridCol w:w="6239"/>
      </w:tblGrid>
      <w:tr w:rsidR="00227A1B" w:rsidRPr="00227A1B" w14:paraId="2CDA011B" w14:textId="77777777" w:rsidTr="00227A1B">
        <w:trPr>
          <w:trHeight w:val="1296"/>
        </w:trPr>
        <w:tc>
          <w:tcPr>
            <w:tcW w:w="2830" w:type="dxa"/>
            <w:tcBorders>
              <w:top w:val="single" w:sz="4" w:space="0" w:color="000000"/>
              <w:left w:val="single" w:sz="4" w:space="0" w:color="000000"/>
              <w:bottom w:val="single" w:sz="4" w:space="0" w:color="000000"/>
              <w:right w:val="single" w:sz="4" w:space="0" w:color="000000"/>
            </w:tcBorders>
          </w:tcPr>
          <w:p w14:paraId="22C69E44"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Objectifs de l’action </w:t>
            </w:r>
          </w:p>
        </w:tc>
        <w:tc>
          <w:tcPr>
            <w:tcW w:w="6239" w:type="dxa"/>
            <w:tcBorders>
              <w:top w:val="single" w:sz="4" w:space="0" w:color="000000"/>
              <w:left w:val="single" w:sz="4" w:space="0" w:color="000000"/>
              <w:bottom w:val="single" w:sz="4" w:space="0" w:color="000000"/>
              <w:right w:val="single" w:sz="4" w:space="0" w:color="000000"/>
            </w:tcBorders>
            <w:vAlign w:val="center"/>
          </w:tcPr>
          <w:p w14:paraId="38B257AB" w14:textId="77777777" w:rsidR="00227A1B" w:rsidRPr="00227A1B" w:rsidRDefault="00227A1B" w:rsidP="00227A1B">
            <w:pPr>
              <w:ind w:right="51"/>
              <w:jc w:val="both"/>
              <w:rPr>
                <w:rFonts w:ascii="Calibri" w:eastAsia="Calibri" w:hAnsi="Calibri" w:cs="Calibri"/>
                <w:color w:val="000000"/>
              </w:rPr>
            </w:pPr>
            <w:r w:rsidRPr="00227A1B">
              <w:rPr>
                <w:rFonts w:ascii="Calibri" w:eastAsia="Calibri" w:hAnsi="Calibri" w:cs="Calibri"/>
                <w:color w:val="000000"/>
              </w:rPr>
              <w:t xml:space="preserve">Généraux (sens du projet, but(s) à atteindre et opérationnels (actions concrètes à mettre en œuvre pour atteindre votre ou vos objectifs généraux). </w:t>
            </w:r>
          </w:p>
        </w:tc>
      </w:tr>
      <w:tr w:rsidR="00227A1B" w:rsidRPr="00227A1B" w14:paraId="4DFEC2B0" w14:textId="77777777" w:rsidTr="00227A1B">
        <w:trPr>
          <w:trHeight w:val="2609"/>
        </w:trPr>
        <w:tc>
          <w:tcPr>
            <w:tcW w:w="2830" w:type="dxa"/>
            <w:tcBorders>
              <w:top w:val="single" w:sz="4" w:space="0" w:color="000000"/>
              <w:left w:val="single" w:sz="4" w:space="0" w:color="000000"/>
              <w:bottom w:val="single" w:sz="4" w:space="0" w:color="000000"/>
              <w:right w:val="single" w:sz="4" w:space="0" w:color="000000"/>
            </w:tcBorders>
          </w:tcPr>
          <w:p w14:paraId="42693550"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Description de l’action  </w:t>
            </w:r>
          </w:p>
        </w:tc>
        <w:tc>
          <w:tcPr>
            <w:tcW w:w="6239" w:type="dxa"/>
            <w:tcBorders>
              <w:top w:val="single" w:sz="4" w:space="0" w:color="000000"/>
              <w:left w:val="single" w:sz="4" w:space="0" w:color="000000"/>
              <w:bottom w:val="single" w:sz="4" w:space="0" w:color="000000"/>
              <w:right w:val="single" w:sz="4" w:space="0" w:color="000000"/>
            </w:tcBorders>
            <w:vAlign w:val="center"/>
          </w:tcPr>
          <w:p w14:paraId="592F02FF" w14:textId="77777777" w:rsidR="00227A1B" w:rsidRPr="00227A1B" w:rsidRDefault="00227A1B" w:rsidP="00F77371">
            <w:pPr>
              <w:numPr>
                <w:ilvl w:val="0"/>
                <w:numId w:val="15"/>
              </w:numPr>
              <w:spacing w:after="35" w:line="239" w:lineRule="auto"/>
              <w:ind w:right="25" w:hanging="10"/>
              <w:rPr>
                <w:rFonts w:ascii="Calibri" w:eastAsia="Calibri" w:hAnsi="Calibri" w:cs="Calibri"/>
                <w:color w:val="000000"/>
              </w:rPr>
            </w:pPr>
            <w:r w:rsidRPr="00227A1B">
              <w:rPr>
                <w:rFonts w:ascii="Calibri" w:eastAsia="Calibri" w:hAnsi="Calibri" w:cs="Calibri"/>
                <w:color w:val="000000"/>
              </w:rPr>
              <w:t xml:space="preserve">Description (merci de réaliser une description pour chaque public le cas échéant (personnes âgées de 60 et plus vivant à domicile ou proches aidants de personnes âgées en perte d’autonomie). </w:t>
            </w:r>
          </w:p>
          <w:p w14:paraId="7B92CEAB" w14:textId="77777777" w:rsidR="00227A1B" w:rsidRPr="00227A1B" w:rsidRDefault="00227A1B" w:rsidP="00F77371">
            <w:pPr>
              <w:numPr>
                <w:ilvl w:val="0"/>
                <w:numId w:val="15"/>
              </w:numPr>
              <w:spacing w:after="218" w:line="265" w:lineRule="auto"/>
              <w:ind w:right="25" w:hanging="10"/>
              <w:rPr>
                <w:rFonts w:ascii="Calibri" w:eastAsia="Calibri" w:hAnsi="Calibri" w:cs="Calibri"/>
                <w:color w:val="000000"/>
              </w:rPr>
            </w:pPr>
            <w:r w:rsidRPr="00227A1B">
              <w:rPr>
                <w:rFonts w:ascii="Calibri" w:eastAsia="Calibri" w:hAnsi="Calibri" w:cs="Calibri"/>
                <w:color w:val="000000"/>
              </w:rPr>
              <w:t xml:space="preserve">Nature de l’action (ex : nombre d’ateliers, périodicité…) </w:t>
            </w:r>
          </w:p>
          <w:p w14:paraId="4A0F74C0" w14:textId="77777777" w:rsidR="00227A1B" w:rsidRPr="00227A1B" w:rsidRDefault="00227A1B" w:rsidP="00227A1B">
            <w:pPr>
              <w:jc w:val="both"/>
              <w:rPr>
                <w:rFonts w:ascii="Calibri" w:eastAsia="Calibri" w:hAnsi="Calibri" w:cs="Calibri"/>
                <w:color w:val="000000"/>
              </w:rPr>
            </w:pPr>
            <w:r w:rsidRPr="00227A1B">
              <w:rPr>
                <w:rFonts w:ascii="Calibri" w:eastAsia="Calibri" w:hAnsi="Calibri" w:cs="Calibri"/>
                <w:color w:val="000000"/>
              </w:rPr>
              <w:t xml:space="preserve">Justification de l’inscription dans l’axe(s), thématique(s), objectif(s) principal (principaux). </w:t>
            </w:r>
          </w:p>
        </w:tc>
      </w:tr>
      <w:tr w:rsidR="00227A1B" w:rsidRPr="00227A1B" w14:paraId="06D6431F" w14:textId="77777777" w:rsidTr="00227A1B">
        <w:trPr>
          <w:trHeight w:val="759"/>
        </w:trPr>
        <w:tc>
          <w:tcPr>
            <w:tcW w:w="2830" w:type="dxa"/>
            <w:tcBorders>
              <w:top w:val="single" w:sz="4" w:space="0" w:color="000000"/>
              <w:left w:val="single" w:sz="4" w:space="0" w:color="000000"/>
              <w:bottom w:val="single" w:sz="4" w:space="0" w:color="000000"/>
              <w:right w:val="single" w:sz="4" w:space="0" w:color="000000"/>
            </w:tcBorders>
            <w:vAlign w:val="center"/>
          </w:tcPr>
          <w:p w14:paraId="417FCB14"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Caractère innovant </w:t>
            </w:r>
          </w:p>
        </w:tc>
        <w:tc>
          <w:tcPr>
            <w:tcW w:w="6239" w:type="dxa"/>
            <w:tcBorders>
              <w:top w:val="single" w:sz="4" w:space="0" w:color="000000"/>
              <w:left w:val="single" w:sz="4" w:space="0" w:color="000000"/>
              <w:bottom w:val="single" w:sz="4" w:space="0" w:color="000000"/>
              <w:right w:val="single" w:sz="4" w:space="0" w:color="000000"/>
            </w:tcBorders>
            <w:vAlign w:val="center"/>
          </w:tcPr>
          <w:p w14:paraId="5E9EA2BE"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A ne remplir que si l’action est innovante. </w:t>
            </w:r>
          </w:p>
        </w:tc>
      </w:tr>
      <w:tr w:rsidR="00227A1B" w:rsidRPr="00227A1B" w14:paraId="7518D023" w14:textId="77777777" w:rsidTr="00227A1B">
        <w:trPr>
          <w:trHeight w:val="758"/>
        </w:trPr>
        <w:tc>
          <w:tcPr>
            <w:tcW w:w="2830" w:type="dxa"/>
            <w:tcBorders>
              <w:top w:val="single" w:sz="4" w:space="0" w:color="000000"/>
              <w:left w:val="single" w:sz="4" w:space="0" w:color="000000"/>
              <w:bottom w:val="single" w:sz="4" w:space="0" w:color="000000"/>
              <w:right w:val="single" w:sz="4" w:space="0" w:color="000000"/>
            </w:tcBorders>
            <w:vAlign w:val="center"/>
          </w:tcPr>
          <w:p w14:paraId="64D9A58C"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Elément(s) de nouveauté </w:t>
            </w:r>
          </w:p>
        </w:tc>
        <w:tc>
          <w:tcPr>
            <w:tcW w:w="6239" w:type="dxa"/>
            <w:tcBorders>
              <w:top w:val="single" w:sz="4" w:space="0" w:color="000000"/>
              <w:left w:val="single" w:sz="4" w:space="0" w:color="000000"/>
              <w:bottom w:val="single" w:sz="4" w:space="0" w:color="000000"/>
              <w:right w:val="single" w:sz="4" w:space="0" w:color="000000"/>
            </w:tcBorders>
            <w:vAlign w:val="center"/>
          </w:tcPr>
          <w:p w14:paraId="0CB0C8EC"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A ne remplir que pour les actions déjà subventionnées </w:t>
            </w:r>
          </w:p>
        </w:tc>
      </w:tr>
      <w:tr w:rsidR="00227A1B" w:rsidRPr="00227A1B" w14:paraId="1114E7B4" w14:textId="77777777" w:rsidTr="00227A1B">
        <w:trPr>
          <w:trHeight w:val="1027"/>
        </w:trPr>
        <w:tc>
          <w:tcPr>
            <w:tcW w:w="2830" w:type="dxa"/>
            <w:tcBorders>
              <w:top w:val="single" w:sz="4" w:space="0" w:color="000000"/>
              <w:left w:val="single" w:sz="4" w:space="0" w:color="000000"/>
              <w:bottom w:val="single" w:sz="4" w:space="0" w:color="000000"/>
              <w:right w:val="single" w:sz="4" w:space="0" w:color="000000"/>
            </w:tcBorders>
            <w:vAlign w:val="center"/>
          </w:tcPr>
          <w:p w14:paraId="53F5B6B7" w14:textId="77777777" w:rsidR="00227A1B" w:rsidRPr="00227A1B" w:rsidRDefault="00227A1B" w:rsidP="00227A1B">
            <w:pPr>
              <w:jc w:val="both"/>
              <w:rPr>
                <w:rFonts w:ascii="Calibri" w:eastAsia="Calibri" w:hAnsi="Calibri" w:cs="Calibri"/>
                <w:color w:val="000000"/>
              </w:rPr>
            </w:pPr>
            <w:r w:rsidRPr="00227A1B">
              <w:rPr>
                <w:rFonts w:ascii="Calibri" w:eastAsia="Calibri" w:hAnsi="Calibri" w:cs="Calibri"/>
                <w:b/>
                <w:color w:val="000000"/>
              </w:rPr>
              <w:t xml:space="preserve">Points forts et points faibles de l’action </w:t>
            </w:r>
          </w:p>
        </w:tc>
        <w:tc>
          <w:tcPr>
            <w:tcW w:w="6239" w:type="dxa"/>
            <w:tcBorders>
              <w:top w:val="single" w:sz="4" w:space="0" w:color="000000"/>
              <w:left w:val="single" w:sz="4" w:space="0" w:color="000000"/>
              <w:bottom w:val="single" w:sz="4" w:space="0" w:color="000000"/>
              <w:right w:val="single" w:sz="4" w:space="0" w:color="000000"/>
            </w:tcBorders>
          </w:tcPr>
          <w:p w14:paraId="146F68D1"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 </w:t>
            </w:r>
          </w:p>
        </w:tc>
      </w:tr>
      <w:tr w:rsidR="00227A1B" w:rsidRPr="00227A1B" w14:paraId="0FDBBB4F" w14:textId="77777777" w:rsidTr="00227A1B">
        <w:trPr>
          <w:trHeight w:val="2074"/>
        </w:trPr>
        <w:tc>
          <w:tcPr>
            <w:tcW w:w="2830" w:type="dxa"/>
            <w:tcBorders>
              <w:top w:val="single" w:sz="4" w:space="0" w:color="000000"/>
              <w:left w:val="single" w:sz="4" w:space="0" w:color="000000"/>
              <w:bottom w:val="single" w:sz="4" w:space="0" w:color="000000"/>
              <w:right w:val="single" w:sz="4" w:space="0" w:color="000000"/>
            </w:tcBorders>
          </w:tcPr>
          <w:p w14:paraId="6A09ACB2"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Etat des lieux préexistant  </w:t>
            </w:r>
          </w:p>
        </w:tc>
        <w:tc>
          <w:tcPr>
            <w:tcW w:w="6239" w:type="dxa"/>
            <w:tcBorders>
              <w:top w:val="single" w:sz="4" w:space="0" w:color="000000"/>
              <w:left w:val="single" w:sz="4" w:space="0" w:color="000000"/>
              <w:bottom w:val="single" w:sz="4" w:space="0" w:color="000000"/>
              <w:right w:val="single" w:sz="4" w:space="0" w:color="000000"/>
            </w:tcBorders>
            <w:vAlign w:val="center"/>
          </w:tcPr>
          <w:p w14:paraId="10330D5F" w14:textId="77777777" w:rsidR="00227A1B" w:rsidRPr="00227A1B" w:rsidRDefault="00227A1B" w:rsidP="00227A1B">
            <w:pPr>
              <w:spacing w:after="240" w:line="239" w:lineRule="auto"/>
              <w:ind w:right="49"/>
              <w:jc w:val="both"/>
              <w:rPr>
                <w:rFonts w:ascii="Calibri" w:eastAsia="Calibri" w:hAnsi="Calibri" w:cs="Calibri"/>
                <w:color w:val="000000"/>
              </w:rPr>
            </w:pPr>
            <w:r w:rsidRPr="00227A1B">
              <w:rPr>
                <w:rFonts w:ascii="Calibri" w:eastAsia="Calibri" w:hAnsi="Calibri" w:cs="Calibri"/>
                <w:color w:val="000000"/>
              </w:rPr>
              <w:t xml:space="preserve">Cette action était-elle déjà menée les années précédentes, pour quel volume, quelle population, sur quel territoire, avec qu’elles sources de financement ?  </w:t>
            </w:r>
          </w:p>
          <w:p w14:paraId="1194ADC9" w14:textId="77777777" w:rsidR="00227A1B" w:rsidRPr="00227A1B" w:rsidRDefault="00227A1B" w:rsidP="00227A1B">
            <w:pPr>
              <w:jc w:val="both"/>
              <w:rPr>
                <w:rFonts w:ascii="Calibri" w:eastAsia="Calibri" w:hAnsi="Calibri" w:cs="Calibri"/>
                <w:color w:val="000000"/>
              </w:rPr>
            </w:pPr>
            <w:r w:rsidRPr="00227A1B">
              <w:rPr>
                <w:rFonts w:ascii="Calibri" w:eastAsia="Calibri" w:hAnsi="Calibri" w:cs="Calibri"/>
                <w:color w:val="000000"/>
              </w:rPr>
              <w:t xml:space="preserve">Votre structure est-elle, elle-même, prestataire d’un autre projet sur le territoire cible ?  </w:t>
            </w:r>
          </w:p>
        </w:tc>
      </w:tr>
      <w:tr w:rsidR="00227A1B" w:rsidRPr="00227A1B" w14:paraId="39A4C66A" w14:textId="77777777" w:rsidTr="00227A1B">
        <w:trPr>
          <w:trHeight w:val="1939"/>
        </w:trPr>
        <w:tc>
          <w:tcPr>
            <w:tcW w:w="2830" w:type="dxa"/>
            <w:tcBorders>
              <w:top w:val="single" w:sz="4" w:space="0" w:color="000000"/>
              <w:left w:val="single" w:sz="4" w:space="0" w:color="000000"/>
              <w:bottom w:val="single" w:sz="4" w:space="0" w:color="000000"/>
              <w:right w:val="single" w:sz="4" w:space="0" w:color="000000"/>
            </w:tcBorders>
          </w:tcPr>
          <w:p w14:paraId="7BAD7D84" w14:textId="77777777" w:rsidR="00227A1B" w:rsidRPr="00227A1B" w:rsidRDefault="00227A1B" w:rsidP="00227A1B">
            <w:pPr>
              <w:rPr>
                <w:rFonts w:ascii="Calibri" w:eastAsia="Calibri" w:hAnsi="Calibri" w:cs="Calibri"/>
                <w:b/>
                <w:color w:val="000000"/>
              </w:rPr>
            </w:pPr>
            <w:r w:rsidRPr="00227A1B">
              <w:rPr>
                <w:rFonts w:ascii="Calibri" w:eastAsia="Calibri" w:hAnsi="Calibri" w:cs="Calibri"/>
                <w:b/>
                <w:color w:val="000000"/>
              </w:rPr>
              <w:t>Territoire d’action</w:t>
            </w:r>
          </w:p>
          <w:p w14:paraId="49B53D85" w14:textId="77777777" w:rsidR="00227A1B" w:rsidRPr="00227A1B" w:rsidRDefault="00227A1B" w:rsidP="00227A1B">
            <w:pPr>
              <w:rPr>
                <w:rFonts w:ascii="Calibri" w:eastAsia="Calibri" w:hAnsi="Calibri" w:cs="Calibri"/>
                <w:b/>
                <w:color w:val="000000"/>
              </w:rPr>
            </w:pPr>
          </w:p>
          <w:p w14:paraId="4905E7DD" w14:textId="77777777" w:rsidR="00227A1B" w:rsidRPr="00227A1B" w:rsidRDefault="00227A1B" w:rsidP="00227A1B">
            <w:pPr>
              <w:rPr>
                <w:rFonts w:ascii="Calibri" w:eastAsia="Calibri" w:hAnsi="Calibri" w:cs="Calibri"/>
                <w:b/>
                <w:color w:val="000000"/>
              </w:rPr>
            </w:pPr>
          </w:p>
          <w:p w14:paraId="029CED3E" w14:textId="77777777" w:rsidR="00227A1B" w:rsidRPr="00227A1B" w:rsidRDefault="00227A1B" w:rsidP="00227A1B">
            <w:pPr>
              <w:rPr>
                <w:rFonts w:ascii="Calibri" w:eastAsia="Calibri" w:hAnsi="Calibri" w:cs="Calibri"/>
                <w:b/>
                <w:color w:val="000000"/>
              </w:rPr>
            </w:pPr>
          </w:p>
          <w:p w14:paraId="594622D6" w14:textId="77777777" w:rsidR="00227A1B" w:rsidRPr="00227A1B" w:rsidRDefault="00227A1B" w:rsidP="00227A1B">
            <w:pPr>
              <w:rPr>
                <w:rFonts w:ascii="Calibri" w:eastAsia="Calibri" w:hAnsi="Calibri" w:cs="Calibri"/>
                <w:b/>
                <w:color w:val="000000"/>
              </w:rPr>
            </w:pPr>
          </w:p>
          <w:p w14:paraId="72B3583D" w14:textId="77777777" w:rsidR="00227A1B" w:rsidRPr="00227A1B" w:rsidRDefault="00227A1B" w:rsidP="00227A1B">
            <w:pPr>
              <w:rPr>
                <w:rFonts w:ascii="Calibri" w:eastAsia="Calibri" w:hAnsi="Calibri" w:cs="Calibri"/>
                <w:color w:val="000000"/>
              </w:rPr>
            </w:pPr>
          </w:p>
        </w:tc>
        <w:tc>
          <w:tcPr>
            <w:tcW w:w="6239" w:type="dxa"/>
            <w:tcBorders>
              <w:top w:val="single" w:sz="4" w:space="0" w:color="000000"/>
              <w:left w:val="single" w:sz="4" w:space="0" w:color="000000"/>
              <w:bottom w:val="single" w:sz="4" w:space="0" w:color="000000"/>
              <w:right w:val="single" w:sz="4" w:space="0" w:color="000000"/>
            </w:tcBorders>
          </w:tcPr>
          <w:p w14:paraId="654D0D9A" w14:textId="77777777" w:rsidR="00227A1B" w:rsidRPr="00227A1B" w:rsidRDefault="00227A1B" w:rsidP="00227A1B">
            <w:pPr>
              <w:spacing w:after="169"/>
              <w:rPr>
                <w:rFonts w:ascii="Calibri" w:eastAsia="Calibri" w:hAnsi="Calibri" w:cs="Calibri"/>
                <w:b/>
                <w:color w:val="000000"/>
                <w:sz w:val="4"/>
              </w:rPr>
            </w:pPr>
            <w:r w:rsidRPr="00227A1B">
              <w:rPr>
                <w:rFonts w:ascii="Calibri" w:eastAsia="Calibri" w:hAnsi="Calibri" w:cs="Calibri"/>
                <w:b/>
                <w:color w:val="000000"/>
                <w:sz w:val="4"/>
              </w:rPr>
              <w:t xml:space="preserve"> </w:t>
            </w:r>
          </w:p>
          <w:p w14:paraId="580FA715" w14:textId="77777777" w:rsidR="00227A1B" w:rsidRPr="00227A1B" w:rsidRDefault="00227A1B" w:rsidP="00227A1B">
            <w:pPr>
              <w:spacing w:after="169"/>
              <w:rPr>
                <w:rFonts w:ascii="Calibri" w:eastAsia="Calibri" w:hAnsi="Calibri" w:cs="Calibri"/>
                <w:color w:val="000000"/>
              </w:rPr>
            </w:pPr>
            <w:r w:rsidRPr="00227A1B">
              <w:rPr>
                <w:rFonts w:ascii="Wingdings" w:eastAsia="Wingdings" w:hAnsi="Wingdings" w:cs="Wingdings"/>
                <w:color w:val="000000"/>
                <w:highlight w:val="lightGray"/>
                <w:u w:color="000000"/>
              </w:rPr>
              <w:fldChar w:fldCharType="begin">
                <w:ffData>
                  <w:name w:val="CaseACocher1"/>
                  <w:enabled/>
                  <w:calcOnExit w:val="0"/>
                  <w:checkBox>
                    <w:sizeAuto/>
                    <w:default w:val="0"/>
                  </w:checkBox>
                </w:ffData>
              </w:fldChar>
            </w:r>
            <w:r w:rsidRPr="00227A1B">
              <w:rPr>
                <w:rFonts w:ascii="Wingdings" w:eastAsia="Wingdings" w:hAnsi="Wingdings" w:cs="Wingdings"/>
                <w:color w:val="000000"/>
                <w:highlight w:val="lightGray"/>
                <w:u w:color="000000"/>
              </w:rPr>
              <w:instrText xml:space="preserve"> FORMCHECKBOX </w:instrText>
            </w:r>
            <w:r w:rsidR="009D7718">
              <w:rPr>
                <w:rFonts w:ascii="Wingdings" w:eastAsia="Wingdings" w:hAnsi="Wingdings" w:cs="Wingdings"/>
                <w:color w:val="000000"/>
                <w:highlight w:val="lightGray"/>
                <w:u w:color="000000"/>
              </w:rPr>
            </w:r>
            <w:r w:rsidR="009D7718">
              <w:rPr>
                <w:rFonts w:ascii="Wingdings" w:eastAsia="Wingdings" w:hAnsi="Wingdings" w:cs="Wingdings"/>
                <w:color w:val="000000"/>
                <w:highlight w:val="lightGray"/>
                <w:u w:color="000000"/>
              </w:rPr>
              <w:fldChar w:fldCharType="separate"/>
            </w:r>
            <w:r w:rsidRPr="00227A1B">
              <w:rPr>
                <w:rFonts w:ascii="Wingdings" w:eastAsia="Wingdings" w:hAnsi="Wingdings" w:cs="Wingdings"/>
                <w:color w:val="000000"/>
                <w:highlight w:val="lightGray"/>
                <w:u w:color="000000"/>
              </w:rPr>
              <w:fldChar w:fldCharType="end"/>
            </w:r>
            <w:r w:rsidRPr="00227A1B">
              <w:rPr>
                <w:rFonts w:ascii="Wingdings" w:eastAsia="Wingdings" w:hAnsi="Wingdings" w:cs="Wingdings"/>
                <w:color w:val="000000"/>
                <w:u w:color="000000"/>
              </w:rPr>
              <w:t></w:t>
            </w:r>
            <w:r w:rsidRPr="00227A1B">
              <w:rPr>
                <w:rFonts w:ascii="Wingdings" w:eastAsia="Wingdings" w:hAnsi="Wingdings" w:cs="Wingdings"/>
                <w:color w:val="000000"/>
                <w:u w:color="000000"/>
              </w:rPr>
              <w:t></w:t>
            </w:r>
            <w:r w:rsidRPr="00227A1B">
              <w:rPr>
                <w:rFonts w:ascii="Calibri" w:eastAsia="Calibri" w:hAnsi="Calibri" w:cs="Calibri"/>
                <w:b/>
                <w:color w:val="000000"/>
              </w:rPr>
              <w:t>Département des Vosges</w:t>
            </w:r>
          </w:p>
          <w:p w14:paraId="6B89BE2C" w14:textId="77777777" w:rsidR="00227A1B" w:rsidRPr="00227A1B" w:rsidRDefault="00227A1B" w:rsidP="00227A1B">
            <w:pPr>
              <w:spacing w:after="169"/>
              <w:rPr>
                <w:rFonts w:ascii="Calibri" w:eastAsia="Calibri" w:hAnsi="Calibri" w:cs="Calibri"/>
                <w:b/>
                <w:color w:val="000000"/>
              </w:rPr>
            </w:pPr>
            <w:r w:rsidRPr="00227A1B">
              <w:rPr>
                <w:rFonts w:ascii="Wingdings" w:eastAsia="Wingdings" w:hAnsi="Wingdings" w:cs="Wingdings"/>
                <w:color w:val="000000"/>
                <w:highlight w:val="lightGray"/>
                <w:u w:color="000000"/>
              </w:rPr>
              <w:fldChar w:fldCharType="begin">
                <w:ffData>
                  <w:name w:val="CaseACocher1"/>
                  <w:enabled/>
                  <w:calcOnExit w:val="0"/>
                  <w:checkBox>
                    <w:sizeAuto/>
                    <w:default w:val="0"/>
                  </w:checkBox>
                </w:ffData>
              </w:fldChar>
            </w:r>
            <w:r w:rsidRPr="00227A1B">
              <w:rPr>
                <w:rFonts w:ascii="Wingdings" w:eastAsia="Wingdings" w:hAnsi="Wingdings" w:cs="Wingdings"/>
                <w:color w:val="000000"/>
                <w:highlight w:val="lightGray"/>
                <w:u w:color="000000"/>
              </w:rPr>
              <w:instrText xml:space="preserve"> FORMCHECKBOX </w:instrText>
            </w:r>
            <w:r w:rsidR="009D7718">
              <w:rPr>
                <w:rFonts w:ascii="Wingdings" w:eastAsia="Wingdings" w:hAnsi="Wingdings" w:cs="Wingdings"/>
                <w:color w:val="000000"/>
                <w:highlight w:val="lightGray"/>
                <w:u w:color="000000"/>
              </w:rPr>
            </w:r>
            <w:r w:rsidR="009D7718">
              <w:rPr>
                <w:rFonts w:ascii="Wingdings" w:eastAsia="Wingdings" w:hAnsi="Wingdings" w:cs="Wingdings"/>
                <w:color w:val="000000"/>
                <w:highlight w:val="lightGray"/>
                <w:u w:color="000000"/>
              </w:rPr>
              <w:fldChar w:fldCharType="separate"/>
            </w:r>
            <w:r w:rsidRPr="00227A1B">
              <w:rPr>
                <w:rFonts w:ascii="Wingdings" w:eastAsia="Wingdings" w:hAnsi="Wingdings" w:cs="Wingdings"/>
                <w:color w:val="000000"/>
                <w:highlight w:val="lightGray"/>
                <w:u w:color="000000"/>
              </w:rPr>
              <w:fldChar w:fldCharType="end"/>
            </w:r>
            <w:r w:rsidRPr="00227A1B">
              <w:rPr>
                <w:rFonts w:ascii="Wingdings" w:eastAsia="Wingdings" w:hAnsi="Wingdings" w:cs="Wingdings"/>
                <w:color w:val="000000"/>
                <w:u w:color="000000"/>
              </w:rPr>
              <w:t></w:t>
            </w:r>
            <w:r w:rsidRPr="00227A1B">
              <w:rPr>
                <w:rFonts w:ascii="Wingdings" w:eastAsia="Wingdings" w:hAnsi="Wingdings" w:cs="Wingdings"/>
                <w:color w:val="000000"/>
                <w:u w:color="000000"/>
              </w:rPr>
              <w:t></w:t>
            </w:r>
            <w:r w:rsidRPr="00227A1B">
              <w:rPr>
                <w:rFonts w:ascii="Calibri" w:eastAsia="Calibri" w:hAnsi="Calibri" w:cs="Calibri"/>
                <w:b/>
                <w:color w:val="000000"/>
              </w:rPr>
              <w:t>Communauté de Communes (à préciser)</w:t>
            </w:r>
          </w:p>
          <w:p w14:paraId="1E518D41" w14:textId="77777777" w:rsidR="00227A1B" w:rsidRPr="00227A1B" w:rsidRDefault="00227A1B" w:rsidP="00227A1B">
            <w:pPr>
              <w:spacing w:after="169"/>
              <w:rPr>
                <w:rFonts w:ascii="Calibri" w:eastAsia="Calibri" w:hAnsi="Calibri" w:cs="Calibri"/>
                <w:color w:val="000000"/>
              </w:rPr>
            </w:pPr>
            <w:r w:rsidRPr="00227A1B">
              <w:rPr>
                <w:rFonts w:ascii="Wingdings" w:eastAsia="Wingdings" w:hAnsi="Wingdings" w:cs="Wingdings"/>
                <w:color w:val="000000"/>
                <w:highlight w:val="lightGray"/>
                <w:u w:color="000000"/>
              </w:rPr>
              <w:fldChar w:fldCharType="begin">
                <w:ffData>
                  <w:name w:val="CaseACocher1"/>
                  <w:enabled/>
                  <w:calcOnExit w:val="0"/>
                  <w:checkBox>
                    <w:sizeAuto/>
                    <w:default w:val="0"/>
                  </w:checkBox>
                </w:ffData>
              </w:fldChar>
            </w:r>
            <w:r w:rsidRPr="00227A1B">
              <w:rPr>
                <w:rFonts w:ascii="Wingdings" w:eastAsia="Wingdings" w:hAnsi="Wingdings" w:cs="Wingdings"/>
                <w:color w:val="000000"/>
                <w:highlight w:val="lightGray"/>
                <w:u w:color="000000"/>
              </w:rPr>
              <w:instrText xml:space="preserve"> FORMCHECKBOX </w:instrText>
            </w:r>
            <w:r w:rsidR="009D7718">
              <w:rPr>
                <w:rFonts w:ascii="Wingdings" w:eastAsia="Wingdings" w:hAnsi="Wingdings" w:cs="Wingdings"/>
                <w:color w:val="000000"/>
                <w:highlight w:val="lightGray"/>
                <w:u w:color="000000"/>
              </w:rPr>
            </w:r>
            <w:r w:rsidR="009D7718">
              <w:rPr>
                <w:rFonts w:ascii="Wingdings" w:eastAsia="Wingdings" w:hAnsi="Wingdings" w:cs="Wingdings"/>
                <w:color w:val="000000"/>
                <w:highlight w:val="lightGray"/>
                <w:u w:color="000000"/>
              </w:rPr>
              <w:fldChar w:fldCharType="separate"/>
            </w:r>
            <w:r w:rsidRPr="00227A1B">
              <w:rPr>
                <w:rFonts w:ascii="Wingdings" w:eastAsia="Wingdings" w:hAnsi="Wingdings" w:cs="Wingdings"/>
                <w:color w:val="000000"/>
                <w:highlight w:val="lightGray"/>
                <w:u w:color="000000"/>
              </w:rPr>
              <w:fldChar w:fldCharType="end"/>
            </w:r>
            <w:r w:rsidRPr="00227A1B">
              <w:rPr>
                <w:rFonts w:ascii="Wingdings" w:eastAsia="Wingdings" w:hAnsi="Wingdings" w:cs="Wingdings"/>
                <w:color w:val="000000"/>
                <w:u w:color="000000"/>
              </w:rPr>
              <w:t></w:t>
            </w:r>
            <w:r w:rsidRPr="00227A1B">
              <w:rPr>
                <w:rFonts w:ascii="Wingdings" w:eastAsia="Wingdings" w:hAnsi="Wingdings" w:cs="Wingdings"/>
                <w:color w:val="000000"/>
                <w:u w:color="000000"/>
              </w:rPr>
              <w:t></w:t>
            </w:r>
            <w:r w:rsidRPr="00227A1B">
              <w:rPr>
                <w:rFonts w:ascii="Calibri" w:eastAsia="Calibri" w:hAnsi="Calibri" w:cs="Calibri"/>
                <w:b/>
                <w:color w:val="000000"/>
              </w:rPr>
              <w:t>Commune (s)  (à préciser)</w:t>
            </w:r>
          </w:p>
        </w:tc>
      </w:tr>
      <w:tr w:rsidR="00227A1B" w:rsidRPr="00227A1B" w14:paraId="3EE9F2B2" w14:textId="77777777" w:rsidTr="00227A1B">
        <w:trPr>
          <w:trHeight w:val="3130"/>
        </w:trPr>
        <w:tc>
          <w:tcPr>
            <w:tcW w:w="2830" w:type="dxa"/>
            <w:tcBorders>
              <w:top w:val="single" w:sz="4" w:space="0" w:color="000000"/>
              <w:left w:val="single" w:sz="4" w:space="0" w:color="000000"/>
              <w:bottom w:val="single" w:sz="4" w:space="0" w:color="000000"/>
              <w:right w:val="single" w:sz="4" w:space="0" w:color="000000"/>
            </w:tcBorders>
            <w:vAlign w:val="bottom"/>
          </w:tcPr>
          <w:p w14:paraId="015C9525" w14:textId="77777777" w:rsidR="00227A1B" w:rsidRPr="00227A1B" w:rsidRDefault="00227A1B" w:rsidP="00227A1B">
            <w:pPr>
              <w:spacing w:after="215"/>
              <w:rPr>
                <w:rFonts w:ascii="Calibri" w:eastAsia="Calibri" w:hAnsi="Calibri" w:cs="Calibri"/>
                <w:color w:val="000000"/>
              </w:rPr>
            </w:pPr>
            <w:r w:rsidRPr="00227A1B">
              <w:rPr>
                <w:rFonts w:ascii="Calibri" w:eastAsia="Calibri" w:hAnsi="Calibri" w:cs="Calibri"/>
                <w:noProof/>
                <w:color w:val="000000"/>
              </w:rPr>
              <mc:AlternateContent>
                <mc:Choice Requires="wps">
                  <w:drawing>
                    <wp:anchor distT="45720" distB="45720" distL="114300" distR="114300" simplePos="0" relativeHeight="251668480" behindDoc="0" locked="0" layoutInCell="1" allowOverlap="1" wp14:anchorId="1A4D1E00" wp14:editId="1B84B4FA">
                      <wp:simplePos x="0" y="0"/>
                      <wp:positionH relativeFrom="column">
                        <wp:posOffset>-5715</wp:posOffset>
                      </wp:positionH>
                      <wp:positionV relativeFrom="paragraph">
                        <wp:posOffset>-1169670</wp:posOffset>
                      </wp:positionV>
                      <wp:extent cx="1600200" cy="1404620"/>
                      <wp:effectExtent l="0" t="0" r="19050" b="1333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solidFill>
                                  <a:sysClr val="window" lastClr="FFFFFF"/>
                                </a:solidFill>
                                <a:miter lim="800000"/>
                                <a:headEnd/>
                                <a:tailEnd/>
                              </a:ln>
                            </wps:spPr>
                            <wps:txbx>
                              <w:txbxContent>
                                <w:p w14:paraId="7C0644A9" w14:textId="77777777" w:rsidR="00EF0C7E" w:rsidRDefault="00EF0C7E" w:rsidP="00227A1B">
                                  <w:r>
                                    <w:t>Calendrier de l’action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4D1E00" id="_x0000_s1034" type="#_x0000_t202" style="position:absolute;margin-left:-.45pt;margin-top:-92.1pt;width:126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" strokecolor="window">
                      <v:textbox style="mso-fit-shape-to-text:t">
                        <w:txbxContent>
                          <w:p w14:paraId="7C0644A9" w14:textId="77777777" w:rsidR="00EF0C7E" w:rsidRDefault="00EF0C7E" w:rsidP="00227A1B">
                            <w:r>
                              <w:t>Calendrier de l’action</w:t>
                            </w:r>
                          </w:p>
                        </w:txbxContent>
                      </v:textbox>
                    </v:shape>
                  </w:pict>
                </mc:Fallback>
              </mc:AlternateContent>
            </w:r>
          </w:p>
        </w:tc>
        <w:tc>
          <w:tcPr>
            <w:tcW w:w="6239" w:type="dxa"/>
            <w:tcBorders>
              <w:top w:val="single" w:sz="4" w:space="0" w:color="000000"/>
              <w:left w:val="single" w:sz="4" w:space="0" w:color="000000"/>
              <w:bottom w:val="single" w:sz="4" w:space="0" w:color="000000"/>
              <w:right w:val="single" w:sz="4" w:space="0" w:color="000000"/>
            </w:tcBorders>
            <w:vAlign w:val="center"/>
          </w:tcPr>
          <w:p w14:paraId="57D26E9A" w14:textId="77777777" w:rsidR="00227A1B" w:rsidRPr="00227A1B" w:rsidRDefault="00227A1B" w:rsidP="00227A1B">
            <w:pPr>
              <w:spacing w:after="218"/>
              <w:rPr>
                <w:rFonts w:ascii="Calibri" w:eastAsia="Calibri" w:hAnsi="Calibri" w:cs="Calibri"/>
                <w:color w:val="000000"/>
              </w:rPr>
            </w:pPr>
            <w:r w:rsidRPr="00227A1B">
              <w:rPr>
                <w:rFonts w:ascii="Calibri" w:eastAsia="Calibri" w:hAnsi="Calibri" w:cs="Calibri"/>
                <w:noProof/>
                <w:color w:val="000000"/>
              </w:rPr>
              <mc:AlternateContent>
                <mc:Choice Requires="wps">
                  <w:drawing>
                    <wp:anchor distT="45720" distB="45720" distL="114300" distR="114300" simplePos="0" relativeHeight="251669504" behindDoc="0" locked="0" layoutInCell="1" allowOverlap="1" wp14:anchorId="4D1F9F87" wp14:editId="5137ED89">
                      <wp:simplePos x="0" y="0"/>
                      <wp:positionH relativeFrom="column">
                        <wp:posOffset>17145</wp:posOffset>
                      </wp:positionH>
                      <wp:positionV relativeFrom="paragraph">
                        <wp:posOffset>19685</wp:posOffset>
                      </wp:positionV>
                      <wp:extent cx="3825240" cy="1874520"/>
                      <wp:effectExtent l="0" t="0" r="22860" b="1143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874520"/>
                              </a:xfrm>
                              <a:prstGeom prst="rect">
                                <a:avLst/>
                              </a:prstGeom>
                              <a:solidFill>
                                <a:srgbClr val="FFFFFF"/>
                              </a:solidFill>
                              <a:ln w="9525">
                                <a:solidFill>
                                  <a:sysClr val="window" lastClr="FFFFFF"/>
                                </a:solidFill>
                                <a:miter lim="800000"/>
                                <a:headEnd/>
                                <a:tailEnd/>
                              </a:ln>
                            </wps:spPr>
                            <wps:txbx>
                              <w:txbxContent>
                                <w:p w14:paraId="65D4A680" w14:textId="77777777" w:rsidR="00EF0C7E" w:rsidRDefault="00EF0C7E" w:rsidP="00227A1B">
                                  <w:r>
                                    <w:t xml:space="preserve">Calendrier de l’action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9F87" id="Zone de texte 23" o:spid="_x0000_s1035" type="#_x0000_t202" style="position:absolute;margin-left:1.35pt;margin-top:1.55pt;width:301.2pt;height:14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" strokecolor="window">
                      <v:textbox>
                        <w:txbxContent>
                          <w:p w14:paraId="65D4A680" w14:textId="77777777" w:rsidR="00EF0C7E" w:rsidRDefault="00EF0C7E" w:rsidP="00227A1B">
                            <w:r>
                              <w:t xml:space="preserve">Calendrier de l’action </w:t>
                            </w:r>
                          </w:p>
                        </w:txbxContent>
                      </v:textbox>
                    </v:shape>
                  </w:pict>
                </mc:Fallback>
              </mc:AlternateContent>
            </w:r>
          </w:p>
        </w:tc>
      </w:tr>
    </w:tbl>
    <w:p w14:paraId="3010796C" w14:textId="5A9E85C4" w:rsidR="00227A1B" w:rsidRDefault="00227A1B" w:rsidP="00227A1B">
      <w:pPr>
        <w:spacing w:after="0"/>
        <w:jc w:val="both"/>
        <w:rPr>
          <w:rFonts w:ascii="Calibri" w:eastAsia="Calibri" w:hAnsi="Calibri" w:cs="Calibri"/>
          <w:color w:val="000000"/>
          <w:lang w:eastAsia="fr-FR"/>
        </w:rPr>
      </w:pPr>
      <w:r w:rsidRPr="00227A1B">
        <w:rPr>
          <w:rFonts w:ascii="Calibri" w:eastAsia="Calibri" w:hAnsi="Calibri" w:cs="Calibri"/>
          <w:color w:val="000000"/>
          <w:lang w:eastAsia="fr-FR"/>
        </w:rPr>
        <w:t xml:space="preserve"> </w:t>
      </w:r>
    </w:p>
    <w:p w14:paraId="29148860" w14:textId="7B52E972" w:rsidR="00E75065" w:rsidRDefault="00E75065" w:rsidP="00227A1B">
      <w:pPr>
        <w:spacing w:after="0"/>
        <w:jc w:val="both"/>
        <w:rPr>
          <w:rFonts w:ascii="Calibri" w:eastAsia="Calibri" w:hAnsi="Calibri" w:cs="Calibri"/>
          <w:color w:val="000000"/>
          <w:lang w:eastAsia="fr-FR"/>
        </w:rPr>
      </w:pP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r>
      <w:r>
        <w:rPr>
          <w:rFonts w:ascii="Calibri" w:eastAsia="Calibri" w:hAnsi="Calibri" w:cs="Calibri"/>
          <w:color w:val="000000"/>
          <w:lang w:eastAsia="fr-FR"/>
        </w:rPr>
        <w:tab/>
        <w:t xml:space="preserve">         16</w:t>
      </w:r>
    </w:p>
    <w:p w14:paraId="466E8267" w14:textId="66AECAB3" w:rsidR="00E75065" w:rsidRPr="00227A1B" w:rsidRDefault="005B4C05" w:rsidP="00227A1B">
      <w:pPr>
        <w:spacing w:after="0"/>
        <w:jc w:val="both"/>
        <w:rPr>
          <w:rFonts w:ascii="Calibri" w:eastAsia="Calibri" w:hAnsi="Calibri" w:cs="Calibri"/>
          <w:color w:val="000000"/>
          <w:lang w:eastAsia="fr-FR"/>
        </w:rPr>
      </w:pPr>
      <w:r w:rsidRPr="00672225">
        <w:rPr>
          <w:rFonts w:ascii="Calibri" w:eastAsia="Calibri" w:hAnsi="Calibri" w:cs="Calibri"/>
          <w:noProof/>
          <w:color w:val="000000"/>
          <w:lang w:eastAsia="fr-FR"/>
        </w:rPr>
        <w:lastRenderedPageBreak/>
        <mc:AlternateContent>
          <mc:Choice Requires="wps">
            <w:drawing>
              <wp:anchor distT="45720" distB="45720" distL="114300" distR="114300" simplePos="0" relativeHeight="251698176" behindDoc="0" locked="0" layoutInCell="1" allowOverlap="1" wp14:anchorId="76D45E44" wp14:editId="30846841">
                <wp:simplePos x="0" y="0"/>
                <wp:positionH relativeFrom="margin">
                  <wp:posOffset>5485130</wp:posOffset>
                </wp:positionH>
                <wp:positionV relativeFrom="paragraph">
                  <wp:posOffset>9120505</wp:posOffset>
                </wp:positionV>
                <wp:extent cx="342900" cy="297180"/>
                <wp:effectExtent l="0" t="0" r="19050" b="2667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
                        </a:xfrm>
                        <a:prstGeom prst="rect">
                          <a:avLst/>
                        </a:prstGeom>
                        <a:solidFill>
                          <a:srgbClr val="FFFFFF"/>
                        </a:solidFill>
                        <a:ln w="9525">
                          <a:solidFill>
                            <a:schemeClr val="bg1"/>
                          </a:solidFill>
                          <a:miter lim="800000"/>
                          <a:headEnd/>
                          <a:tailEnd/>
                        </a:ln>
                      </wps:spPr>
                      <wps:txbx>
                        <w:txbxContent>
                          <w:p w14:paraId="0A5EF6A1" w14:textId="3572617B" w:rsidR="00EF0C7E" w:rsidRDefault="00EF0C7E">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45E44" id="_x0000_s1036" type="#_x0000_t202" style="position:absolute;left:0;text-align:left;margin-left:431.9pt;margin-top:718.15pt;width:27pt;height:23.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" strokecolor="white [3212]">
                <v:textbox>
                  <w:txbxContent>
                    <w:p w14:paraId="0A5EF6A1" w14:textId="3572617B" w:rsidR="00EF0C7E" w:rsidRDefault="00EF0C7E">
                      <w:r>
                        <w:t>17</w:t>
                      </w:r>
                    </w:p>
                  </w:txbxContent>
                </v:textbox>
                <w10:wrap anchorx="margin"/>
              </v:shape>
            </w:pict>
          </mc:Fallback>
        </mc:AlternateContent>
      </w:r>
    </w:p>
    <w:tbl>
      <w:tblPr>
        <w:tblStyle w:val="TableGrid"/>
        <w:tblW w:w="9069" w:type="dxa"/>
        <w:tblInd w:w="5" w:type="dxa"/>
        <w:tblCellMar>
          <w:top w:w="46" w:type="dxa"/>
          <w:left w:w="110" w:type="dxa"/>
          <w:right w:w="56" w:type="dxa"/>
        </w:tblCellMar>
        <w:tblLook w:val="04A0" w:firstRow="1" w:lastRow="0" w:firstColumn="1" w:lastColumn="0" w:noHBand="0" w:noVBand="1"/>
      </w:tblPr>
      <w:tblGrid>
        <w:gridCol w:w="2830"/>
        <w:gridCol w:w="3048"/>
        <w:gridCol w:w="3191"/>
      </w:tblGrid>
      <w:tr w:rsidR="00227A1B" w:rsidRPr="00227A1B" w14:paraId="694A601C" w14:textId="77777777" w:rsidTr="00227A1B">
        <w:trPr>
          <w:trHeight w:val="2568"/>
        </w:trPr>
        <w:tc>
          <w:tcPr>
            <w:tcW w:w="2830" w:type="dxa"/>
            <w:vMerge w:val="restart"/>
            <w:tcBorders>
              <w:top w:val="single" w:sz="4" w:space="0" w:color="000000"/>
              <w:left w:val="single" w:sz="4" w:space="0" w:color="000000"/>
              <w:bottom w:val="single" w:sz="4" w:space="0" w:color="000000"/>
              <w:right w:val="single" w:sz="4" w:space="0" w:color="000000"/>
            </w:tcBorders>
          </w:tcPr>
          <w:p w14:paraId="030EE726" w14:textId="77777777" w:rsidR="00227A1B" w:rsidRPr="00227A1B" w:rsidRDefault="00227A1B" w:rsidP="00227A1B">
            <w:pPr>
              <w:spacing w:after="218"/>
              <w:rPr>
                <w:rFonts w:ascii="Calibri" w:eastAsia="Calibri" w:hAnsi="Calibri" w:cs="Calibri"/>
                <w:color w:val="000000"/>
              </w:rPr>
            </w:pPr>
            <w:r w:rsidRPr="00227A1B">
              <w:rPr>
                <w:rFonts w:ascii="Calibri" w:eastAsia="Calibri" w:hAnsi="Calibri" w:cs="Calibri"/>
                <w:b/>
                <w:color w:val="000000"/>
              </w:rPr>
              <w:t xml:space="preserve">Public cible : </w:t>
            </w:r>
          </w:p>
          <w:p w14:paraId="6DC65825" w14:textId="77777777" w:rsidR="00227A1B" w:rsidRPr="00227A1B" w:rsidRDefault="00227A1B" w:rsidP="00227A1B">
            <w:pPr>
              <w:spacing w:after="218"/>
              <w:rPr>
                <w:rFonts w:ascii="Calibri" w:eastAsia="Calibri" w:hAnsi="Calibri" w:cs="Calibri"/>
                <w:color w:val="000000"/>
              </w:rPr>
            </w:pPr>
            <w:r w:rsidRPr="00227A1B">
              <w:rPr>
                <w:rFonts w:ascii="Calibri" w:eastAsia="Calibri" w:hAnsi="Calibri" w:cs="Calibri"/>
                <w:color w:val="000000"/>
              </w:rPr>
              <w:t xml:space="preserve"> </w:t>
            </w:r>
          </w:p>
          <w:p w14:paraId="6D307E40" w14:textId="77777777" w:rsidR="00227A1B" w:rsidRPr="00227A1B" w:rsidRDefault="00227A1B" w:rsidP="00227A1B">
            <w:pPr>
              <w:spacing w:after="218"/>
              <w:rPr>
                <w:rFonts w:ascii="Calibri" w:eastAsia="Calibri" w:hAnsi="Calibri" w:cs="Calibri"/>
                <w:color w:val="000000"/>
              </w:rPr>
            </w:pPr>
            <w:r w:rsidRPr="00227A1B">
              <w:rPr>
                <w:rFonts w:ascii="Calibri" w:eastAsia="Calibri" w:hAnsi="Calibri" w:cs="Calibri"/>
                <w:color w:val="000000"/>
              </w:rPr>
              <w:t xml:space="preserve"> </w:t>
            </w:r>
          </w:p>
          <w:p w14:paraId="786842ED" w14:textId="77777777" w:rsidR="00227A1B" w:rsidRPr="00227A1B" w:rsidRDefault="00227A1B" w:rsidP="00227A1B">
            <w:pPr>
              <w:spacing w:after="218"/>
              <w:rPr>
                <w:rFonts w:ascii="Calibri" w:eastAsia="Calibri" w:hAnsi="Calibri" w:cs="Calibri"/>
                <w:color w:val="000000"/>
              </w:rPr>
            </w:pPr>
            <w:r w:rsidRPr="00227A1B">
              <w:rPr>
                <w:rFonts w:ascii="Calibri" w:eastAsia="Calibri" w:hAnsi="Calibri" w:cs="Calibri"/>
                <w:color w:val="000000"/>
              </w:rPr>
              <w:t xml:space="preserve"> </w:t>
            </w:r>
          </w:p>
          <w:p w14:paraId="52DC6AAB" w14:textId="77777777" w:rsidR="00227A1B" w:rsidRPr="00227A1B" w:rsidRDefault="00227A1B" w:rsidP="00227A1B">
            <w:pPr>
              <w:spacing w:after="218"/>
              <w:rPr>
                <w:rFonts w:ascii="Calibri" w:eastAsia="Calibri" w:hAnsi="Calibri" w:cs="Calibri"/>
                <w:color w:val="000000"/>
              </w:rPr>
            </w:pPr>
          </w:p>
          <w:p w14:paraId="6CF5039A"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Pour les proches aidants  </w:t>
            </w:r>
          </w:p>
        </w:tc>
        <w:tc>
          <w:tcPr>
            <w:tcW w:w="6239" w:type="dxa"/>
            <w:gridSpan w:val="2"/>
            <w:tcBorders>
              <w:top w:val="single" w:sz="4" w:space="0" w:color="000000"/>
              <w:left w:val="single" w:sz="4" w:space="0" w:color="000000"/>
              <w:bottom w:val="single" w:sz="4" w:space="0" w:color="000000"/>
              <w:right w:val="single" w:sz="4" w:space="0" w:color="000000"/>
            </w:tcBorders>
          </w:tcPr>
          <w:p w14:paraId="0E9810DA"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 Domicile : nombre de bénéficiaire prévisionnel : </w:t>
            </w:r>
          </w:p>
          <w:p w14:paraId="7ACB2FDE" w14:textId="77777777" w:rsidR="00227A1B" w:rsidRPr="00227A1B" w:rsidRDefault="00227A1B" w:rsidP="00227A1B">
            <w:pPr>
              <w:spacing w:after="126"/>
              <w:rPr>
                <w:rFonts w:ascii="Calibri" w:eastAsia="Calibri" w:hAnsi="Calibri" w:cs="Calibri"/>
                <w:color w:val="000000"/>
              </w:rPr>
            </w:pPr>
            <w:r w:rsidRPr="00227A1B">
              <w:rPr>
                <w:rFonts w:ascii="Calibri" w:eastAsia="Calibri" w:hAnsi="Calibri" w:cs="Calibri"/>
                <w:b/>
                <w:color w:val="000000"/>
                <w:sz w:val="10"/>
              </w:rPr>
              <w:t xml:space="preserve"> </w:t>
            </w:r>
          </w:p>
          <w:p w14:paraId="5FF84C16"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Age :      </w:t>
            </w:r>
            <w:r w:rsidRPr="00227A1B">
              <w:rPr>
                <w:rFonts w:ascii="Wingdings" w:eastAsia="Wingdings" w:hAnsi="Wingdings" w:cs="Wingdings"/>
                <w:color w:val="000000"/>
              </w:rPr>
              <w:t></w:t>
            </w:r>
            <w:r w:rsidRPr="00227A1B">
              <w:rPr>
                <w:rFonts w:ascii="Calibri" w:eastAsia="Calibri" w:hAnsi="Calibri" w:cs="Calibri"/>
                <w:b/>
                <w:color w:val="000000"/>
              </w:rPr>
              <w:t xml:space="preserve"> 60 à 69 ans         </w:t>
            </w:r>
            <w:r w:rsidRPr="00227A1B">
              <w:rPr>
                <w:rFonts w:ascii="Wingdings" w:eastAsia="Wingdings" w:hAnsi="Wingdings" w:cs="Wingdings"/>
                <w:color w:val="000000"/>
              </w:rPr>
              <w:t></w:t>
            </w:r>
            <w:r w:rsidRPr="00227A1B">
              <w:rPr>
                <w:rFonts w:ascii="Calibri" w:eastAsia="Calibri" w:hAnsi="Calibri" w:cs="Calibri"/>
                <w:b/>
                <w:color w:val="000000"/>
              </w:rPr>
              <w:t xml:space="preserve"> 70 à 79 ans           </w:t>
            </w:r>
            <w:r w:rsidRPr="00227A1B">
              <w:rPr>
                <w:rFonts w:ascii="Wingdings" w:eastAsia="Wingdings" w:hAnsi="Wingdings" w:cs="Wingdings"/>
                <w:color w:val="000000"/>
              </w:rPr>
              <w:t></w:t>
            </w:r>
            <w:r w:rsidRPr="00227A1B">
              <w:rPr>
                <w:rFonts w:ascii="Calibri" w:eastAsia="Calibri" w:hAnsi="Calibri" w:cs="Calibri"/>
                <w:b/>
                <w:color w:val="000000"/>
              </w:rPr>
              <w:t xml:space="preserve"> 80 ans et plus </w:t>
            </w:r>
          </w:p>
          <w:p w14:paraId="538BCC52" w14:textId="77777777" w:rsidR="00227A1B" w:rsidRPr="00227A1B" w:rsidRDefault="00227A1B" w:rsidP="00227A1B">
            <w:pPr>
              <w:spacing w:after="148"/>
              <w:rPr>
                <w:rFonts w:ascii="Calibri" w:eastAsia="Calibri" w:hAnsi="Calibri" w:cs="Calibri"/>
                <w:color w:val="000000"/>
              </w:rPr>
            </w:pPr>
            <w:r w:rsidRPr="00227A1B">
              <w:rPr>
                <w:rFonts w:ascii="Calibri" w:eastAsia="Calibri" w:hAnsi="Calibri" w:cs="Calibri"/>
                <w:b/>
                <w:color w:val="000000"/>
                <w:sz w:val="6"/>
              </w:rPr>
              <w:t xml:space="preserve"> </w:t>
            </w:r>
          </w:p>
          <w:p w14:paraId="352A47F2"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               </w:t>
            </w:r>
            <w:r w:rsidRPr="00227A1B">
              <w:rPr>
                <w:rFonts w:ascii="Wingdings" w:eastAsia="Wingdings" w:hAnsi="Wingdings" w:cs="Wingdings"/>
                <w:color w:val="000000"/>
              </w:rPr>
              <w:t></w:t>
            </w:r>
            <w:r w:rsidRPr="00227A1B">
              <w:rPr>
                <w:rFonts w:ascii="Calibri" w:eastAsia="Calibri" w:hAnsi="Calibri" w:cs="Calibri"/>
                <w:b/>
                <w:color w:val="000000"/>
              </w:rPr>
              <w:t xml:space="preserve"> 90 ans et plus </w:t>
            </w:r>
          </w:p>
          <w:p w14:paraId="3216E6CE" w14:textId="77777777" w:rsidR="00227A1B" w:rsidRPr="00227A1B" w:rsidRDefault="00227A1B" w:rsidP="00227A1B">
            <w:pPr>
              <w:spacing w:after="151"/>
              <w:rPr>
                <w:rFonts w:ascii="Calibri" w:eastAsia="Calibri" w:hAnsi="Calibri" w:cs="Calibri"/>
                <w:color w:val="000000"/>
              </w:rPr>
            </w:pPr>
            <w:r w:rsidRPr="00227A1B">
              <w:rPr>
                <w:rFonts w:ascii="Calibri" w:eastAsia="Calibri" w:hAnsi="Calibri" w:cs="Calibri"/>
                <w:b/>
                <w:color w:val="000000"/>
                <w:sz w:val="6"/>
              </w:rPr>
              <w:t xml:space="preserve"> </w:t>
            </w:r>
          </w:p>
          <w:p w14:paraId="33A14926" w14:textId="77777777" w:rsidR="00227A1B" w:rsidRPr="00227A1B" w:rsidRDefault="00227A1B" w:rsidP="00227A1B">
            <w:pPr>
              <w:spacing w:line="242" w:lineRule="auto"/>
              <w:rPr>
                <w:rFonts w:ascii="Calibri" w:eastAsia="Calibri" w:hAnsi="Calibri" w:cs="Calibri"/>
                <w:color w:val="000000"/>
              </w:rPr>
            </w:pPr>
            <w:r w:rsidRPr="00227A1B">
              <w:rPr>
                <w:rFonts w:ascii="Calibri" w:eastAsia="Calibri" w:hAnsi="Calibri" w:cs="Calibri"/>
                <w:b/>
                <w:color w:val="000000"/>
              </w:rPr>
              <w:t xml:space="preserve">Degré du GIR :    </w:t>
            </w:r>
            <w:r w:rsidRPr="00227A1B">
              <w:rPr>
                <w:rFonts w:ascii="Wingdings" w:eastAsia="Wingdings" w:hAnsi="Wingdings" w:cs="Wingdings"/>
                <w:color w:val="000000"/>
              </w:rPr>
              <w:t></w:t>
            </w:r>
            <w:r w:rsidRPr="00227A1B">
              <w:rPr>
                <w:rFonts w:ascii="Calibri" w:eastAsia="Calibri" w:hAnsi="Calibri" w:cs="Calibri"/>
                <w:b/>
                <w:color w:val="000000"/>
              </w:rPr>
              <w:t xml:space="preserve"> GIR 1       </w:t>
            </w:r>
            <w:r w:rsidRPr="00227A1B">
              <w:rPr>
                <w:rFonts w:ascii="Wingdings" w:eastAsia="Wingdings" w:hAnsi="Wingdings" w:cs="Wingdings"/>
                <w:color w:val="000000"/>
              </w:rPr>
              <w:t></w:t>
            </w:r>
            <w:r w:rsidRPr="00227A1B">
              <w:rPr>
                <w:rFonts w:ascii="Calibri" w:eastAsia="Calibri" w:hAnsi="Calibri" w:cs="Calibri"/>
                <w:b/>
                <w:color w:val="000000"/>
              </w:rPr>
              <w:t xml:space="preserve"> GIR 2        </w:t>
            </w:r>
            <w:r w:rsidRPr="00227A1B">
              <w:rPr>
                <w:rFonts w:ascii="Wingdings" w:eastAsia="Wingdings" w:hAnsi="Wingdings" w:cs="Wingdings"/>
                <w:color w:val="000000"/>
              </w:rPr>
              <w:t></w:t>
            </w:r>
            <w:r w:rsidRPr="00227A1B">
              <w:rPr>
                <w:rFonts w:ascii="Calibri" w:eastAsia="Calibri" w:hAnsi="Calibri" w:cs="Calibri"/>
                <w:b/>
                <w:color w:val="000000"/>
              </w:rPr>
              <w:t xml:space="preserve"> GIR 3         </w:t>
            </w:r>
            <w:r w:rsidRPr="00227A1B">
              <w:rPr>
                <w:rFonts w:ascii="Wingdings" w:eastAsia="Wingdings" w:hAnsi="Wingdings" w:cs="Wingdings"/>
                <w:color w:val="000000"/>
              </w:rPr>
              <w:t></w:t>
            </w:r>
            <w:r w:rsidRPr="00227A1B">
              <w:rPr>
                <w:rFonts w:ascii="Calibri" w:eastAsia="Calibri" w:hAnsi="Calibri" w:cs="Calibri"/>
                <w:b/>
                <w:color w:val="000000"/>
              </w:rPr>
              <w:t xml:space="preserve"> GIR 4        </w:t>
            </w:r>
            <w:r w:rsidRPr="00227A1B">
              <w:rPr>
                <w:rFonts w:ascii="Wingdings" w:eastAsia="Wingdings" w:hAnsi="Wingdings" w:cs="Wingdings"/>
                <w:color w:val="000000"/>
              </w:rPr>
              <w:t></w:t>
            </w:r>
            <w:r w:rsidRPr="00227A1B">
              <w:rPr>
                <w:rFonts w:ascii="Calibri" w:eastAsia="Calibri" w:hAnsi="Calibri" w:cs="Calibri"/>
                <w:b/>
                <w:color w:val="000000"/>
              </w:rPr>
              <w:t xml:space="preserve"> GIR 5         </w:t>
            </w:r>
            <w:r w:rsidRPr="00227A1B">
              <w:rPr>
                <w:rFonts w:ascii="Wingdings" w:eastAsia="Wingdings" w:hAnsi="Wingdings" w:cs="Wingdings"/>
                <w:color w:val="000000"/>
              </w:rPr>
              <w:t></w:t>
            </w:r>
            <w:r w:rsidRPr="00227A1B">
              <w:rPr>
                <w:rFonts w:ascii="Calibri" w:eastAsia="Calibri" w:hAnsi="Calibri" w:cs="Calibri"/>
                <w:b/>
                <w:color w:val="000000"/>
              </w:rPr>
              <w:t xml:space="preserve"> GIR 6 </w:t>
            </w:r>
          </w:p>
          <w:p w14:paraId="4D800840" w14:textId="77777777" w:rsidR="00227A1B" w:rsidRPr="00227A1B" w:rsidRDefault="00227A1B" w:rsidP="00227A1B">
            <w:pPr>
              <w:spacing w:after="106"/>
              <w:rPr>
                <w:rFonts w:ascii="Calibri" w:eastAsia="Calibri" w:hAnsi="Calibri" w:cs="Calibri"/>
                <w:color w:val="000000"/>
              </w:rPr>
            </w:pPr>
            <w:r w:rsidRPr="00227A1B">
              <w:rPr>
                <w:rFonts w:ascii="Calibri" w:eastAsia="Calibri" w:hAnsi="Calibri" w:cs="Calibri"/>
                <w:b/>
                <w:color w:val="000000"/>
                <w:sz w:val="10"/>
              </w:rPr>
              <w:t xml:space="preserve"> </w:t>
            </w:r>
          </w:p>
          <w:p w14:paraId="43C96A19"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Sexe :    </w:t>
            </w:r>
            <w:r w:rsidRPr="00227A1B">
              <w:rPr>
                <w:rFonts w:ascii="Wingdings" w:eastAsia="Wingdings" w:hAnsi="Wingdings" w:cs="Wingdings"/>
                <w:color w:val="000000"/>
              </w:rPr>
              <w:t></w:t>
            </w:r>
            <w:r w:rsidRPr="00227A1B">
              <w:rPr>
                <w:rFonts w:ascii="Calibri" w:eastAsia="Calibri" w:hAnsi="Calibri" w:cs="Calibri"/>
                <w:b/>
                <w:color w:val="000000"/>
              </w:rPr>
              <w:t xml:space="preserve"> hommes      </w:t>
            </w:r>
            <w:r w:rsidRPr="00227A1B">
              <w:rPr>
                <w:rFonts w:ascii="Wingdings" w:eastAsia="Wingdings" w:hAnsi="Wingdings" w:cs="Wingdings"/>
                <w:color w:val="000000"/>
              </w:rPr>
              <w:t></w:t>
            </w:r>
            <w:r w:rsidRPr="00227A1B">
              <w:rPr>
                <w:rFonts w:ascii="Calibri" w:eastAsia="Calibri" w:hAnsi="Calibri" w:cs="Calibri"/>
                <w:b/>
                <w:color w:val="000000"/>
              </w:rPr>
              <w:t xml:space="preserve"> femmes      </w:t>
            </w:r>
            <w:r w:rsidRPr="00227A1B">
              <w:rPr>
                <w:rFonts w:ascii="Wingdings" w:eastAsia="Wingdings" w:hAnsi="Wingdings" w:cs="Wingdings"/>
                <w:color w:val="000000"/>
              </w:rPr>
              <w:t></w:t>
            </w:r>
            <w:r w:rsidRPr="00227A1B">
              <w:rPr>
                <w:rFonts w:ascii="Calibri" w:eastAsia="Calibri" w:hAnsi="Calibri" w:cs="Calibri"/>
                <w:b/>
                <w:color w:val="000000"/>
              </w:rPr>
              <w:t xml:space="preserve"> indifférencié </w:t>
            </w:r>
          </w:p>
          <w:p w14:paraId="20F81BAC"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 </w:t>
            </w:r>
          </w:p>
        </w:tc>
      </w:tr>
      <w:tr w:rsidR="00227A1B" w:rsidRPr="00227A1B" w14:paraId="2338CE8E" w14:textId="77777777" w:rsidTr="00227A1B">
        <w:trPr>
          <w:trHeight w:val="589"/>
        </w:trPr>
        <w:tc>
          <w:tcPr>
            <w:tcW w:w="0" w:type="auto"/>
            <w:vMerge/>
            <w:tcBorders>
              <w:top w:val="nil"/>
              <w:left w:val="single" w:sz="4" w:space="0" w:color="000000"/>
              <w:bottom w:val="nil"/>
              <w:right w:val="single" w:sz="4" w:space="0" w:color="000000"/>
            </w:tcBorders>
          </w:tcPr>
          <w:p w14:paraId="65560F13" w14:textId="77777777" w:rsidR="00227A1B" w:rsidRPr="00227A1B" w:rsidRDefault="00227A1B" w:rsidP="00227A1B">
            <w:pPr>
              <w:rPr>
                <w:rFonts w:ascii="Calibri" w:eastAsia="Calibri" w:hAnsi="Calibri" w:cs="Calibri"/>
                <w:color w:val="000000"/>
              </w:rPr>
            </w:pPr>
          </w:p>
        </w:tc>
        <w:tc>
          <w:tcPr>
            <w:tcW w:w="6239" w:type="dxa"/>
            <w:gridSpan w:val="2"/>
            <w:tcBorders>
              <w:top w:val="single" w:sz="4" w:space="0" w:color="000000"/>
              <w:left w:val="single" w:sz="4" w:space="0" w:color="000000"/>
              <w:bottom w:val="single" w:sz="4" w:space="0" w:color="000000"/>
              <w:right w:val="single" w:sz="4" w:space="0" w:color="000000"/>
            </w:tcBorders>
          </w:tcPr>
          <w:p w14:paraId="318D443D"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 </w:t>
            </w:r>
          </w:p>
          <w:p w14:paraId="137FA710"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EHPAD : nombre de bénéficiaire prévisionnel : </w:t>
            </w:r>
          </w:p>
        </w:tc>
      </w:tr>
      <w:tr w:rsidR="00227A1B" w:rsidRPr="00227A1B" w14:paraId="62F996AA" w14:textId="77777777" w:rsidTr="00227A1B">
        <w:trPr>
          <w:trHeight w:val="1085"/>
        </w:trPr>
        <w:tc>
          <w:tcPr>
            <w:tcW w:w="0" w:type="auto"/>
            <w:vMerge/>
            <w:tcBorders>
              <w:top w:val="nil"/>
              <w:left w:val="single" w:sz="4" w:space="0" w:color="000000"/>
              <w:bottom w:val="single" w:sz="4" w:space="0" w:color="000000"/>
              <w:right w:val="single" w:sz="4" w:space="0" w:color="000000"/>
            </w:tcBorders>
          </w:tcPr>
          <w:p w14:paraId="5558EAD6" w14:textId="77777777" w:rsidR="00227A1B" w:rsidRPr="00227A1B" w:rsidRDefault="00227A1B" w:rsidP="00227A1B">
            <w:pPr>
              <w:rPr>
                <w:rFonts w:ascii="Calibri" w:eastAsia="Calibri" w:hAnsi="Calibri" w:cs="Calibri"/>
                <w:color w:val="000000"/>
              </w:rPr>
            </w:pPr>
          </w:p>
        </w:tc>
        <w:tc>
          <w:tcPr>
            <w:tcW w:w="6239" w:type="dxa"/>
            <w:gridSpan w:val="2"/>
            <w:tcBorders>
              <w:top w:val="single" w:sz="4" w:space="0" w:color="000000"/>
              <w:left w:val="single" w:sz="4" w:space="0" w:color="000000"/>
              <w:bottom w:val="single" w:sz="4" w:space="0" w:color="000000"/>
              <w:right w:val="single" w:sz="4" w:space="0" w:color="000000"/>
            </w:tcBorders>
          </w:tcPr>
          <w:p w14:paraId="4F35F7FF"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 </w:t>
            </w:r>
          </w:p>
          <w:p w14:paraId="6477CCD3"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Aidants : nombre de bénéficiaires prévisionnel : </w:t>
            </w:r>
          </w:p>
        </w:tc>
      </w:tr>
      <w:tr w:rsidR="00227A1B" w:rsidRPr="00227A1B" w14:paraId="6C8EA7F0" w14:textId="77777777" w:rsidTr="00227A1B">
        <w:trPr>
          <w:trHeight w:val="1027"/>
        </w:trPr>
        <w:tc>
          <w:tcPr>
            <w:tcW w:w="2830" w:type="dxa"/>
            <w:tcBorders>
              <w:top w:val="single" w:sz="4" w:space="0" w:color="000000"/>
              <w:left w:val="single" w:sz="4" w:space="0" w:color="000000"/>
              <w:bottom w:val="single" w:sz="4" w:space="0" w:color="000000"/>
              <w:right w:val="single" w:sz="4" w:space="0" w:color="000000"/>
            </w:tcBorders>
            <w:vAlign w:val="center"/>
          </w:tcPr>
          <w:p w14:paraId="1C15D3B3"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Moyens nécessaires et ressources disponibles </w:t>
            </w:r>
          </w:p>
        </w:tc>
        <w:tc>
          <w:tcPr>
            <w:tcW w:w="6239" w:type="dxa"/>
            <w:gridSpan w:val="2"/>
            <w:tcBorders>
              <w:top w:val="single" w:sz="4" w:space="0" w:color="000000"/>
              <w:left w:val="single" w:sz="4" w:space="0" w:color="000000"/>
              <w:bottom w:val="single" w:sz="4" w:space="0" w:color="000000"/>
              <w:right w:val="single" w:sz="4" w:space="0" w:color="000000"/>
            </w:tcBorders>
            <w:vAlign w:val="center"/>
          </w:tcPr>
          <w:p w14:paraId="0C6728A3" w14:textId="77777777" w:rsidR="00227A1B" w:rsidRPr="00227A1B" w:rsidRDefault="00227A1B" w:rsidP="00227A1B">
            <w:pPr>
              <w:jc w:val="both"/>
              <w:rPr>
                <w:rFonts w:ascii="Calibri" w:eastAsia="Calibri" w:hAnsi="Calibri" w:cs="Calibri"/>
                <w:color w:val="000000"/>
              </w:rPr>
            </w:pPr>
            <w:r w:rsidRPr="00227A1B">
              <w:rPr>
                <w:rFonts w:ascii="Calibri" w:eastAsia="Calibri" w:hAnsi="Calibri" w:cs="Calibri"/>
                <w:color w:val="000000"/>
              </w:rPr>
              <w:t xml:space="preserve">Indiquer les équipements, matériels, communication, locaux utilisés + moyens humains indiqués en ETP </w:t>
            </w:r>
          </w:p>
        </w:tc>
      </w:tr>
      <w:tr w:rsidR="00227A1B" w:rsidRPr="00227A1B" w14:paraId="1DA8AD08" w14:textId="77777777" w:rsidTr="00227A1B">
        <w:trPr>
          <w:trHeight w:val="1027"/>
        </w:trPr>
        <w:tc>
          <w:tcPr>
            <w:tcW w:w="2830" w:type="dxa"/>
            <w:tcBorders>
              <w:top w:val="single" w:sz="4" w:space="0" w:color="000000"/>
              <w:left w:val="single" w:sz="4" w:space="0" w:color="000000"/>
              <w:bottom w:val="single" w:sz="4" w:space="0" w:color="000000"/>
              <w:right w:val="single" w:sz="4" w:space="0" w:color="000000"/>
            </w:tcBorders>
            <w:vAlign w:val="center"/>
          </w:tcPr>
          <w:p w14:paraId="37CDA144"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Méthodologie et déroulement de l’action </w:t>
            </w:r>
          </w:p>
        </w:tc>
        <w:tc>
          <w:tcPr>
            <w:tcW w:w="6239" w:type="dxa"/>
            <w:gridSpan w:val="2"/>
            <w:tcBorders>
              <w:top w:val="single" w:sz="4" w:space="0" w:color="000000"/>
              <w:left w:val="single" w:sz="4" w:space="0" w:color="000000"/>
              <w:bottom w:val="single" w:sz="4" w:space="0" w:color="000000"/>
              <w:right w:val="single" w:sz="4" w:space="0" w:color="000000"/>
            </w:tcBorders>
          </w:tcPr>
          <w:p w14:paraId="66B089F0"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Etapes…. </w:t>
            </w:r>
          </w:p>
        </w:tc>
      </w:tr>
      <w:tr w:rsidR="00227A1B" w:rsidRPr="00227A1B" w14:paraId="0FF6CFFD" w14:textId="77777777" w:rsidTr="00227A1B">
        <w:trPr>
          <w:trHeight w:val="1296"/>
        </w:trPr>
        <w:tc>
          <w:tcPr>
            <w:tcW w:w="2830" w:type="dxa"/>
            <w:tcBorders>
              <w:top w:val="single" w:sz="4" w:space="0" w:color="000000"/>
              <w:left w:val="single" w:sz="4" w:space="0" w:color="000000"/>
              <w:bottom w:val="single" w:sz="4" w:space="0" w:color="000000"/>
              <w:right w:val="single" w:sz="4" w:space="0" w:color="000000"/>
            </w:tcBorders>
            <w:vAlign w:val="center"/>
          </w:tcPr>
          <w:p w14:paraId="6B02D482"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Méthode d’évaluation prévue pour l’action et indicateurs retenus  </w:t>
            </w:r>
          </w:p>
        </w:tc>
        <w:tc>
          <w:tcPr>
            <w:tcW w:w="6239" w:type="dxa"/>
            <w:gridSpan w:val="2"/>
            <w:tcBorders>
              <w:top w:val="single" w:sz="4" w:space="0" w:color="000000"/>
              <w:left w:val="single" w:sz="4" w:space="0" w:color="000000"/>
              <w:bottom w:val="single" w:sz="4" w:space="0" w:color="000000"/>
              <w:right w:val="single" w:sz="4" w:space="0" w:color="000000"/>
            </w:tcBorders>
          </w:tcPr>
          <w:p w14:paraId="669F7FCD"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Indicateurs, outils…. </w:t>
            </w:r>
          </w:p>
        </w:tc>
      </w:tr>
      <w:tr w:rsidR="00227A1B" w:rsidRPr="00227A1B" w14:paraId="2AB4CE59" w14:textId="77777777" w:rsidTr="00227A1B">
        <w:trPr>
          <w:trHeight w:val="758"/>
        </w:trPr>
        <w:tc>
          <w:tcPr>
            <w:tcW w:w="2830" w:type="dxa"/>
            <w:tcBorders>
              <w:top w:val="single" w:sz="4" w:space="0" w:color="000000"/>
              <w:left w:val="single" w:sz="4" w:space="0" w:color="000000"/>
              <w:bottom w:val="single" w:sz="4" w:space="0" w:color="000000"/>
              <w:right w:val="single" w:sz="4" w:space="0" w:color="000000"/>
            </w:tcBorders>
            <w:vAlign w:val="center"/>
          </w:tcPr>
          <w:p w14:paraId="0A95E1B3"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Compétence de l’animateur  </w:t>
            </w:r>
          </w:p>
        </w:tc>
        <w:tc>
          <w:tcPr>
            <w:tcW w:w="6239" w:type="dxa"/>
            <w:gridSpan w:val="2"/>
            <w:tcBorders>
              <w:top w:val="single" w:sz="4" w:space="0" w:color="000000"/>
              <w:left w:val="single" w:sz="4" w:space="0" w:color="000000"/>
              <w:bottom w:val="single" w:sz="4" w:space="0" w:color="000000"/>
              <w:right w:val="single" w:sz="4" w:space="0" w:color="000000"/>
            </w:tcBorders>
            <w:vAlign w:val="center"/>
          </w:tcPr>
          <w:p w14:paraId="330039C3"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Diplômes, expériences… </w:t>
            </w:r>
          </w:p>
        </w:tc>
      </w:tr>
      <w:tr w:rsidR="00227A1B" w:rsidRPr="00227A1B" w14:paraId="24F2F556" w14:textId="77777777" w:rsidTr="00227A1B">
        <w:trPr>
          <w:trHeight w:val="2427"/>
        </w:trPr>
        <w:tc>
          <w:tcPr>
            <w:tcW w:w="2830" w:type="dxa"/>
            <w:tcBorders>
              <w:top w:val="single" w:sz="4" w:space="0" w:color="000000"/>
              <w:left w:val="single" w:sz="4" w:space="0" w:color="000000"/>
              <w:bottom w:val="single" w:sz="4" w:space="0" w:color="000000"/>
              <w:right w:val="single" w:sz="4" w:space="0" w:color="000000"/>
            </w:tcBorders>
          </w:tcPr>
          <w:p w14:paraId="755D045F" w14:textId="77777777" w:rsidR="00227A1B" w:rsidRPr="00227A1B" w:rsidRDefault="00227A1B" w:rsidP="00227A1B">
            <w:pPr>
              <w:ind w:right="48"/>
              <w:jc w:val="both"/>
              <w:rPr>
                <w:rFonts w:ascii="Calibri" w:eastAsia="Calibri" w:hAnsi="Calibri" w:cs="Calibri"/>
                <w:color w:val="000000"/>
              </w:rPr>
            </w:pPr>
            <w:r w:rsidRPr="00227A1B">
              <w:rPr>
                <w:rFonts w:ascii="Calibri" w:eastAsia="Calibri" w:hAnsi="Calibri" w:cs="Calibri"/>
                <w:b/>
                <w:color w:val="000000"/>
              </w:rPr>
              <w:t>Liste des partenariats établis</w:t>
            </w:r>
            <w:r w:rsidRPr="00227A1B">
              <w:rPr>
                <w:rFonts w:ascii="Calibri" w:eastAsia="Calibri" w:hAnsi="Calibri" w:cs="Calibri"/>
                <w:color w:val="000000"/>
              </w:rPr>
              <w:t xml:space="preserve"> (précisez la nature et le degré d’implication (convention, communication, réalisation d’une partie de l’action, prêt de salle…) </w:t>
            </w:r>
          </w:p>
        </w:tc>
        <w:tc>
          <w:tcPr>
            <w:tcW w:w="3048" w:type="dxa"/>
            <w:tcBorders>
              <w:top w:val="single" w:sz="4" w:space="0" w:color="000000"/>
              <w:left w:val="single" w:sz="4" w:space="0" w:color="000000"/>
              <w:bottom w:val="single" w:sz="4" w:space="0" w:color="000000"/>
              <w:right w:val="single" w:sz="4" w:space="0" w:color="000000"/>
            </w:tcBorders>
          </w:tcPr>
          <w:p w14:paraId="0C7D9AC3" w14:textId="77777777" w:rsidR="00227A1B" w:rsidRPr="00227A1B" w:rsidRDefault="00227A1B" w:rsidP="00227A1B">
            <w:pPr>
              <w:rPr>
                <w:rFonts w:ascii="Calibri" w:eastAsia="Calibri" w:hAnsi="Calibri" w:cs="Calibri"/>
                <w:color w:val="000000"/>
              </w:rPr>
            </w:pPr>
          </w:p>
        </w:tc>
        <w:tc>
          <w:tcPr>
            <w:tcW w:w="3190" w:type="dxa"/>
            <w:tcBorders>
              <w:top w:val="single" w:sz="4" w:space="0" w:color="000000"/>
              <w:left w:val="single" w:sz="4" w:space="0" w:color="000000"/>
              <w:bottom w:val="single" w:sz="4" w:space="0" w:color="000000"/>
              <w:right w:val="single" w:sz="4" w:space="0" w:color="000000"/>
            </w:tcBorders>
          </w:tcPr>
          <w:p w14:paraId="49A6F432" w14:textId="77777777" w:rsidR="00227A1B" w:rsidRPr="00227A1B" w:rsidRDefault="00227A1B" w:rsidP="00227A1B">
            <w:pPr>
              <w:ind w:right="48"/>
              <w:jc w:val="center"/>
              <w:rPr>
                <w:rFonts w:ascii="Calibri" w:eastAsia="Calibri" w:hAnsi="Calibri" w:cs="Calibri"/>
                <w:color w:val="000000"/>
              </w:rPr>
            </w:pPr>
          </w:p>
        </w:tc>
      </w:tr>
      <w:tr w:rsidR="00227A1B" w:rsidRPr="00227A1B" w14:paraId="61839B33" w14:textId="77777777" w:rsidTr="00227A1B">
        <w:trPr>
          <w:trHeight w:val="758"/>
        </w:trPr>
        <w:tc>
          <w:tcPr>
            <w:tcW w:w="2830" w:type="dxa"/>
            <w:tcBorders>
              <w:top w:val="single" w:sz="4" w:space="0" w:color="000000"/>
              <w:left w:val="single" w:sz="4" w:space="0" w:color="000000"/>
              <w:bottom w:val="single" w:sz="4" w:space="0" w:color="000000"/>
              <w:right w:val="single" w:sz="4" w:space="0" w:color="000000"/>
            </w:tcBorders>
            <w:vAlign w:val="center"/>
          </w:tcPr>
          <w:p w14:paraId="17BAAF8C"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Budget total de l’action </w:t>
            </w:r>
          </w:p>
        </w:tc>
        <w:tc>
          <w:tcPr>
            <w:tcW w:w="6239" w:type="dxa"/>
            <w:gridSpan w:val="2"/>
            <w:tcBorders>
              <w:top w:val="single" w:sz="4" w:space="0" w:color="000000"/>
              <w:left w:val="single" w:sz="4" w:space="0" w:color="000000"/>
              <w:bottom w:val="single" w:sz="4" w:space="0" w:color="000000"/>
              <w:right w:val="single" w:sz="4" w:space="0" w:color="000000"/>
            </w:tcBorders>
          </w:tcPr>
          <w:p w14:paraId="6FED5663"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 </w:t>
            </w:r>
          </w:p>
          <w:p w14:paraId="7F180D92" w14:textId="1C0AD58A" w:rsidR="00227A1B" w:rsidRPr="00227A1B" w:rsidRDefault="00227A1B" w:rsidP="00227A1B">
            <w:pPr>
              <w:spacing w:after="154" w:line="265" w:lineRule="auto"/>
              <w:ind w:left="10" w:hanging="10"/>
              <w:rPr>
                <w:rFonts w:ascii="Calibri" w:eastAsia="Calibri" w:hAnsi="Calibri" w:cs="Calibri"/>
                <w:color w:val="000000"/>
              </w:rPr>
            </w:pPr>
          </w:p>
          <w:p w14:paraId="58CD92BF" w14:textId="4A378606" w:rsidR="00227A1B" w:rsidRPr="00227A1B" w:rsidRDefault="00227A1B" w:rsidP="00227A1B">
            <w:pPr>
              <w:spacing w:after="154" w:line="265" w:lineRule="auto"/>
              <w:ind w:left="10" w:hanging="10"/>
              <w:jc w:val="right"/>
              <w:rPr>
                <w:rFonts w:ascii="Calibri" w:eastAsia="Calibri" w:hAnsi="Calibri" w:cs="Calibri"/>
                <w:color w:val="000000"/>
              </w:rPr>
            </w:pPr>
          </w:p>
        </w:tc>
      </w:tr>
      <w:tr w:rsidR="00227A1B" w:rsidRPr="00227A1B" w14:paraId="63CBFD20" w14:textId="77777777" w:rsidTr="00227A1B">
        <w:trPr>
          <w:trHeight w:val="1296"/>
        </w:trPr>
        <w:tc>
          <w:tcPr>
            <w:tcW w:w="2830" w:type="dxa"/>
            <w:tcBorders>
              <w:top w:val="single" w:sz="4" w:space="0" w:color="000000"/>
              <w:left w:val="single" w:sz="4" w:space="0" w:color="000000"/>
              <w:bottom w:val="single" w:sz="4" w:space="0" w:color="000000"/>
              <w:right w:val="single" w:sz="4" w:space="0" w:color="000000"/>
            </w:tcBorders>
            <w:vAlign w:val="center"/>
          </w:tcPr>
          <w:p w14:paraId="10E5F05C"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lastRenderedPageBreak/>
              <w:t xml:space="preserve">Budget de la demande de subvention à la Conférence des Financeurs </w:t>
            </w:r>
          </w:p>
        </w:tc>
        <w:tc>
          <w:tcPr>
            <w:tcW w:w="6239" w:type="dxa"/>
            <w:gridSpan w:val="2"/>
            <w:tcBorders>
              <w:top w:val="single" w:sz="4" w:space="0" w:color="000000"/>
              <w:left w:val="single" w:sz="4" w:space="0" w:color="000000"/>
              <w:bottom w:val="single" w:sz="4" w:space="0" w:color="000000"/>
              <w:right w:val="single" w:sz="4" w:space="0" w:color="000000"/>
            </w:tcBorders>
          </w:tcPr>
          <w:p w14:paraId="6042C46C"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 </w:t>
            </w:r>
          </w:p>
          <w:p w14:paraId="7C765C9D"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 </w:t>
            </w:r>
          </w:p>
        </w:tc>
      </w:tr>
      <w:tr w:rsidR="00227A1B" w:rsidRPr="00227A1B" w14:paraId="550ECB68" w14:textId="77777777" w:rsidTr="00227A1B">
        <w:trPr>
          <w:trHeight w:val="1296"/>
        </w:trPr>
        <w:tc>
          <w:tcPr>
            <w:tcW w:w="2830" w:type="dxa"/>
            <w:tcBorders>
              <w:top w:val="single" w:sz="4" w:space="0" w:color="000000"/>
              <w:left w:val="single" w:sz="4" w:space="0" w:color="000000"/>
              <w:bottom w:val="single" w:sz="4" w:space="0" w:color="000000"/>
              <w:right w:val="single" w:sz="4" w:space="0" w:color="000000"/>
            </w:tcBorders>
          </w:tcPr>
          <w:p w14:paraId="23BAABD7"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Budget prévisionnel par bénéficiaire </w:t>
            </w:r>
          </w:p>
        </w:tc>
        <w:tc>
          <w:tcPr>
            <w:tcW w:w="6239" w:type="dxa"/>
            <w:gridSpan w:val="2"/>
            <w:tcBorders>
              <w:top w:val="single" w:sz="4" w:space="0" w:color="000000"/>
              <w:left w:val="single" w:sz="4" w:space="0" w:color="000000"/>
              <w:bottom w:val="single" w:sz="4" w:space="0" w:color="000000"/>
              <w:right w:val="single" w:sz="4" w:space="0" w:color="000000"/>
            </w:tcBorders>
            <w:vAlign w:val="center"/>
          </w:tcPr>
          <w:p w14:paraId="4B5F0A35" w14:textId="77777777" w:rsidR="00227A1B" w:rsidRPr="00227A1B" w:rsidRDefault="00227A1B" w:rsidP="00F77371">
            <w:pPr>
              <w:numPr>
                <w:ilvl w:val="0"/>
                <w:numId w:val="16"/>
              </w:numPr>
              <w:spacing w:after="132" w:line="265" w:lineRule="auto"/>
              <w:ind w:hanging="10"/>
              <w:rPr>
                <w:rFonts w:ascii="Calibri" w:eastAsia="Calibri" w:hAnsi="Calibri" w:cs="Calibri"/>
                <w:color w:val="000000"/>
              </w:rPr>
            </w:pPr>
            <w:r w:rsidRPr="00227A1B">
              <w:rPr>
                <w:rFonts w:ascii="Calibri" w:eastAsia="Calibri" w:hAnsi="Calibri" w:cs="Calibri"/>
                <w:color w:val="000000"/>
              </w:rPr>
              <w:t xml:space="preserve">Indiquer le coût moyen de l’action par bénéficiaire. </w:t>
            </w:r>
          </w:p>
          <w:p w14:paraId="18176873" w14:textId="77777777" w:rsidR="00227A1B" w:rsidRPr="00227A1B" w:rsidRDefault="00227A1B" w:rsidP="00F77371">
            <w:pPr>
              <w:numPr>
                <w:ilvl w:val="0"/>
                <w:numId w:val="16"/>
              </w:numPr>
              <w:spacing w:line="265" w:lineRule="auto"/>
              <w:ind w:hanging="10"/>
              <w:rPr>
                <w:rFonts w:ascii="Calibri" w:eastAsia="Calibri" w:hAnsi="Calibri" w:cs="Calibri"/>
                <w:color w:val="000000"/>
              </w:rPr>
            </w:pPr>
            <w:r w:rsidRPr="00227A1B">
              <w:rPr>
                <w:rFonts w:ascii="Calibri" w:eastAsia="Calibri" w:hAnsi="Calibri" w:cs="Calibri"/>
                <w:color w:val="000000"/>
              </w:rPr>
              <w:t xml:space="preserve">Indiquer le reste à charge pour le bénéficiaire et préciser si ce coût est pour le cycle ou par atelier. </w:t>
            </w:r>
          </w:p>
        </w:tc>
      </w:tr>
      <w:tr w:rsidR="00227A1B" w:rsidRPr="00227A1B" w14:paraId="14B56007" w14:textId="77777777" w:rsidTr="00227A1B">
        <w:trPr>
          <w:trHeight w:val="1802"/>
        </w:trPr>
        <w:tc>
          <w:tcPr>
            <w:tcW w:w="2830" w:type="dxa"/>
            <w:tcBorders>
              <w:top w:val="single" w:sz="4" w:space="0" w:color="000000"/>
              <w:left w:val="single" w:sz="4" w:space="0" w:color="000000"/>
              <w:bottom w:val="single" w:sz="4" w:space="0" w:color="000000"/>
              <w:right w:val="single" w:sz="4" w:space="0" w:color="000000"/>
            </w:tcBorders>
          </w:tcPr>
          <w:p w14:paraId="339E477F"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b/>
                <w:color w:val="000000"/>
              </w:rPr>
              <w:t xml:space="preserve">Co-financements </w:t>
            </w:r>
          </w:p>
        </w:tc>
        <w:tc>
          <w:tcPr>
            <w:tcW w:w="6239" w:type="dxa"/>
            <w:gridSpan w:val="2"/>
            <w:tcBorders>
              <w:top w:val="single" w:sz="4" w:space="0" w:color="000000"/>
              <w:left w:val="single" w:sz="4" w:space="0" w:color="000000"/>
              <w:bottom w:val="single" w:sz="4" w:space="0" w:color="000000"/>
              <w:right w:val="single" w:sz="4" w:space="0" w:color="000000"/>
            </w:tcBorders>
            <w:vAlign w:val="center"/>
          </w:tcPr>
          <w:p w14:paraId="5A29B07F" w14:textId="77777777" w:rsidR="00227A1B" w:rsidRPr="00227A1B" w:rsidRDefault="00227A1B" w:rsidP="00227A1B">
            <w:pPr>
              <w:spacing w:after="238" w:line="239" w:lineRule="auto"/>
              <w:jc w:val="both"/>
              <w:rPr>
                <w:rFonts w:ascii="Calibri" w:eastAsia="Calibri" w:hAnsi="Calibri" w:cs="Calibri"/>
                <w:color w:val="000000"/>
              </w:rPr>
            </w:pPr>
            <w:r w:rsidRPr="00227A1B">
              <w:rPr>
                <w:rFonts w:ascii="Calibri" w:eastAsia="Calibri" w:hAnsi="Calibri" w:cs="Calibri"/>
                <w:color w:val="000000"/>
              </w:rPr>
              <w:t xml:space="preserve">Faire apparaitre les différents financeurs et le montant de leur contribution (reçue ou demandée).  </w:t>
            </w:r>
          </w:p>
          <w:p w14:paraId="0C64DE6B" w14:textId="77777777" w:rsidR="00227A1B" w:rsidRPr="00227A1B" w:rsidRDefault="00227A1B" w:rsidP="00227A1B">
            <w:pPr>
              <w:jc w:val="both"/>
              <w:rPr>
                <w:rFonts w:ascii="Calibri" w:eastAsia="Calibri" w:hAnsi="Calibri" w:cs="Calibri"/>
                <w:color w:val="000000"/>
              </w:rPr>
            </w:pPr>
            <w:r w:rsidRPr="00227A1B">
              <w:rPr>
                <w:rFonts w:ascii="Calibri" w:eastAsia="Calibri" w:hAnsi="Calibri" w:cs="Calibri"/>
                <w:color w:val="000000"/>
              </w:rPr>
              <w:t xml:space="preserve">Merci d’indiquer pour chaque demande de co-financement </w:t>
            </w:r>
            <w:r w:rsidRPr="00227A1B">
              <w:rPr>
                <w:rFonts w:ascii="Calibri" w:eastAsia="Calibri" w:hAnsi="Calibri" w:cs="Calibri"/>
                <w:b/>
                <w:color w:val="000000"/>
              </w:rPr>
              <w:t>l’objet de la demande et si la demande a déjà été déposée ou non.</w:t>
            </w:r>
            <w:r w:rsidRPr="00227A1B">
              <w:rPr>
                <w:rFonts w:ascii="Calibri" w:eastAsia="Calibri" w:hAnsi="Calibri" w:cs="Calibri"/>
                <w:color w:val="000000"/>
              </w:rPr>
              <w:t xml:space="preserve"> </w:t>
            </w:r>
          </w:p>
        </w:tc>
      </w:tr>
      <w:tr w:rsidR="00227A1B" w:rsidRPr="00227A1B" w14:paraId="052153EC" w14:textId="77777777" w:rsidTr="00227A1B">
        <w:trPr>
          <w:trHeight w:val="761"/>
        </w:trPr>
        <w:tc>
          <w:tcPr>
            <w:tcW w:w="2830" w:type="dxa"/>
            <w:tcBorders>
              <w:top w:val="single" w:sz="4" w:space="0" w:color="000000"/>
              <w:left w:val="single" w:sz="4" w:space="0" w:color="000000"/>
              <w:bottom w:val="single" w:sz="4" w:space="0" w:color="000000"/>
              <w:right w:val="single" w:sz="4" w:space="0" w:color="000000"/>
            </w:tcBorders>
            <w:vAlign w:val="center"/>
          </w:tcPr>
          <w:p w14:paraId="0D31A604" w14:textId="77777777" w:rsidR="00227A1B" w:rsidRPr="00227A1B" w:rsidRDefault="00227A1B" w:rsidP="00227A1B">
            <w:pPr>
              <w:rPr>
                <w:rFonts w:ascii="Calibri" w:eastAsia="Calibri" w:hAnsi="Calibri" w:cs="Calibri"/>
                <w:color w:val="000000"/>
              </w:rPr>
            </w:pPr>
            <w:proofErr w:type="spellStart"/>
            <w:r w:rsidRPr="00227A1B">
              <w:rPr>
                <w:rFonts w:ascii="Calibri" w:eastAsia="Calibri" w:hAnsi="Calibri" w:cs="Calibri"/>
                <w:b/>
                <w:color w:val="000000"/>
              </w:rPr>
              <w:t>Auto-financement</w:t>
            </w:r>
            <w:proofErr w:type="spellEnd"/>
            <w:r w:rsidRPr="00227A1B">
              <w:rPr>
                <w:rFonts w:ascii="Calibri" w:eastAsia="Calibri" w:hAnsi="Calibri" w:cs="Calibri"/>
                <w:b/>
                <w:color w:val="000000"/>
              </w:rP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14:paraId="44BAA724"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 xml:space="preserve"> </w:t>
            </w:r>
          </w:p>
          <w:p w14:paraId="47AAF90D" w14:textId="77777777" w:rsidR="00227A1B" w:rsidRPr="00227A1B" w:rsidRDefault="00227A1B" w:rsidP="00227A1B">
            <w:pPr>
              <w:rPr>
                <w:rFonts w:ascii="Calibri" w:eastAsia="Calibri" w:hAnsi="Calibri" w:cs="Calibri"/>
                <w:color w:val="000000"/>
              </w:rPr>
            </w:pPr>
            <w:r w:rsidRPr="00227A1B">
              <w:rPr>
                <w:rFonts w:ascii="Calibri" w:eastAsia="Calibri" w:hAnsi="Calibri" w:cs="Calibri"/>
                <w:color w:val="000000"/>
              </w:rPr>
              <w:t>Faire apparaitre la part d’</w:t>
            </w:r>
            <w:proofErr w:type="spellStart"/>
            <w:r w:rsidRPr="00227A1B">
              <w:rPr>
                <w:rFonts w:ascii="Calibri" w:eastAsia="Calibri" w:hAnsi="Calibri" w:cs="Calibri"/>
                <w:color w:val="000000"/>
              </w:rPr>
              <w:t>auto-financement</w:t>
            </w:r>
            <w:proofErr w:type="spellEnd"/>
            <w:r w:rsidRPr="00227A1B">
              <w:rPr>
                <w:rFonts w:ascii="Calibri" w:eastAsia="Calibri" w:hAnsi="Calibri" w:cs="Calibri"/>
                <w:color w:val="000000"/>
              </w:rPr>
              <w:t xml:space="preserve">. </w:t>
            </w:r>
          </w:p>
        </w:tc>
      </w:tr>
    </w:tbl>
    <w:p w14:paraId="6A9D434C" w14:textId="77777777" w:rsidR="00227A1B" w:rsidRPr="00227A1B" w:rsidRDefault="00227A1B" w:rsidP="00227A1B">
      <w:pPr>
        <w:spacing w:after="158"/>
        <w:jc w:val="both"/>
        <w:rPr>
          <w:rFonts w:ascii="Calibri" w:eastAsia="Calibri" w:hAnsi="Calibri" w:cs="Calibri"/>
          <w:color w:val="000000"/>
          <w:lang w:eastAsia="fr-FR"/>
        </w:rPr>
      </w:pPr>
      <w:r w:rsidRPr="00227A1B">
        <w:rPr>
          <w:rFonts w:ascii="Calibri" w:eastAsia="Calibri" w:hAnsi="Calibri" w:cs="Calibri"/>
          <w:color w:val="000000"/>
          <w:lang w:eastAsia="fr-FR"/>
        </w:rPr>
        <w:t xml:space="preserve"> </w:t>
      </w:r>
    </w:p>
    <w:p w14:paraId="2E2BAE26" w14:textId="77777777" w:rsidR="00227A1B" w:rsidRPr="00227A1B" w:rsidRDefault="00227A1B" w:rsidP="00227A1B">
      <w:pPr>
        <w:spacing w:after="158"/>
        <w:jc w:val="both"/>
        <w:rPr>
          <w:rFonts w:ascii="Calibri" w:eastAsia="Calibri" w:hAnsi="Calibri" w:cs="Calibri"/>
          <w:color w:val="000000"/>
          <w:lang w:eastAsia="fr-FR"/>
        </w:rPr>
      </w:pPr>
      <w:r w:rsidRPr="00227A1B">
        <w:rPr>
          <w:rFonts w:ascii="Calibri" w:eastAsia="Calibri" w:hAnsi="Calibri" w:cs="Calibri"/>
          <w:color w:val="000000"/>
          <w:lang w:eastAsia="fr-FR"/>
        </w:rPr>
        <w:t xml:space="preserve"> </w:t>
      </w:r>
    </w:p>
    <w:p w14:paraId="5CC4C517" w14:textId="77777777" w:rsidR="00227A1B" w:rsidRPr="00227A1B" w:rsidRDefault="00227A1B" w:rsidP="00227A1B">
      <w:pPr>
        <w:spacing w:after="158"/>
        <w:jc w:val="both"/>
        <w:rPr>
          <w:rFonts w:ascii="Calibri" w:eastAsia="Calibri" w:hAnsi="Calibri" w:cs="Calibri"/>
          <w:color w:val="000000"/>
          <w:lang w:eastAsia="fr-FR"/>
        </w:rPr>
      </w:pPr>
      <w:r w:rsidRPr="00227A1B">
        <w:rPr>
          <w:rFonts w:ascii="Calibri" w:eastAsia="Calibri" w:hAnsi="Calibri" w:cs="Calibri"/>
          <w:color w:val="000000"/>
          <w:lang w:eastAsia="fr-FR"/>
        </w:rPr>
        <w:t xml:space="preserve"> </w:t>
      </w:r>
    </w:p>
    <w:p w14:paraId="02AE0AE9" w14:textId="73B75436" w:rsidR="0045480C" w:rsidRDefault="0045480C" w:rsidP="0045480C">
      <w:pPr>
        <w:pStyle w:val="Paragraphedeliste"/>
        <w:ind w:left="-1134" w:firstLine="283"/>
        <w:jc w:val="both"/>
        <w:rPr>
          <w:rFonts w:ascii="Calibri" w:hAnsi="Calibri" w:cs="Calibri"/>
          <w:color w:val="0563C2"/>
          <w:sz w:val="24"/>
          <w:szCs w:val="24"/>
        </w:rPr>
      </w:pPr>
    </w:p>
    <w:p w14:paraId="1EFBFD70" w14:textId="7CC19499" w:rsidR="0039074E" w:rsidRDefault="0039074E" w:rsidP="00556B77">
      <w:pPr>
        <w:pStyle w:val="Paragraphedeliste"/>
        <w:ind w:left="-1134" w:firstLine="283"/>
        <w:jc w:val="both"/>
        <w:rPr>
          <w:rFonts w:ascii="Calibri" w:hAnsi="Calibri" w:cs="Calibri"/>
          <w:color w:val="0563C2"/>
          <w:sz w:val="24"/>
          <w:szCs w:val="24"/>
        </w:rPr>
      </w:pPr>
    </w:p>
    <w:p w14:paraId="21B23BC1" w14:textId="2F073B62" w:rsidR="0039074E" w:rsidRDefault="0039074E" w:rsidP="00A923A9">
      <w:pPr>
        <w:pStyle w:val="Paragraphedeliste"/>
        <w:ind w:left="0" w:firstLine="567"/>
        <w:jc w:val="both"/>
        <w:rPr>
          <w:rFonts w:ascii="Calibri" w:hAnsi="Calibri" w:cs="Calibri"/>
          <w:color w:val="0563C2"/>
          <w:sz w:val="24"/>
          <w:szCs w:val="24"/>
        </w:rPr>
      </w:pPr>
    </w:p>
    <w:p w14:paraId="268D075C" w14:textId="5F534D44" w:rsidR="0039074E" w:rsidRDefault="0039074E" w:rsidP="00A923A9">
      <w:pPr>
        <w:pStyle w:val="Paragraphedeliste"/>
        <w:ind w:left="0" w:firstLine="567"/>
        <w:jc w:val="both"/>
        <w:rPr>
          <w:rFonts w:ascii="Calibri" w:hAnsi="Calibri" w:cs="Calibri"/>
          <w:color w:val="0563C2"/>
          <w:sz w:val="24"/>
          <w:szCs w:val="24"/>
        </w:rPr>
      </w:pPr>
    </w:p>
    <w:p w14:paraId="19C80AE3" w14:textId="0212C342" w:rsidR="0039074E" w:rsidRDefault="0039074E" w:rsidP="00A923A9">
      <w:pPr>
        <w:pStyle w:val="Paragraphedeliste"/>
        <w:ind w:left="0" w:firstLine="567"/>
        <w:jc w:val="both"/>
        <w:rPr>
          <w:rFonts w:ascii="Calibri" w:hAnsi="Calibri" w:cs="Calibri"/>
          <w:color w:val="0563C2"/>
          <w:sz w:val="24"/>
          <w:szCs w:val="24"/>
        </w:rPr>
      </w:pPr>
    </w:p>
    <w:p w14:paraId="24D9757F" w14:textId="4B941724" w:rsidR="0039074E" w:rsidRDefault="0039074E" w:rsidP="00A923A9">
      <w:pPr>
        <w:pStyle w:val="Paragraphedeliste"/>
        <w:ind w:left="0" w:firstLine="567"/>
        <w:jc w:val="both"/>
        <w:rPr>
          <w:rFonts w:ascii="Calibri" w:hAnsi="Calibri" w:cs="Calibri"/>
          <w:color w:val="0563C2"/>
          <w:sz w:val="24"/>
          <w:szCs w:val="24"/>
        </w:rPr>
      </w:pPr>
    </w:p>
    <w:p w14:paraId="0B488AC9" w14:textId="3610649F" w:rsidR="0039074E" w:rsidRDefault="0039074E" w:rsidP="00A923A9">
      <w:pPr>
        <w:pStyle w:val="Paragraphedeliste"/>
        <w:ind w:left="0" w:firstLine="567"/>
        <w:jc w:val="both"/>
        <w:rPr>
          <w:rFonts w:ascii="Calibri" w:hAnsi="Calibri" w:cs="Calibri"/>
          <w:color w:val="0563C2"/>
          <w:sz w:val="24"/>
          <w:szCs w:val="24"/>
        </w:rPr>
      </w:pPr>
    </w:p>
    <w:p w14:paraId="4C4E1835" w14:textId="49FA502B" w:rsidR="0039074E" w:rsidRDefault="0039074E" w:rsidP="00A923A9">
      <w:pPr>
        <w:pStyle w:val="Paragraphedeliste"/>
        <w:ind w:left="0" w:firstLine="567"/>
        <w:jc w:val="both"/>
        <w:rPr>
          <w:rFonts w:ascii="Calibri" w:hAnsi="Calibri" w:cs="Calibri"/>
          <w:color w:val="0563C2"/>
          <w:sz w:val="24"/>
          <w:szCs w:val="24"/>
        </w:rPr>
      </w:pPr>
    </w:p>
    <w:p w14:paraId="22E26115" w14:textId="2F52C152" w:rsidR="0039074E" w:rsidRDefault="0039074E" w:rsidP="00A923A9">
      <w:pPr>
        <w:pStyle w:val="Paragraphedeliste"/>
        <w:ind w:left="0" w:firstLine="567"/>
        <w:jc w:val="both"/>
        <w:rPr>
          <w:rFonts w:ascii="Calibri" w:hAnsi="Calibri" w:cs="Calibri"/>
          <w:color w:val="0563C2"/>
          <w:sz w:val="24"/>
          <w:szCs w:val="24"/>
        </w:rPr>
      </w:pPr>
    </w:p>
    <w:p w14:paraId="14CF2C7A" w14:textId="56AD08AC" w:rsidR="0039074E" w:rsidRDefault="0039074E" w:rsidP="00A923A9">
      <w:pPr>
        <w:pStyle w:val="Paragraphedeliste"/>
        <w:ind w:left="0" w:firstLine="567"/>
        <w:jc w:val="both"/>
        <w:rPr>
          <w:rFonts w:ascii="Calibri" w:hAnsi="Calibri" w:cs="Calibri"/>
          <w:color w:val="0563C2"/>
          <w:sz w:val="24"/>
          <w:szCs w:val="24"/>
        </w:rPr>
      </w:pPr>
    </w:p>
    <w:p w14:paraId="2A486672" w14:textId="46338A4D" w:rsidR="00F1546B" w:rsidRDefault="00F1546B" w:rsidP="00A923A9">
      <w:pPr>
        <w:pStyle w:val="Paragraphedeliste"/>
        <w:ind w:left="0" w:firstLine="567"/>
        <w:jc w:val="both"/>
        <w:rPr>
          <w:rFonts w:ascii="Calibri" w:hAnsi="Calibri" w:cs="Calibri"/>
          <w:color w:val="0563C2"/>
          <w:sz w:val="24"/>
          <w:szCs w:val="24"/>
        </w:rPr>
      </w:pPr>
    </w:p>
    <w:p w14:paraId="674A277B" w14:textId="1FB4E2FD" w:rsidR="00F1546B" w:rsidRDefault="00F1546B" w:rsidP="00A923A9">
      <w:pPr>
        <w:pStyle w:val="Paragraphedeliste"/>
        <w:ind w:left="0" w:firstLine="567"/>
        <w:jc w:val="both"/>
        <w:rPr>
          <w:rFonts w:ascii="Calibri" w:hAnsi="Calibri" w:cs="Calibri"/>
          <w:color w:val="0563C2"/>
          <w:sz w:val="24"/>
          <w:szCs w:val="24"/>
        </w:rPr>
      </w:pPr>
    </w:p>
    <w:p w14:paraId="1F3A205F" w14:textId="12E86C57" w:rsidR="00F1546B" w:rsidRDefault="00F1546B" w:rsidP="00A923A9">
      <w:pPr>
        <w:pStyle w:val="Paragraphedeliste"/>
        <w:ind w:left="0" w:firstLine="567"/>
        <w:jc w:val="both"/>
        <w:rPr>
          <w:rFonts w:ascii="Calibri" w:hAnsi="Calibri" w:cs="Calibri"/>
          <w:color w:val="0563C2"/>
          <w:sz w:val="24"/>
          <w:szCs w:val="24"/>
        </w:rPr>
      </w:pPr>
    </w:p>
    <w:p w14:paraId="7CEE9417" w14:textId="28E37C2D" w:rsidR="00F1546B" w:rsidRDefault="00F1546B" w:rsidP="00A923A9">
      <w:pPr>
        <w:pStyle w:val="Paragraphedeliste"/>
        <w:ind w:left="0" w:firstLine="567"/>
        <w:jc w:val="both"/>
        <w:rPr>
          <w:rFonts w:ascii="Calibri" w:hAnsi="Calibri" w:cs="Calibri"/>
          <w:color w:val="0563C2"/>
          <w:sz w:val="24"/>
          <w:szCs w:val="24"/>
        </w:rPr>
      </w:pPr>
    </w:p>
    <w:p w14:paraId="553AA6A8" w14:textId="1996C1D9" w:rsidR="00F1546B" w:rsidRDefault="00F1546B" w:rsidP="00A923A9">
      <w:pPr>
        <w:pStyle w:val="Paragraphedeliste"/>
        <w:ind w:left="0" w:firstLine="567"/>
        <w:jc w:val="both"/>
        <w:rPr>
          <w:rFonts w:ascii="Calibri" w:hAnsi="Calibri" w:cs="Calibri"/>
          <w:color w:val="0563C2"/>
          <w:sz w:val="24"/>
          <w:szCs w:val="24"/>
        </w:rPr>
      </w:pPr>
    </w:p>
    <w:p w14:paraId="63A4118E" w14:textId="4F6379B3" w:rsidR="00F1546B" w:rsidRDefault="00F1546B" w:rsidP="00A923A9">
      <w:pPr>
        <w:pStyle w:val="Paragraphedeliste"/>
        <w:ind w:left="0" w:firstLine="567"/>
        <w:jc w:val="both"/>
        <w:rPr>
          <w:rFonts w:ascii="Calibri" w:hAnsi="Calibri" w:cs="Calibri"/>
          <w:color w:val="0563C2"/>
          <w:sz w:val="24"/>
          <w:szCs w:val="24"/>
        </w:rPr>
      </w:pPr>
    </w:p>
    <w:p w14:paraId="31A9B624" w14:textId="48A65048" w:rsidR="00F1546B" w:rsidRDefault="00F1546B" w:rsidP="00A923A9">
      <w:pPr>
        <w:pStyle w:val="Paragraphedeliste"/>
        <w:ind w:left="0" w:firstLine="567"/>
        <w:jc w:val="both"/>
        <w:rPr>
          <w:rFonts w:ascii="Calibri" w:hAnsi="Calibri" w:cs="Calibri"/>
          <w:color w:val="0563C2"/>
          <w:sz w:val="24"/>
          <w:szCs w:val="24"/>
        </w:rPr>
      </w:pPr>
    </w:p>
    <w:p w14:paraId="0639BB28" w14:textId="41166A03" w:rsidR="00F1546B" w:rsidRDefault="00F1546B" w:rsidP="00A923A9">
      <w:pPr>
        <w:pStyle w:val="Paragraphedeliste"/>
        <w:ind w:left="0" w:firstLine="567"/>
        <w:jc w:val="both"/>
        <w:rPr>
          <w:rFonts w:ascii="Calibri" w:hAnsi="Calibri" w:cs="Calibri"/>
          <w:color w:val="0563C2"/>
          <w:sz w:val="24"/>
          <w:szCs w:val="24"/>
        </w:rPr>
      </w:pPr>
    </w:p>
    <w:p w14:paraId="129E1CBB" w14:textId="55F53D25" w:rsidR="00F1546B" w:rsidRDefault="00F1546B" w:rsidP="00A923A9">
      <w:pPr>
        <w:pStyle w:val="Paragraphedeliste"/>
        <w:ind w:left="0" w:firstLine="567"/>
        <w:jc w:val="both"/>
        <w:rPr>
          <w:rFonts w:ascii="Calibri" w:hAnsi="Calibri" w:cs="Calibri"/>
          <w:color w:val="0563C2"/>
          <w:sz w:val="24"/>
          <w:szCs w:val="24"/>
        </w:rPr>
      </w:pPr>
    </w:p>
    <w:p w14:paraId="3C37903B" w14:textId="623DAE91" w:rsidR="00F1546B" w:rsidRDefault="00F1546B" w:rsidP="00A923A9">
      <w:pPr>
        <w:pStyle w:val="Paragraphedeliste"/>
        <w:ind w:left="0" w:firstLine="567"/>
        <w:jc w:val="both"/>
        <w:rPr>
          <w:rFonts w:ascii="Calibri" w:hAnsi="Calibri" w:cs="Calibri"/>
          <w:color w:val="0563C2"/>
          <w:sz w:val="24"/>
          <w:szCs w:val="24"/>
        </w:rPr>
      </w:pPr>
    </w:p>
    <w:p w14:paraId="735ECF3C" w14:textId="35B31B2F" w:rsidR="00F1546B" w:rsidRDefault="00F1546B" w:rsidP="00A923A9">
      <w:pPr>
        <w:pStyle w:val="Paragraphedeliste"/>
        <w:ind w:left="0" w:firstLine="567"/>
        <w:jc w:val="both"/>
        <w:rPr>
          <w:rFonts w:ascii="Calibri" w:hAnsi="Calibri" w:cs="Calibri"/>
          <w:color w:val="0563C2"/>
          <w:sz w:val="24"/>
          <w:szCs w:val="24"/>
        </w:rPr>
      </w:pPr>
    </w:p>
    <w:p w14:paraId="3326A381" w14:textId="446DF3E9" w:rsidR="00F1546B" w:rsidRDefault="00F1546B" w:rsidP="00A923A9">
      <w:pPr>
        <w:pStyle w:val="Paragraphedeliste"/>
        <w:ind w:left="0" w:firstLine="567"/>
        <w:jc w:val="both"/>
        <w:rPr>
          <w:rFonts w:ascii="Calibri" w:hAnsi="Calibri" w:cs="Calibri"/>
          <w:color w:val="0563C2"/>
          <w:sz w:val="24"/>
          <w:szCs w:val="24"/>
        </w:rPr>
      </w:pPr>
    </w:p>
    <w:p w14:paraId="49330FAE" w14:textId="3EB34990" w:rsidR="00F1546B" w:rsidRDefault="00F1546B" w:rsidP="00A923A9">
      <w:pPr>
        <w:pStyle w:val="Paragraphedeliste"/>
        <w:ind w:left="0" w:firstLine="567"/>
        <w:jc w:val="both"/>
        <w:rPr>
          <w:rFonts w:ascii="Calibri" w:hAnsi="Calibri" w:cs="Calibri"/>
          <w:color w:val="0563C2"/>
          <w:sz w:val="24"/>
          <w:szCs w:val="24"/>
        </w:rPr>
      </w:pPr>
    </w:p>
    <w:p w14:paraId="7B1DD18D" w14:textId="03D444DC" w:rsidR="00F1546B" w:rsidRDefault="00E75065" w:rsidP="005B4C05">
      <w:pPr>
        <w:rPr>
          <w:rFonts w:ascii="Calibri" w:hAnsi="Calibri" w:cs="Calibri"/>
          <w:color w:val="0563C2"/>
          <w:sz w:val="24"/>
          <w:szCs w:val="24"/>
        </w:rPr>
      </w:pP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Pr>
          <w:rFonts w:ascii="Calibri" w:hAnsi="Calibri" w:cs="Calibri"/>
          <w:color w:val="0563C2"/>
          <w:sz w:val="24"/>
          <w:szCs w:val="24"/>
        </w:rPr>
        <w:tab/>
      </w:r>
      <w:r w:rsidRPr="005B4C05">
        <w:rPr>
          <w:rFonts w:ascii="Calibri" w:hAnsi="Calibri" w:cs="Calibri"/>
          <w:sz w:val="24"/>
          <w:szCs w:val="24"/>
        </w:rPr>
        <w:t xml:space="preserve">      </w:t>
      </w:r>
      <w:r w:rsidRPr="005B4C05">
        <w:t>18</w:t>
      </w:r>
    </w:p>
    <w:p w14:paraId="31A55057" w14:textId="306AAC49" w:rsidR="00362DF8" w:rsidRDefault="005B4C05" w:rsidP="00A923A9">
      <w:pPr>
        <w:jc w:val="both"/>
        <w:rPr>
          <w:sz w:val="24"/>
          <w:szCs w:val="24"/>
        </w:rPr>
      </w:pPr>
      <w:r w:rsidRPr="00672225">
        <w:rPr>
          <w:rFonts w:ascii="Calibri" w:eastAsia="Calibri" w:hAnsi="Calibri" w:cs="Calibri"/>
          <w:noProof/>
          <w:color w:val="000000"/>
          <w:lang w:eastAsia="fr-FR"/>
        </w:rPr>
        <w:lastRenderedPageBreak/>
        <mc:AlternateContent>
          <mc:Choice Requires="wps">
            <w:drawing>
              <wp:anchor distT="45720" distB="45720" distL="114300" distR="114300" simplePos="0" relativeHeight="251700224" behindDoc="0" locked="0" layoutInCell="1" allowOverlap="1" wp14:anchorId="39E61722" wp14:editId="7948CF62">
                <wp:simplePos x="0" y="0"/>
                <wp:positionH relativeFrom="margin">
                  <wp:posOffset>5515610</wp:posOffset>
                </wp:positionH>
                <wp:positionV relativeFrom="paragraph">
                  <wp:posOffset>9410065</wp:posOffset>
                </wp:positionV>
                <wp:extent cx="510540" cy="297180"/>
                <wp:effectExtent l="0" t="0" r="22860" b="2667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97180"/>
                        </a:xfrm>
                        <a:prstGeom prst="rect">
                          <a:avLst/>
                        </a:prstGeom>
                        <a:solidFill>
                          <a:srgbClr val="FFFFFF"/>
                        </a:solidFill>
                        <a:ln w="9525">
                          <a:solidFill>
                            <a:sysClr val="window" lastClr="FFFFFF"/>
                          </a:solidFill>
                          <a:miter lim="800000"/>
                          <a:headEnd/>
                          <a:tailEnd/>
                        </a:ln>
                      </wps:spPr>
                      <wps:txbx>
                        <w:txbxContent>
                          <w:p w14:paraId="1EF87CED" w14:textId="232CB636" w:rsidR="00EF0C7E" w:rsidRDefault="00EF0C7E" w:rsidP="005B4C05">
                            <w:r>
                              <w:t xml:space="preserve">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61722" id="_x0000_s1037" type="#_x0000_t202" style="position:absolute;left:0;text-align:left;margin-left:434.3pt;margin-top:740.95pt;width:40.2pt;height:23.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" strokecolor="window">
                <v:textbox>
                  <w:txbxContent>
                    <w:p w14:paraId="1EF87CED" w14:textId="232CB636" w:rsidR="00EF0C7E" w:rsidRDefault="00EF0C7E" w:rsidP="005B4C05">
                      <w:r>
                        <w:t xml:space="preserve">19 </w:t>
                      </w:r>
                    </w:p>
                  </w:txbxContent>
                </v:textbox>
                <w10:wrap anchorx="margin"/>
              </v:shape>
            </w:pict>
          </mc:Fallback>
        </mc:AlternateContent>
      </w:r>
      <w:r w:rsidR="0039074E">
        <w:rPr>
          <w:sz w:val="24"/>
          <w:szCs w:val="24"/>
        </w:rPr>
        <w:t>Annexe 2</w:t>
      </w:r>
      <w:r w:rsidR="00362DF8">
        <w:rPr>
          <w:sz w:val="24"/>
          <w:szCs w:val="24"/>
        </w:rPr>
        <w:t> : Fiche d</w:t>
      </w:r>
      <w:r w:rsidR="007A3AAB">
        <w:rPr>
          <w:sz w:val="24"/>
          <w:szCs w:val="24"/>
        </w:rPr>
        <w:t>’évalu</w:t>
      </w:r>
      <w:r w:rsidR="00645426">
        <w:rPr>
          <w:sz w:val="24"/>
          <w:szCs w:val="24"/>
        </w:rPr>
        <w:t>ation CFPPA VOSGES –</w:t>
      </w:r>
    </w:p>
    <w:tbl>
      <w:tblPr>
        <w:tblStyle w:val="Grilledutableau"/>
        <w:tblW w:w="10070" w:type="dxa"/>
        <w:tblInd w:w="-572" w:type="dxa"/>
        <w:tblLayout w:type="fixed"/>
        <w:tblLook w:val="04A0" w:firstRow="1" w:lastRow="0" w:firstColumn="1" w:lastColumn="0" w:noHBand="0" w:noVBand="1"/>
      </w:tblPr>
      <w:tblGrid>
        <w:gridCol w:w="1412"/>
        <w:gridCol w:w="6"/>
        <w:gridCol w:w="1073"/>
        <w:gridCol w:w="1050"/>
        <w:gridCol w:w="648"/>
        <w:gridCol w:w="911"/>
        <w:gridCol w:w="139"/>
        <w:gridCol w:w="1562"/>
        <w:gridCol w:w="570"/>
        <w:gridCol w:w="567"/>
        <w:gridCol w:w="567"/>
        <w:gridCol w:w="1565"/>
      </w:tblGrid>
      <w:tr w:rsidR="00645426" w:rsidRPr="00EC739D" w14:paraId="398DE62F" w14:textId="77777777" w:rsidTr="00F738BD">
        <w:trPr>
          <w:trHeight w:val="843"/>
        </w:trPr>
        <w:tc>
          <w:tcPr>
            <w:tcW w:w="1418" w:type="dxa"/>
            <w:gridSpan w:val="2"/>
            <w:shd w:val="clear" w:color="auto" w:fill="9CC2E5" w:themeFill="accent1" w:themeFillTint="99"/>
          </w:tcPr>
          <w:p w14:paraId="63E7B246" w14:textId="77777777" w:rsidR="00645426" w:rsidRPr="00EC739D" w:rsidRDefault="00645426" w:rsidP="00F738BD">
            <w:pPr>
              <w:rPr>
                <w:b/>
                <w:bCs/>
              </w:rPr>
            </w:pPr>
          </w:p>
        </w:tc>
        <w:tc>
          <w:tcPr>
            <w:tcW w:w="8652" w:type="dxa"/>
            <w:gridSpan w:val="10"/>
            <w:shd w:val="clear" w:color="auto" w:fill="9CC2E5" w:themeFill="accent1" w:themeFillTint="99"/>
            <w:hideMark/>
          </w:tcPr>
          <w:p w14:paraId="4AAF138D" w14:textId="77777777" w:rsidR="00645426" w:rsidRPr="00EC739D" w:rsidRDefault="00645426" w:rsidP="00F738BD">
            <w:pPr>
              <w:rPr>
                <w:b/>
                <w:bCs/>
              </w:rPr>
            </w:pPr>
            <w:r w:rsidRPr="00EC739D">
              <w:rPr>
                <w:b/>
                <w:bCs/>
              </w:rPr>
              <w:t xml:space="preserve">Document d'évaluation  à compléter par action et par groupe de participants : </w:t>
            </w:r>
            <w:r w:rsidRPr="00EC739D">
              <w:rPr>
                <w:b/>
                <w:bCs/>
              </w:rPr>
              <w:br/>
            </w:r>
            <w:r w:rsidRPr="00EC739D">
              <w:rPr>
                <w:b/>
                <w:bCs/>
                <w:sz w:val="20"/>
                <w:szCs w:val="20"/>
              </w:rPr>
              <w:t>actions financées par la Conférence des Financeurs de la Prévention de la Perte d'Autonomie des Vosges</w:t>
            </w:r>
            <w:r w:rsidRPr="00EC739D">
              <w:rPr>
                <w:b/>
                <w:bCs/>
              </w:rPr>
              <w:br/>
            </w:r>
            <w:r w:rsidRPr="00EC739D">
              <w:rPr>
                <w:i/>
                <w:iCs/>
              </w:rPr>
              <w:t>A joindre au CERFA N°15059*01</w:t>
            </w:r>
          </w:p>
        </w:tc>
      </w:tr>
      <w:tr w:rsidR="00645426" w:rsidRPr="00EC739D" w14:paraId="1C953D8B" w14:textId="77777777" w:rsidTr="00F738BD">
        <w:trPr>
          <w:trHeight w:val="555"/>
        </w:trPr>
        <w:tc>
          <w:tcPr>
            <w:tcW w:w="2491" w:type="dxa"/>
            <w:gridSpan w:val="3"/>
            <w:hideMark/>
          </w:tcPr>
          <w:p w14:paraId="13C46A60" w14:textId="77777777" w:rsidR="00645426" w:rsidRPr="00EC739D" w:rsidRDefault="00645426" w:rsidP="00F738BD">
            <w:pPr>
              <w:rPr>
                <w:b/>
                <w:bCs/>
              </w:rPr>
            </w:pPr>
            <w:r w:rsidRPr="00EC739D">
              <w:rPr>
                <w:b/>
                <w:bCs/>
              </w:rPr>
              <w:t xml:space="preserve">Coordonnées complètes de la structure                                                                                                          </w:t>
            </w:r>
          </w:p>
        </w:tc>
        <w:tc>
          <w:tcPr>
            <w:tcW w:w="4310" w:type="dxa"/>
            <w:gridSpan w:val="5"/>
            <w:noWrap/>
            <w:hideMark/>
          </w:tcPr>
          <w:p w14:paraId="71319B6C" w14:textId="77777777" w:rsidR="00645426" w:rsidRPr="00EC739D" w:rsidRDefault="00645426" w:rsidP="00F738BD">
            <w:pPr>
              <w:rPr>
                <w:b/>
                <w:bCs/>
              </w:rPr>
            </w:pPr>
            <w:r w:rsidRPr="00EC739D">
              <w:rPr>
                <w:b/>
                <w:bCs/>
              </w:rPr>
              <w:t xml:space="preserve">INTITULE COMPLET DE L'ACTION </w:t>
            </w:r>
          </w:p>
        </w:tc>
        <w:tc>
          <w:tcPr>
            <w:tcW w:w="570" w:type="dxa"/>
          </w:tcPr>
          <w:p w14:paraId="17246111" w14:textId="77777777" w:rsidR="00645426" w:rsidRPr="00EC739D" w:rsidRDefault="00645426" w:rsidP="00F738BD">
            <w:pPr>
              <w:rPr>
                <w:b/>
                <w:bCs/>
              </w:rPr>
            </w:pPr>
          </w:p>
        </w:tc>
        <w:tc>
          <w:tcPr>
            <w:tcW w:w="2699" w:type="dxa"/>
            <w:gridSpan w:val="3"/>
            <w:hideMark/>
          </w:tcPr>
          <w:p w14:paraId="69AC9321" w14:textId="77777777" w:rsidR="00645426" w:rsidRPr="00EC739D" w:rsidRDefault="00645426" w:rsidP="00F738BD">
            <w:pPr>
              <w:rPr>
                <w:b/>
                <w:bCs/>
              </w:rPr>
            </w:pPr>
            <w:r w:rsidRPr="00EC739D">
              <w:rPr>
                <w:b/>
                <w:bCs/>
              </w:rPr>
              <w:t xml:space="preserve">Nomenclature </w:t>
            </w:r>
            <w:r w:rsidRPr="00EC739D">
              <w:t>(voir page 2) (plusieurs réponses possibles)</w:t>
            </w:r>
          </w:p>
        </w:tc>
      </w:tr>
      <w:tr w:rsidR="00645426" w:rsidRPr="00EC739D" w14:paraId="3E5AF8D8" w14:textId="77777777" w:rsidTr="00F738BD">
        <w:trPr>
          <w:trHeight w:val="750"/>
        </w:trPr>
        <w:tc>
          <w:tcPr>
            <w:tcW w:w="2491" w:type="dxa"/>
            <w:gridSpan w:val="3"/>
            <w:hideMark/>
          </w:tcPr>
          <w:p w14:paraId="2466CE32" w14:textId="77777777" w:rsidR="00645426" w:rsidRPr="00EC739D" w:rsidRDefault="00645426" w:rsidP="00F738BD">
            <w:pPr>
              <w:rPr>
                <w:i/>
                <w:iCs/>
              </w:rPr>
            </w:pPr>
            <w:r w:rsidRPr="00EC739D">
              <w:rPr>
                <w:i/>
                <w:iCs/>
              </w:rPr>
              <w:t> </w:t>
            </w:r>
          </w:p>
          <w:p w14:paraId="2129A6BD" w14:textId="77777777" w:rsidR="00645426" w:rsidRPr="00EC739D" w:rsidRDefault="00645426" w:rsidP="00F738BD">
            <w:pPr>
              <w:rPr>
                <w:i/>
                <w:iCs/>
              </w:rPr>
            </w:pPr>
          </w:p>
          <w:p w14:paraId="55EE678B" w14:textId="77777777" w:rsidR="00645426" w:rsidRPr="00EC739D" w:rsidRDefault="00645426" w:rsidP="00F738BD">
            <w:pPr>
              <w:rPr>
                <w:i/>
                <w:iCs/>
              </w:rPr>
            </w:pPr>
          </w:p>
        </w:tc>
        <w:tc>
          <w:tcPr>
            <w:tcW w:w="4310" w:type="dxa"/>
            <w:gridSpan w:val="5"/>
            <w:noWrap/>
            <w:hideMark/>
          </w:tcPr>
          <w:p w14:paraId="360712E4" w14:textId="77777777" w:rsidR="00645426" w:rsidRPr="00EC739D" w:rsidRDefault="00645426" w:rsidP="00F738BD">
            <w:r w:rsidRPr="00EC739D">
              <w:t> </w:t>
            </w:r>
          </w:p>
        </w:tc>
        <w:tc>
          <w:tcPr>
            <w:tcW w:w="570" w:type="dxa"/>
          </w:tcPr>
          <w:p w14:paraId="486C9509" w14:textId="77777777" w:rsidR="00645426" w:rsidRPr="00EC739D" w:rsidRDefault="00645426" w:rsidP="00F738BD">
            <w:pPr>
              <w:rPr>
                <w:b/>
                <w:bCs/>
              </w:rPr>
            </w:pPr>
          </w:p>
        </w:tc>
        <w:tc>
          <w:tcPr>
            <w:tcW w:w="2699" w:type="dxa"/>
            <w:gridSpan w:val="3"/>
            <w:noWrap/>
            <w:hideMark/>
          </w:tcPr>
          <w:p w14:paraId="089E5CCE" w14:textId="77777777" w:rsidR="00645426" w:rsidRPr="00EC739D" w:rsidRDefault="00645426" w:rsidP="00F738BD">
            <w:pPr>
              <w:rPr>
                <w:b/>
                <w:bCs/>
              </w:rPr>
            </w:pPr>
            <w:r w:rsidRPr="00EC739D">
              <w:rPr>
                <w:b/>
                <w:bCs/>
              </w:rPr>
              <w:t> </w:t>
            </w:r>
          </w:p>
        </w:tc>
      </w:tr>
      <w:tr w:rsidR="00645426" w:rsidRPr="00EC739D" w14:paraId="54A317AB" w14:textId="77777777" w:rsidTr="00F738BD">
        <w:trPr>
          <w:trHeight w:val="399"/>
        </w:trPr>
        <w:tc>
          <w:tcPr>
            <w:tcW w:w="10070" w:type="dxa"/>
            <w:gridSpan w:val="12"/>
            <w:shd w:val="clear" w:color="auto" w:fill="9CC2E5" w:themeFill="accent1" w:themeFillTint="99"/>
          </w:tcPr>
          <w:p w14:paraId="43093E2D" w14:textId="77777777" w:rsidR="00645426" w:rsidRPr="00EC739D" w:rsidRDefault="00645426" w:rsidP="00F738BD">
            <w:pPr>
              <w:jc w:val="center"/>
              <w:rPr>
                <w:b/>
                <w:bCs/>
              </w:rPr>
            </w:pPr>
            <w:r w:rsidRPr="00EC739D">
              <w:rPr>
                <w:b/>
                <w:bCs/>
              </w:rPr>
              <w:t>Communication en amont de l'action</w:t>
            </w:r>
          </w:p>
        </w:tc>
      </w:tr>
      <w:tr w:rsidR="00645426" w:rsidRPr="00EC739D" w14:paraId="1C696A96" w14:textId="77777777" w:rsidTr="00F738BD">
        <w:trPr>
          <w:trHeight w:val="915"/>
        </w:trPr>
        <w:tc>
          <w:tcPr>
            <w:tcW w:w="3541" w:type="dxa"/>
            <w:gridSpan w:val="4"/>
            <w:hideMark/>
          </w:tcPr>
          <w:p w14:paraId="0FCFD45D" w14:textId="77777777" w:rsidR="00645426" w:rsidRPr="00EC739D" w:rsidRDefault="00645426" w:rsidP="00F738BD">
            <w:r w:rsidRPr="00EC739D">
              <w:rPr>
                <w:b/>
                <w:bCs/>
              </w:rPr>
              <w:t>Quel mode de communication</w:t>
            </w:r>
            <w:r w:rsidRPr="00EC739D">
              <w:rPr>
                <w:sz w:val="20"/>
                <w:szCs w:val="20"/>
              </w:rPr>
              <w:t xml:space="preserve"> a été retenu pour informer du projet d'action sur le territoire? </w:t>
            </w:r>
            <w:r w:rsidRPr="00EC739D">
              <w:rPr>
                <w:i/>
                <w:iCs/>
                <w:sz w:val="16"/>
                <w:szCs w:val="16"/>
              </w:rPr>
              <w:t xml:space="preserve">(conférence-débat, film suivi d'un débat, réunion d'information, envoi d'un flyer avec possibilité d'inscription...) </w:t>
            </w:r>
          </w:p>
        </w:tc>
        <w:tc>
          <w:tcPr>
            <w:tcW w:w="1559" w:type="dxa"/>
            <w:gridSpan w:val="2"/>
            <w:hideMark/>
          </w:tcPr>
          <w:p w14:paraId="3312B413" w14:textId="77777777" w:rsidR="00645426" w:rsidRPr="00EC739D" w:rsidRDefault="00645426" w:rsidP="00F738BD">
            <w:r w:rsidRPr="00EC739D">
              <w:t>Nombre de participants (le cas échéant)</w:t>
            </w:r>
          </w:p>
        </w:tc>
        <w:tc>
          <w:tcPr>
            <w:tcW w:w="1701" w:type="dxa"/>
            <w:gridSpan w:val="2"/>
          </w:tcPr>
          <w:p w14:paraId="6F9310E5" w14:textId="77777777" w:rsidR="00645426" w:rsidRPr="00EC739D" w:rsidRDefault="00645426" w:rsidP="00F738BD"/>
        </w:tc>
        <w:tc>
          <w:tcPr>
            <w:tcW w:w="3269" w:type="dxa"/>
            <w:gridSpan w:val="4"/>
            <w:hideMark/>
          </w:tcPr>
          <w:p w14:paraId="77FC12C8" w14:textId="77777777" w:rsidR="00645426" w:rsidRPr="00EC739D" w:rsidRDefault="00645426" w:rsidP="00F738BD">
            <w:r w:rsidRPr="00EC739D">
              <w:t xml:space="preserve">Commentaires </w:t>
            </w:r>
            <w:r w:rsidRPr="00EC739D">
              <w:br/>
              <w:t>( points forts et points à améliorer)</w:t>
            </w:r>
          </w:p>
        </w:tc>
      </w:tr>
      <w:tr w:rsidR="00645426" w:rsidRPr="00EC739D" w14:paraId="6AC88748" w14:textId="77777777" w:rsidTr="00F738BD">
        <w:trPr>
          <w:trHeight w:val="690"/>
        </w:trPr>
        <w:tc>
          <w:tcPr>
            <w:tcW w:w="3541" w:type="dxa"/>
            <w:gridSpan w:val="4"/>
            <w:hideMark/>
          </w:tcPr>
          <w:p w14:paraId="132AAD93" w14:textId="77777777" w:rsidR="00645426" w:rsidRPr="00EC739D" w:rsidRDefault="00645426" w:rsidP="00F738BD">
            <w:r w:rsidRPr="00EC739D">
              <w:t> </w:t>
            </w:r>
          </w:p>
          <w:p w14:paraId="675192E7" w14:textId="77777777" w:rsidR="00645426" w:rsidRPr="00EC739D" w:rsidRDefault="00645426" w:rsidP="00F738BD"/>
          <w:p w14:paraId="3F7D9217" w14:textId="77777777" w:rsidR="00645426" w:rsidRPr="00EC739D" w:rsidRDefault="00645426" w:rsidP="00F738BD"/>
          <w:p w14:paraId="4F5A64F4" w14:textId="77777777" w:rsidR="00645426" w:rsidRPr="00EC739D" w:rsidRDefault="00645426" w:rsidP="00F738BD"/>
        </w:tc>
        <w:tc>
          <w:tcPr>
            <w:tcW w:w="1559" w:type="dxa"/>
            <w:gridSpan w:val="2"/>
            <w:hideMark/>
          </w:tcPr>
          <w:p w14:paraId="59DFD45C" w14:textId="77777777" w:rsidR="00645426" w:rsidRPr="00EC739D" w:rsidRDefault="00645426" w:rsidP="00F738BD">
            <w:r w:rsidRPr="00EC739D">
              <w:t> </w:t>
            </w:r>
          </w:p>
        </w:tc>
        <w:tc>
          <w:tcPr>
            <w:tcW w:w="1701" w:type="dxa"/>
            <w:gridSpan w:val="2"/>
          </w:tcPr>
          <w:p w14:paraId="7AE2A097" w14:textId="77777777" w:rsidR="00645426" w:rsidRPr="00EC739D" w:rsidRDefault="00645426" w:rsidP="00F738BD"/>
        </w:tc>
        <w:tc>
          <w:tcPr>
            <w:tcW w:w="3269" w:type="dxa"/>
            <w:gridSpan w:val="4"/>
            <w:hideMark/>
          </w:tcPr>
          <w:p w14:paraId="6337B285" w14:textId="77777777" w:rsidR="00645426" w:rsidRPr="00EC739D" w:rsidRDefault="00645426" w:rsidP="00F738BD">
            <w:r w:rsidRPr="00EC739D">
              <w:t> </w:t>
            </w:r>
          </w:p>
        </w:tc>
      </w:tr>
      <w:tr w:rsidR="00645426" w:rsidRPr="00EC739D" w14:paraId="16E65B73" w14:textId="77777777" w:rsidTr="00F738BD">
        <w:trPr>
          <w:trHeight w:val="367"/>
        </w:trPr>
        <w:tc>
          <w:tcPr>
            <w:tcW w:w="10070" w:type="dxa"/>
            <w:gridSpan w:val="12"/>
            <w:shd w:val="clear" w:color="auto" w:fill="9CC2E5" w:themeFill="accent1" w:themeFillTint="99"/>
          </w:tcPr>
          <w:p w14:paraId="29FAD5BC" w14:textId="77777777" w:rsidR="00645426" w:rsidRPr="00EC739D" w:rsidRDefault="00645426" w:rsidP="00F738BD">
            <w:pPr>
              <w:jc w:val="center"/>
              <w:rPr>
                <w:b/>
                <w:bCs/>
              </w:rPr>
            </w:pPr>
            <w:r w:rsidRPr="00EC739D">
              <w:rPr>
                <w:b/>
                <w:bCs/>
              </w:rPr>
              <w:t>Evaluation quantitative de l'action</w:t>
            </w:r>
          </w:p>
        </w:tc>
      </w:tr>
      <w:tr w:rsidR="00645426" w:rsidRPr="00EC739D" w14:paraId="5A14D769" w14:textId="77777777" w:rsidTr="00F738BD">
        <w:trPr>
          <w:trHeight w:val="303"/>
        </w:trPr>
        <w:tc>
          <w:tcPr>
            <w:tcW w:w="10070" w:type="dxa"/>
            <w:gridSpan w:val="12"/>
          </w:tcPr>
          <w:p w14:paraId="1E4F0F90" w14:textId="77777777" w:rsidR="00645426" w:rsidRPr="00EC739D" w:rsidRDefault="00645426" w:rsidP="00F738BD">
            <w:pPr>
              <w:jc w:val="center"/>
              <w:rPr>
                <w:b/>
                <w:bCs/>
              </w:rPr>
            </w:pPr>
            <w:r w:rsidRPr="00EC739D">
              <w:rPr>
                <w:b/>
                <w:bCs/>
              </w:rPr>
              <w:t>Déroulement de L'action</w:t>
            </w:r>
          </w:p>
        </w:tc>
      </w:tr>
      <w:tr w:rsidR="00645426" w:rsidRPr="00EC739D" w14:paraId="1BEDD738" w14:textId="77777777" w:rsidTr="00F738BD">
        <w:trPr>
          <w:trHeight w:val="889"/>
        </w:trPr>
        <w:tc>
          <w:tcPr>
            <w:tcW w:w="1412" w:type="dxa"/>
            <w:hideMark/>
          </w:tcPr>
          <w:p w14:paraId="6C98B7A6" w14:textId="77777777" w:rsidR="00645426" w:rsidRPr="00EC739D" w:rsidRDefault="00645426" w:rsidP="00F738BD">
            <w:r w:rsidRPr="00EC739D">
              <w:t xml:space="preserve">Nombre d'actions - d'ateliers prévus </w:t>
            </w:r>
          </w:p>
        </w:tc>
        <w:tc>
          <w:tcPr>
            <w:tcW w:w="1079" w:type="dxa"/>
            <w:gridSpan w:val="2"/>
            <w:hideMark/>
          </w:tcPr>
          <w:p w14:paraId="39CA59B6" w14:textId="77777777" w:rsidR="00645426" w:rsidRPr="00EC739D" w:rsidRDefault="00645426" w:rsidP="00F738BD">
            <w:r w:rsidRPr="00EC739D">
              <w:t>Nombre actions/ ateliers réalisés</w:t>
            </w:r>
          </w:p>
        </w:tc>
        <w:tc>
          <w:tcPr>
            <w:tcW w:w="1050" w:type="dxa"/>
            <w:hideMark/>
          </w:tcPr>
          <w:p w14:paraId="22E05F14" w14:textId="77777777" w:rsidR="00645426" w:rsidRPr="00EC739D" w:rsidRDefault="00645426" w:rsidP="00F738BD">
            <w:r w:rsidRPr="00EC739D">
              <w:t>Dates de début et fin de l'action</w:t>
            </w:r>
          </w:p>
        </w:tc>
        <w:tc>
          <w:tcPr>
            <w:tcW w:w="1559" w:type="dxa"/>
            <w:gridSpan w:val="2"/>
            <w:hideMark/>
          </w:tcPr>
          <w:p w14:paraId="14AC5271" w14:textId="77777777" w:rsidR="00645426" w:rsidRPr="00EC739D" w:rsidRDefault="00645426" w:rsidP="00F738BD">
            <w:r w:rsidRPr="00EC739D">
              <w:t xml:space="preserve">Périodicité et horaire </w:t>
            </w:r>
            <w:r w:rsidRPr="00EC739D">
              <w:br/>
              <w:t>(préciser matin ou après-midi)</w:t>
            </w:r>
          </w:p>
        </w:tc>
        <w:tc>
          <w:tcPr>
            <w:tcW w:w="1701" w:type="dxa"/>
            <w:gridSpan w:val="2"/>
            <w:hideMark/>
          </w:tcPr>
          <w:p w14:paraId="31E37A2A" w14:textId="77777777" w:rsidR="00645426" w:rsidRPr="00EC739D" w:rsidRDefault="00645426" w:rsidP="00F738BD">
            <w:r w:rsidRPr="00EC739D">
              <w:t>Durée totale du cycle d'ateliers ou d'actions  (nombre heure de présence)</w:t>
            </w:r>
          </w:p>
        </w:tc>
        <w:tc>
          <w:tcPr>
            <w:tcW w:w="3269" w:type="dxa"/>
            <w:gridSpan w:val="4"/>
          </w:tcPr>
          <w:p w14:paraId="7ED2712D" w14:textId="77777777" w:rsidR="00645426" w:rsidRPr="00EC739D" w:rsidRDefault="00645426" w:rsidP="00F738BD"/>
          <w:p w14:paraId="6A4CB5F8" w14:textId="77777777" w:rsidR="00645426" w:rsidRPr="00EC739D" w:rsidRDefault="00645426" w:rsidP="00F738BD">
            <w:r w:rsidRPr="00EC739D">
              <w:t xml:space="preserve">Points forts et </w:t>
            </w:r>
            <w:r w:rsidRPr="00EC739D">
              <w:br/>
              <w:t>points à améliorer</w:t>
            </w:r>
          </w:p>
        </w:tc>
      </w:tr>
      <w:tr w:rsidR="00645426" w:rsidRPr="00EC739D" w14:paraId="0C18E3B0" w14:textId="77777777" w:rsidTr="00F738BD">
        <w:trPr>
          <w:trHeight w:val="1050"/>
        </w:trPr>
        <w:tc>
          <w:tcPr>
            <w:tcW w:w="1412" w:type="dxa"/>
            <w:noWrap/>
          </w:tcPr>
          <w:p w14:paraId="0E6636F2" w14:textId="77777777" w:rsidR="00645426" w:rsidRPr="00EC739D" w:rsidRDefault="00645426" w:rsidP="00F738BD"/>
        </w:tc>
        <w:tc>
          <w:tcPr>
            <w:tcW w:w="1079" w:type="dxa"/>
            <w:gridSpan w:val="2"/>
          </w:tcPr>
          <w:p w14:paraId="02568CDA" w14:textId="77777777" w:rsidR="00645426" w:rsidRPr="00EC739D" w:rsidRDefault="00645426" w:rsidP="00F738BD">
            <w:pPr>
              <w:rPr>
                <w:i/>
                <w:iCs/>
              </w:rPr>
            </w:pPr>
          </w:p>
        </w:tc>
        <w:tc>
          <w:tcPr>
            <w:tcW w:w="1050" w:type="dxa"/>
          </w:tcPr>
          <w:p w14:paraId="4D663DBE" w14:textId="77777777" w:rsidR="00645426" w:rsidRPr="00EC739D" w:rsidRDefault="00645426" w:rsidP="00F738BD"/>
        </w:tc>
        <w:tc>
          <w:tcPr>
            <w:tcW w:w="1559" w:type="dxa"/>
            <w:gridSpan w:val="2"/>
          </w:tcPr>
          <w:p w14:paraId="665B84DB" w14:textId="77777777" w:rsidR="00645426" w:rsidRPr="00EC739D" w:rsidRDefault="00645426" w:rsidP="00F738BD"/>
        </w:tc>
        <w:tc>
          <w:tcPr>
            <w:tcW w:w="1701" w:type="dxa"/>
            <w:gridSpan w:val="2"/>
          </w:tcPr>
          <w:p w14:paraId="6004A670" w14:textId="77777777" w:rsidR="00645426" w:rsidRPr="00EC739D" w:rsidRDefault="00645426" w:rsidP="00F738BD"/>
        </w:tc>
        <w:tc>
          <w:tcPr>
            <w:tcW w:w="3269" w:type="dxa"/>
            <w:gridSpan w:val="4"/>
          </w:tcPr>
          <w:p w14:paraId="2D721192" w14:textId="77777777" w:rsidR="00645426" w:rsidRPr="00EC739D" w:rsidRDefault="00645426" w:rsidP="00F738BD"/>
        </w:tc>
      </w:tr>
      <w:tr w:rsidR="00645426" w:rsidRPr="00EC739D" w14:paraId="7F0B8FA7" w14:textId="77777777" w:rsidTr="00F738BD">
        <w:trPr>
          <w:trHeight w:val="480"/>
        </w:trPr>
        <w:tc>
          <w:tcPr>
            <w:tcW w:w="10070" w:type="dxa"/>
            <w:gridSpan w:val="12"/>
          </w:tcPr>
          <w:p w14:paraId="31E37BA7" w14:textId="77777777" w:rsidR="00645426" w:rsidRPr="00EC739D" w:rsidRDefault="00645426" w:rsidP="00F738BD">
            <w:pPr>
              <w:jc w:val="center"/>
              <w:rPr>
                <w:b/>
                <w:bCs/>
              </w:rPr>
            </w:pPr>
            <w:r w:rsidRPr="00EC739D">
              <w:rPr>
                <w:b/>
                <w:bCs/>
              </w:rPr>
              <w:t>Profil des participants</w:t>
            </w:r>
          </w:p>
        </w:tc>
      </w:tr>
      <w:tr w:rsidR="00645426" w:rsidRPr="00EC739D" w14:paraId="188D7C88" w14:textId="77777777" w:rsidTr="00F738BD">
        <w:trPr>
          <w:trHeight w:val="360"/>
        </w:trPr>
        <w:tc>
          <w:tcPr>
            <w:tcW w:w="1412" w:type="dxa"/>
            <w:vMerge w:val="restart"/>
            <w:hideMark/>
          </w:tcPr>
          <w:p w14:paraId="7992FFA3" w14:textId="77777777" w:rsidR="00645426" w:rsidRPr="00EC739D" w:rsidRDefault="00645426" w:rsidP="00F738BD">
            <w:r w:rsidRPr="00EC739D">
              <w:t xml:space="preserve">Total des participants </w:t>
            </w:r>
          </w:p>
        </w:tc>
        <w:tc>
          <w:tcPr>
            <w:tcW w:w="2129" w:type="dxa"/>
            <w:gridSpan w:val="3"/>
            <w:hideMark/>
          </w:tcPr>
          <w:p w14:paraId="176607BA" w14:textId="77777777" w:rsidR="00645426" w:rsidRPr="00EC739D" w:rsidRDefault="00645426" w:rsidP="00F738BD">
            <w:r w:rsidRPr="00EC739D">
              <w:t xml:space="preserve">Répartition par sexe </w:t>
            </w:r>
          </w:p>
        </w:tc>
        <w:tc>
          <w:tcPr>
            <w:tcW w:w="3260" w:type="dxa"/>
            <w:gridSpan w:val="4"/>
            <w:hideMark/>
          </w:tcPr>
          <w:p w14:paraId="4043399F" w14:textId="77777777" w:rsidR="00645426" w:rsidRPr="00EC739D" w:rsidRDefault="00645426" w:rsidP="00F738BD">
            <w:r w:rsidRPr="00EC739D">
              <w:t xml:space="preserve">Niveau de dépendance </w:t>
            </w:r>
          </w:p>
        </w:tc>
        <w:tc>
          <w:tcPr>
            <w:tcW w:w="3269" w:type="dxa"/>
            <w:gridSpan w:val="4"/>
          </w:tcPr>
          <w:p w14:paraId="6E065470" w14:textId="77777777" w:rsidR="00645426" w:rsidRPr="00EC739D" w:rsidRDefault="00645426" w:rsidP="00F738BD"/>
          <w:p w14:paraId="03E23810" w14:textId="77777777" w:rsidR="00645426" w:rsidRPr="00EC739D" w:rsidRDefault="00645426" w:rsidP="00F738BD">
            <w:r w:rsidRPr="000075AF">
              <w:rPr>
                <w:noProof/>
                <w:lang w:eastAsia="fr-FR"/>
              </w:rPr>
              <mc:AlternateContent>
                <mc:Choice Requires="wps">
                  <w:drawing>
                    <wp:anchor distT="0" distB="0" distL="114300" distR="114300" simplePos="0" relativeHeight="251686912" behindDoc="0" locked="0" layoutInCell="1" allowOverlap="1" wp14:anchorId="1109CB3B" wp14:editId="3FC65B4B">
                      <wp:simplePos x="0" y="0"/>
                      <wp:positionH relativeFrom="column">
                        <wp:posOffset>1397635</wp:posOffset>
                      </wp:positionH>
                      <wp:positionV relativeFrom="paragraph">
                        <wp:posOffset>165100</wp:posOffset>
                      </wp:positionV>
                      <wp:extent cx="7620" cy="1280160"/>
                      <wp:effectExtent l="0" t="0" r="30480" b="34290"/>
                      <wp:wrapNone/>
                      <wp:docPr id="1" name="Connecteur droit 1"/>
                      <wp:cNvGraphicFramePr/>
                      <a:graphic xmlns:a="http://schemas.openxmlformats.org/drawingml/2006/main">
                        <a:graphicData uri="http://schemas.microsoft.com/office/word/2010/wordprocessingShape">
                          <wps:wsp>
                            <wps:cNvCnPr/>
                            <wps:spPr>
                              <a:xfrm flipH="1">
                                <a:off x="0" y="0"/>
                                <a:ext cx="7620" cy="128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B6B033" id="Connecteur droit 1"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110.05pt,13pt" to="110.6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" strokecolor="windowText" strokeweight=".5pt">
                      <v:stroke joinstyle="miter"/>
                    </v:line>
                  </w:pict>
                </mc:Fallback>
              </mc:AlternateContent>
            </w:r>
            <w:r w:rsidRPr="00EC739D">
              <w:t>Classes d'âge</w:t>
            </w:r>
          </w:p>
        </w:tc>
      </w:tr>
      <w:tr w:rsidR="00645426" w:rsidRPr="00EC739D" w14:paraId="71DB9F16" w14:textId="77777777" w:rsidTr="00F738BD">
        <w:trPr>
          <w:trHeight w:val="735"/>
        </w:trPr>
        <w:tc>
          <w:tcPr>
            <w:tcW w:w="1412" w:type="dxa"/>
            <w:vMerge/>
            <w:hideMark/>
          </w:tcPr>
          <w:p w14:paraId="06EF2229" w14:textId="77777777" w:rsidR="00645426" w:rsidRPr="00EC739D" w:rsidRDefault="00645426" w:rsidP="00F738BD"/>
        </w:tc>
        <w:tc>
          <w:tcPr>
            <w:tcW w:w="1079" w:type="dxa"/>
            <w:gridSpan w:val="2"/>
            <w:hideMark/>
          </w:tcPr>
          <w:p w14:paraId="1EFE2D94" w14:textId="77777777" w:rsidR="00645426" w:rsidRPr="00EC739D" w:rsidRDefault="00645426" w:rsidP="00F738BD">
            <w:r w:rsidRPr="00EC739D">
              <w:t xml:space="preserve">femmes </w:t>
            </w:r>
          </w:p>
        </w:tc>
        <w:tc>
          <w:tcPr>
            <w:tcW w:w="1050" w:type="dxa"/>
            <w:hideMark/>
          </w:tcPr>
          <w:p w14:paraId="18274077" w14:textId="77777777" w:rsidR="00645426" w:rsidRPr="00EC739D" w:rsidRDefault="00645426" w:rsidP="00F738BD">
            <w:r w:rsidRPr="00EC739D">
              <w:t xml:space="preserve">hommes </w:t>
            </w:r>
          </w:p>
        </w:tc>
        <w:tc>
          <w:tcPr>
            <w:tcW w:w="1559" w:type="dxa"/>
            <w:gridSpan w:val="2"/>
            <w:hideMark/>
          </w:tcPr>
          <w:p w14:paraId="34E0C376" w14:textId="77777777" w:rsidR="00645426" w:rsidRPr="00EC739D" w:rsidRDefault="00645426" w:rsidP="00F738BD">
            <w:r w:rsidRPr="00EC739D">
              <w:t>Gir1 à 4 ( ou bénéficiaire APA)</w:t>
            </w:r>
          </w:p>
        </w:tc>
        <w:tc>
          <w:tcPr>
            <w:tcW w:w="1701" w:type="dxa"/>
            <w:gridSpan w:val="2"/>
            <w:hideMark/>
          </w:tcPr>
          <w:p w14:paraId="2DB7627B" w14:textId="77777777" w:rsidR="00645426" w:rsidRPr="00EC739D" w:rsidRDefault="00645426" w:rsidP="00F738BD">
            <w:proofErr w:type="spellStart"/>
            <w:r w:rsidRPr="00EC739D">
              <w:t>Gir</w:t>
            </w:r>
            <w:proofErr w:type="spellEnd"/>
            <w:r w:rsidRPr="00EC739D">
              <w:t xml:space="preserve"> 5 à 6 ou inconnu</w:t>
            </w:r>
            <w:r w:rsidRPr="00EC739D">
              <w:rPr>
                <w:sz w:val="20"/>
                <w:szCs w:val="20"/>
              </w:rPr>
              <w:t xml:space="preserve"> (</w:t>
            </w:r>
            <w:r w:rsidRPr="00EC739D">
              <w:t>non bénéficiaire APA)</w:t>
            </w:r>
          </w:p>
        </w:tc>
        <w:tc>
          <w:tcPr>
            <w:tcW w:w="570" w:type="dxa"/>
          </w:tcPr>
          <w:p w14:paraId="6F49CFA3" w14:textId="77777777" w:rsidR="00645426" w:rsidRPr="00EC739D" w:rsidRDefault="00645426" w:rsidP="00F738BD">
            <w:r w:rsidRPr="00EC739D">
              <w:t>- 60 ans</w:t>
            </w:r>
          </w:p>
        </w:tc>
        <w:tc>
          <w:tcPr>
            <w:tcW w:w="567" w:type="dxa"/>
            <w:hideMark/>
          </w:tcPr>
          <w:p w14:paraId="7DAFA0F0" w14:textId="77777777" w:rsidR="00645426" w:rsidRPr="00EC739D" w:rsidRDefault="00645426" w:rsidP="00F738BD">
            <w:r w:rsidRPr="00EC739D">
              <w:t xml:space="preserve">60/69 </w:t>
            </w:r>
            <w:r w:rsidRPr="00EC739D">
              <w:br/>
              <w:t xml:space="preserve">ans </w:t>
            </w:r>
          </w:p>
        </w:tc>
        <w:tc>
          <w:tcPr>
            <w:tcW w:w="567" w:type="dxa"/>
            <w:hideMark/>
          </w:tcPr>
          <w:p w14:paraId="55BE19C9" w14:textId="77777777" w:rsidR="00645426" w:rsidRPr="00EC739D" w:rsidRDefault="00645426" w:rsidP="00F738BD">
            <w:r w:rsidRPr="00EC739D">
              <w:t xml:space="preserve">70/79 </w:t>
            </w:r>
            <w:r w:rsidRPr="00EC739D">
              <w:br/>
              <w:t xml:space="preserve">ans </w:t>
            </w:r>
          </w:p>
        </w:tc>
        <w:tc>
          <w:tcPr>
            <w:tcW w:w="1565" w:type="dxa"/>
            <w:hideMark/>
          </w:tcPr>
          <w:p w14:paraId="78F024EF" w14:textId="77777777" w:rsidR="00645426" w:rsidRDefault="00645426" w:rsidP="00F738BD">
            <w:r w:rsidRPr="00EC739D">
              <w:t xml:space="preserve">80 </w:t>
            </w:r>
            <w:r>
              <w:t xml:space="preserve">/       90 ans </w:t>
            </w:r>
          </w:p>
          <w:p w14:paraId="2FC5DAC3" w14:textId="77777777" w:rsidR="00645426" w:rsidRDefault="00645426" w:rsidP="00F738BD">
            <w:r>
              <w:t>89        et +</w:t>
            </w:r>
          </w:p>
          <w:p w14:paraId="54664115" w14:textId="77777777" w:rsidR="00645426" w:rsidRPr="00EC739D" w:rsidRDefault="00645426" w:rsidP="00F738BD">
            <w:r>
              <w:t>ans</w:t>
            </w:r>
          </w:p>
        </w:tc>
      </w:tr>
      <w:tr w:rsidR="00645426" w:rsidRPr="00EC739D" w14:paraId="28E150F1" w14:textId="77777777" w:rsidTr="00F738BD">
        <w:trPr>
          <w:trHeight w:val="932"/>
        </w:trPr>
        <w:tc>
          <w:tcPr>
            <w:tcW w:w="1412" w:type="dxa"/>
            <w:noWrap/>
          </w:tcPr>
          <w:p w14:paraId="117314BE" w14:textId="77777777" w:rsidR="00645426" w:rsidRPr="00EC739D" w:rsidRDefault="00645426" w:rsidP="00F738BD"/>
        </w:tc>
        <w:tc>
          <w:tcPr>
            <w:tcW w:w="1079" w:type="dxa"/>
            <w:gridSpan w:val="2"/>
          </w:tcPr>
          <w:p w14:paraId="06EF7958" w14:textId="77777777" w:rsidR="00645426" w:rsidRPr="00EC739D" w:rsidRDefault="00645426" w:rsidP="00F738BD"/>
        </w:tc>
        <w:tc>
          <w:tcPr>
            <w:tcW w:w="1050" w:type="dxa"/>
          </w:tcPr>
          <w:p w14:paraId="2C0EE0EA" w14:textId="77777777" w:rsidR="00645426" w:rsidRPr="00EC739D" w:rsidRDefault="00645426" w:rsidP="00F738BD"/>
        </w:tc>
        <w:tc>
          <w:tcPr>
            <w:tcW w:w="1559" w:type="dxa"/>
            <w:gridSpan w:val="2"/>
          </w:tcPr>
          <w:p w14:paraId="51D73079" w14:textId="77777777" w:rsidR="00645426" w:rsidRPr="00EC739D" w:rsidRDefault="00645426" w:rsidP="00F738BD"/>
        </w:tc>
        <w:tc>
          <w:tcPr>
            <w:tcW w:w="1701" w:type="dxa"/>
            <w:gridSpan w:val="2"/>
          </w:tcPr>
          <w:p w14:paraId="476B6607" w14:textId="77777777" w:rsidR="00645426" w:rsidRPr="00EC739D" w:rsidRDefault="00645426" w:rsidP="00F738BD"/>
        </w:tc>
        <w:tc>
          <w:tcPr>
            <w:tcW w:w="570" w:type="dxa"/>
          </w:tcPr>
          <w:p w14:paraId="7E35ECBC" w14:textId="77777777" w:rsidR="00645426" w:rsidRPr="00EC739D" w:rsidRDefault="00645426" w:rsidP="00F738BD"/>
        </w:tc>
        <w:tc>
          <w:tcPr>
            <w:tcW w:w="567" w:type="dxa"/>
          </w:tcPr>
          <w:p w14:paraId="75C7F276" w14:textId="77777777" w:rsidR="00645426" w:rsidRPr="00EC739D" w:rsidRDefault="00645426" w:rsidP="00F738BD"/>
        </w:tc>
        <w:tc>
          <w:tcPr>
            <w:tcW w:w="567" w:type="dxa"/>
            <w:noWrap/>
          </w:tcPr>
          <w:p w14:paraId="12AD96F9" w14:textId="77777777" w:rsidR="00645426" w:rsidRPr="00EC739D" w:rsidRDefault="00645426" w:rsidP="00F738BD"/>
        </w:tc>
        <w:tc>
          <w:tcPr>
            <w:tcW w:w="1565" w:type="dxa"/>
            <w:noWrap/>
          </w:tcPr>
          <w:p w14:paraId="28859CE9" w14:textId="77777777" w:rsidR="00645426" w:rsidRPr="00EC739D" w:rsidRDefault="00645426" w:rsidP="00F738BD"/>
        </w:tc>
      </w:tr>
      <w:tr w:rsidR="00645426" w:rsidRPr="00EC739D" w14:paraId="5C2968A8" w14:textId="77777777" w:rsidTr="00F738BD">
        <w:trPr>
          <w:trHeight w:val="480"/>
        </w:trPr>
        <w:tc>
          <w:tcPr>
            <w:tcW w:w="1418" w:type="dxa"/>
            <w:gridSpan w:val="2"/>
            <w:shd w:val="clear" w:color="auto" w:fill="9CC2E5" w:themeFill="accent1" w:themeFillTint="99"/>
          </w:tcPr>
          <w:p w14:paraId="66EAED2A" w14:textId="77777777" w:rsidR="00645426" w:rsidRPr="00EC739D" w:rsidRDefault="00645426" w:rsidP="00F738BD">
            <w:pPr>
              <w:rPr>
                <w:b/>
                <w:bCs/>
              </w:rPr>
            </w:pPr>
          </w:p>
        </w:tc>
        <w:tc>
          <w:tcPr>
            <w:tcW w:w="8652" w:type="dxa"/>
            <w:gridSpan w:val="10"/>
            <w:shd w:val="clear" w:color="auto" w:fill="9CC2E5" w:themeFill="accent1" w:themeFillTint="99"/>
            <w:hideMark/>
          </w:tcPr>
          <w:p w14:paraId="5D994643" w14:textId="77777777" w:rsidR="00645426" w:rsidRPr="00EC739D" w:rsidRDefault="00645426" w:rsidP="00F738BD">
            <w:pPr>
              <w:rPr>
                <w:b/>
                <w:bCs/>
              </w:rPr>
            </w:pPr>
            <w:r w:rsidRPr="00EC739D">
              <w:rPr>
                <w:b/>
                <w:bCs/>
              </w:rPr>
              <w:t>Organisation de l'action</w:t>
            </w:r>
          </w:p>
        </w:tc>
      </w:tr>
      <w:tr w:rsidR="00645426" w:rsidRPr="00EC739D" w14:paraId="2BBD042B" w14:textId="77777777" w:rsidTr="00F738BD">
        <w:trPr>
          <w:trHeight w:val="630"/>
        </w:trPr>
        <w:tc>
          <w:tcPr>
            <w:tcW w:w="1412" w:type="dxa"/>
            <w:hideMark/>
          </w:tcPr>
          <w:p w14:paraId="3BA0D996" w14:textId="77777777" w:rsidR="00645426" w:rsidRPr="00EC739D" w:rsidRDefault="00645426" w:rsidP="00F738BD">
            <w:r w:rsidRPr="00EC739D">
              <w:t xml:space="preserve">Commune </w:t>
            </w:r>
          </w:p>
        </w:tc>
        <w:tc>
          <w:tcPr>
            <w:tcW w:w="1079" w:type="dxa"/>
            <w:gridSpan w:val="2"/>
            <w:hideMark/>
          </w:tcPr>
          <w:p w14:paraId="24C82031" w14:textId="77777777" w:rsidR="00645426" w:rsidRPr="00EC739D" w:rsidRDefault="00645426" w:rsidP="00F738BD">
            <w:r w:rsidRPr="00EC739D">
              <w:t xml:space="preserve">Canton / secteur CLIC </w:t>
            </w:r>
          </w:p>
        </w:tc>
        <w:tc>
          <w:tcPr>
            <w:tcW w:w="1050" w:type="dxa"/>
            <w:hideMark/>
          </w:tcPr>
          <w:p w14:paraId="2C87C354" w14:textId="77777777" w:rsidR="00645426" w:rsidRPr="00EC739D" w:rsidRDefault="00645426" w:rsidP="00F738BD">
            <w:pPr>
              <w:rPr>
                <w:sz w:val="20"/>
                <w:szCs w:val="20"/>
              </w:rPr>
            </w:pPr>
            <w:r w:rsidRPr="00EC739D">
              <w:rPr>
                <w:sz w:val="20"/>
                <w:szCs w:val="20"/>
              </w:rPr>
              <w:t>Première intervention sur le secteur</w:t>
            </w:r>
          </w:p>
        </w:tc>
        <w:tc>
          <w:tcPr>
            <w:tcW w:w="1559" w:type="dxa"/>
            <w:gridSpan w:val="2"/>
            <w:vMerge w:val="restart"/>
            <w:noWrap/>
            <w:hideMark/>
          </w:tcPr>
          <w:p w14:paraId="6F5D4AF3" w14:textId="77777777" w:rsidR="00645426" w:rsidRPr="00EC739D" w:rsidRDefault="00645426" w:rsidP="00F738BD">
            <w:r w:rsidRPr="00EC739D">
              <w:t> Communication</w:t>
            </w:r>
          </w:p>
        </w:tc>
        <w:tc>
          <w:tcPr>
            <w:tcW w:w="1701" w:type="dxa"/>
            <w:gridSpan w:val="2"/>
            <w:vMerge w:val="restart"/>
            <w:noWrap/>
            <w:hideMark/>
          </w:tcPr>
          <w:p w14:paraId="69113985" w14:textId="77777777" w:rsidR="00645426" w:rsidRPr="00EC739D" w:rsidRDefault="00645426" w:rsidP="00F738BD">
            <w:r w:rsidRPr="00EC739D">
              <w:t>locaux - transports… </w:t>
            </w:r>
          </w:p>
        </w:tc>
        <w:tc>
          <w:tcPr>
            <w:tcW w:w="3269" w:type="dxa"/>
            <w:gridSpan w:val="4"/>
            <w:vMerge w:val="restart"/>
          </w:tcPr>
          <w:p w14:paraId="54D89D39" w14:textId="77777777" w:rsidR="00645426" w:rsidRPr="00EC739D" w:rsidRDefault="00645426" w:rsidP="00F738BD">
            <w:pPr>
              <w:rPr>
                <w:i/>
              </w:rPr>
            </w:pPr>
          </w:p>
          <w:p w14:paraId="151481DB" w14:textId="77777777" w:rsidR="00645426" w:rsidRPr="00EC739D" w:rsidRDefault="00645426" w:rsidP="00F738BD">
            <w:pPr>
              <w:rPr>
                <w:i/>
              </w:rPr>
            </w:pPr>
            <w:r w:rsidRPr="00EC739D">
              <w:rPr>
                <w:i/>
              </w:rPr>
              <w:t>Points forts et points à améliorer</w:t>
            </w:r>
          </w:p>
          <w:p w14:paraId="4EC6627C" w14:textId="75E36A1C" w:rsidR="00645426" w:rsidRPr="00EC739D" w:rsidRDefault="00645426" w:rsidP="00F738BD">
            <w:pPr>
              <w:rPr>
                <w:i/>
              </w:rPr>
            </w:pPr>
          </w:p>
        </w:tc>
      </w:tr>
      <w:tr w:rsidR="00645426" w:rsidRPr="00EC739D" w14:paraId="22C0818F" w14:textId="77777777" w:rsidTr="00F738BD">
        <w:trPr>
          <w:trHeight w:val="570"/>
        </w:trPr>
        <w:tc>
          <w:tcPr>
            <w:tcW w:w="1412" w:type="dxa"/>
            <w:hideMark/>
          </w:tcPr>
          <w:p w14:paraId="0D55A64A" w14:textId="77777777" w:rsidR="00645426" w:rsidRPr="00EC739D" w:rsidRDefault="00645426" w:rsidP="00F738BD">
            <w:r w:rsidRPr="00EC739D">
              <w:t> </w:t>
            </w:r>
          </w:p>
          <w:p w14:paraId="29D90EFF" w14:textId="77777777" w:rsidR="00645426" w:rsidRPr="00EC739D" w:rsidRDefault="00645426" w:rsidP="00F738BD"/>
          <w:p w14:paraId="07210343" w14:textId="77777777" w:rsidR="00645426" w:rsidRPr="00EC739D" w:rsidRDefault="00645426" w:rsidP="00F738BD"/>
          <w:p w14:paraId="1886E4C7" w14:textId="77777777" w:rsidR="00645426" w:rsidRPr="00EC739D" w:rsidRDefault="00645426" w:rsidP="00F738BD"/>
        </w:tc>
        <w:tc>
          <w:tcPr>
            <w:tcW w:w="1079" w:type="dxa"/>
            <w:gridSpan w:val="2"/>
            <w:hideMark/>
          </w:tcPr>
          <w:p w14:paraId="0A036C0E" w14:textId="77777777" w:rsidR="00645426" w:rsidRPr="00EC739D" w:rsidRDefault="00645426" w:rsidP="00F738BD">
            <w:r w:rsidRPr="00EC739D">
              <w:t> </w:t>
            </w:r>
          </w:p>
        </w:tc>
        <w:tc>
          <w:tcPr>
            <w:tcW w:w="1050" w:type="dxa"/>
            <w:hideMark/>
          </w:tcPr>
          <w:p w14:paraId="40550CAF" w14:textId="77777777" w:rsidR="00645426" w:rsidRPr="00EC739D" w:rsidRDefault="00645426" w:rsidP="00F738BD">
            <w:r w:rsidRPr="00EC739D">
              <w:t>Oui     Non</w:t>
            </w:r>
            <w:r w:rsidRPr="00EC739D">
              <w:br/>
            </w:r>
            <w:r w:rsidRPr="00EC739D">
              <w:rPr>
                <w:rFonts w:cs="Arial"/>
                <w:b/>
                <w:bCs/>
                <w:i/>
                <w:sz w:val="20"/>
              </w:rPr>
              <w:fldChar w:fldCharType="begin">
                <w:ffData>
                  <w:name w:val=""/>
                  <w:enabled/>
                  <w:calcOnExit w:val="0"/>
                  <w:checkBox>
                    <w:sizeAuto/>
                    <w:default w:val="0"/>
                  </w:checkBox>
                </w:ffData>
              </w:fldChar>
            </w:r>
            <w:r w:rsidRPr="00EC739D">
              <w:rPr>
                <w:rFonts w:cs="Arial"/>
                <w:b/>
                <w:bCs/>
                <w:i/>
                <w:sz w:val="20"/>
              </w:rPr>
              <w:instrText xml:space="preserve"> FORMCHECKBOX </w:instrText>
            </w:r>
            <w:r w:rsidR="009D7718">
              <w:rPr>
                <w:rFonts w:cs="Arial"/>
                <w:b/>
                <w:bCs/>
                <w:i/>
                <w:sz w:val="20"/>
              </w:rPr>
            </w:r>
            <w:r w:rsidR="009D7718">
              <w:rPr>
                <w:rFonts w:cs="Arial"/>
                <w:b/>
                <w:bCs/>
                <w:i/>
                <w:sz w:val="20"/>
              </w:rPr>
              <w:fldChar w:fldCharType="separate"/>
            </w:r>
            <w:r w:rsidRPr="00EC739D">
              <w:rPr>
                <w:rFonts w:cs="Arial"/>
                <w:b/>
                <w:bCs/>
                <w:i/>
                <w:sz w:val="20"/>
              </w:rPr>
              <w:fldChar w:fldCharType="end"/>
            </w:r>
            <w:r w:rsidRPr="00EC739D">
              <w:rPr>
                <w:rFonts w:cs="Arial"/>
                <w:b/>
                <w:bCs/>
                <w:i/>
                <w:sz w:val="20"/>
              </w:rPr>
              <w:t xml:space="preserve">         </w:t>
            </w:r>
            <w:r w:rsidRPr="00EC739D">
              <w:rPr>
                <w:rFonts w:cs="Arial"/>
                <w:b/>
                <w:bCs/>
                <w:i/>
                <w:sz w:val="20"/>
              </w:rPr>
              <w:fldChar w:fldCharType="begin">
                <w:ffData>
                  <w:name w:val=""/>
                  <w:enabled/>
                  <w:calcOnExit w:val="0"/>
                  <w:checkBox>
                    <w:sizeAuto/>
                    <w:default w:val="0"/>
                  </w:checkBox>
                </w:ffData>
              </w:fldChar>
            </w:r>
            <w:r w:rsidRPr="00EC739D">
              <w:rPr>
                <w:rFonts w:cs="Arial"/>
                <w:b/>
                <w:bCs/>
                <w:i/>
                <w:sz w:val="20"/>
              </w:rPr>
              <w:instrText xml:space="preserve"> FORMCHECKBOX </w:instrText>
            </w:r>
            <w:r w:rsidR="009D7718">
              <w:rPr>
                <w:rFonts w:cs="Arial"/>
                <w:b/>
                <w:bCs/>
                <w:i/>
                <w:sz w:val="20"/>
              </w:rPr>
            </w:r>
            <w:r w:rsidR="009D7718">
              <w:rPr>
                <w:rFonts w:cs="Arial"/>
                <w:b/>
                <w:bCs/>
                <w:i/>
                <w:sz w:val="20"/>
              </w:rPr>
              <w:fldChar w:fldCharType="separate"/>
            </w:r>
            <w:r w:rsidRPr="00EC739D">
              <w:rPr>
                <w:rFonts w:cs="Arial"/>
                <w:b/>
                <w:bCs/>
                <w:i/>
                <w:sz w:val="20"/>
              </w:rPr>
              <w:fldChar w:fldCharType="end"/>
            </w:r>
          </w:p>
        </w:tc>
        <w:tc>
          <w:tcPr>
            <w:tcW w:w="1559" w:type="dxa"/>
            <w:gridSpan w:val="2"/>
            <w:vMerge/>
            <w:hideMark/>
          </w:tcPr>
          <w:p w14:paraId="19D466E0" w14:textId="77777777" w:rsidR="00645426" w:rsidRPr="00EC739D" w:rsidRDefault="00645426" w:rsidP="00F738BD"/>
        </w:tc>
        <w:tc>
          <w:tcPr>
            <w:tcW w:w="1701" w:type="dxa"/>
            <w:gridSpan w:val="2"/>
            <w:vMerge/>
            <w:hideMark/>
          </w:tcPr>
          <w:p w14:paraId="047B55ED" w14:textId="77777777" w:rsidR="00645426" w:rsidRPr="00EC739D" w:rsidRDefault="00645426" w:rsidP="00F738BD"/>
        </w:tc>
        <w:tc>
          <w:tcPr>
            <w:tcW w:w="3269" w:type="dxa"/>
            <w:gridSpan w:val="4"/>
            <w:vMerge/>
          </w:tcPr>
          <w:p w14:paraId="0A9C2192" w14:textId="77777777" w:rsidR="00645426" w:rsidRPr="00EC739D" w:rsidRDefault="00645426" w:rsidP="00F738BD"/>
        </w:tc>
      </w:tr>
      <w:tr w:rsidR="00645426" w:rsidRPr="00EC739D" w14:paraId="56EC77FD" w14:textId="77777777" w:rsidTr="00F738BD">
        <w:trPr>
          <w:trHeight w:val="480"/>
        </w:trPr>
        <w:tc>
          <w:tcPr>
            <w:tcW w:w="1418" w:type="dxa"/>
            <w:gridSpan w:val="2"/>
            <w:shd w:val="clear" w:color="auto" w:fill="9CC2E5" w:themeFill="accent1" w:themeFillTint="99"/>
          </w:tcPr>
          <w:p w14:paraId="4E37022C" w14:textId="77777777" w:rsidR="00645426" w:rsidRPr="00EC739D" w:rsidRDefault="00645426" w:rsidP="00F738BD">
            <w:pPr>
              <w:rPr>
                <w:b/>
                <w:bCs/>
              </w:rPr>
            </w:pPr>
          </w:p>
        </w:tc>
        <w:tc>
          <w:tcPr>
            <w:tcW w:w="8652" w:type="dxa"/>
            <w:gridSpan w:val="10"/>
            <w:shd w:val="clear" w:color="auto" w:fill="9CC2E5" w:themeFill="accent1" w:themeFillTint="99"/>
            <w:hideMark/>
          </w:tcPr>
          <w:p w14:paraId="2F5B26CE" w14:textId="77777777" w:rsidR="00645426" w:rsidRPr="00EC739D" w:rsidRDefault="00645426" w:rsidP="00F738BD">
            <w:pPr>
              <w:rPr>
                <w:b/>
                <w:bCs/>
              </w:rPr>
            </w:pPr>
            <w:r w:rsidRPr="00EC739D">
              <w:rPr>
                <w:b/>
                <w:bCs/>
              </w:rPr>
              <w:t>Evaluation qualitative de l'action</w:t>
            </w:r>
          </w:p>
        </w:tc>
      </w:tr>
      <w:tr w:rsidR="00645426" w:rsidRPr="00EC739D" w14:paraId="2321F123" w14:textId="77777777" w:rsidTr="00F738BD">
        <w:trPr>
          <w:trHeight w:val="358"/>
        </w:trPr>
        <w:tc>
          <w:tcPr>
            <w:tcW w:w="10070" w:type="dxa"/>
            <w:gridSpan w:val="12"/>
            <w:shd w:val="clear" w:color="auto" w:fill="D9D9D9" w:themeFill="background1" w:themeFillShade="D9"/>
          </w:tcPr>
          <w:p w14:paraId="48C405DE" w14:textId="77777777" w:rsidR="00645426" w:rsidRPr="00EC739D" w:rsidRDefault="00645426" w:rsidP="00F738BD">
            <w:pPr>
              <w:jc w:val="center"/>
              <w:rPr>
                <w:b/>
                <w:bCs/>
              </w:rPr>
            </w:pPr>
            <w:r w:rsidRPr="00EC739D">
              <w:rPr>
                <w:b/>
                <w:bCs/>
              </w:rPr>
              <w:t>Evaluation en fin d'action</w:t>
            </w:r>
          </w:p>
        </w:tc>
      </w:tr>
      <w:tr w:rsidR="00645426" w:rsidRPr="00EC739D" w14:paraId="11867581" w14:textId="77777777" w:rsidTr="00F738BD">
        <w:trPr>
          <w:trHeight w:val="660"/>
        </w:trPr>
        <w:tc>
          <w:tcPr>
            <w:tcW w:w="4189" w:type="dxa"/>
            <w:gridSpan w:val="5"/>
            <w:hideMark/>
          </w:tcPr>
          <w:p w14:paraId="682C9D3C" w14:textId="77777777" w:rsidR="00645426" w:rsidRPr="00EC739D" w:rsidRDefault="00645426" w:rsidP="00F738BD">
            <w:r w:rsidRPr="00EC739D">
              <w:t xml:space="preserve">Méthodologie d'évaluation retenue </w:t>
            </w:r>
          </w:p>
        </w:tc>
        <w:tc>
          <w:tcPr>
            <w:tcW w:w="5881" w:type="dxa"/>
            <w:gridSpan w:val="7"/>
            <w:hideMark/>
          </w:tcPr>
          <w:p w14:paraId="1298F89E" w14:textId="77777777" w:rsidR="00645426" w:rsidRPr="00EC739D" w:rsidRDefault="00645426" w:rsidP="00F738BD">
            <w:r w:rsidRPr="00EC739D">
              <w:t xml:space="preserve">Synthèse générale des informations recueillies </w:t>
            </w:r>
            <w:r w:rsidRPr="00EC739D">
              <w:rPr>
                <w:i/>
                <w:iCs/>
              </w:rPr>
              <w:t>(au regard des retours, les objectifs de l'action sont-ils atteints? Oui ? Non? Pourquoi?)</w:t>
            </w:r>
          </w:p>
        </w:tc>
      </w:tr>
      <w:tr w:rsidR="00645426" w:rsidRPr="00EC739D" w14:paraId="79827B0E" w14:textId="77777777" w:rsidTr="00F738BD">
        <w:trPr>
          <w:trHeight w:val="2417"/>
        </w:trPr>
        <w:tc>
          <w:tcPr>
            <w:tcW w:w="2491" w:type="dxa"/>
            <w:gridSpan w:val="3"/>
            <w:hideMark/>
          </w:tcPr>
          <w:p w14:paraId="6E56A0DD" w14:textId="77777777" w:rsidR="00645426" w:rsidRPr="00EC739D" w:rsidRDefault="00645426" w:rsidP="00F738BD">
            <w:r w:rsidRPr="00EC739D">
              <w:t xml:space="preserve">¨  tour de table, </w:t>
            </w:r>
            <w:r w:rsidRPr="00EC739D">
              <w:br/>
              <w:t>¨  questionnaire complété sur place,</w:t>
            </w:r>
            <w:r w:rsidRPr="00EC739D">
              <w:br/>
              <w:t>¨   Autres : à détailler : …………………………………</w:t>
            </w:r>
          </w:p>
          <w:p w14:paraId="0C6637AC" w14:textId="77777777" w:rsidR="00645426" w:rsidRPr="00EC739D" w:rsidRDefault="00645426" w:rsidP="00F738BD"/>
          <w:p w14:paraId="48727EDA" w14:textId="77777777" w:rsidR="00645426" w:rsidRPr="00EC739D" w:rsidRDefault="00645426" w:rsidP="00F738BD"/>
        </w:tc>
        <w:tc>
          <w:tcPr>
            <w:tcW w:w="1698" w:type="dxa"/>
            <w:gridSpan w:val="2"/>
          </w:tcPr>
          <w:p w14:paraId="6B7941F7" w14:textId="77777777" w:rsidR="00645426" w:rsidRPr="00EC739D" w:rsidRDefault="00645426" w:rsidP="00F738BD"/>
          <w:p w14:paraId="25E49997" w14:textId="77777777" w:rsidR="00645426" w:rsidRPr="00EC739D" w:rsidRDefault="00645426" w:rsidP="00F738BD"/>
          <w:p w14:paraId="4DE50F3F" w14:textId="77777777" w:rsidR="00645426" w:rsidRPr="00EC739D" w:rsidRDefault="00645426" w:rsidP="00F738BD"/>
          <w:p w14:paraId="6786B21C" w14:textId="77777777" w:rsidR="00645426" w:rsidRPr="00EC739D" w:rsidRDefault="00645426" w:rsidP="00F738BD"/>
          <w:p w14:paraId="356BCE4A" w14:textId="77777777" w:rsidR="00645426" w:rsidRPr="00EC739D" w:rsidRDefault="00645426" w:rsidP="00F738BD"/>
          <w:p w14:paraId="03D5B8DD" w14:textId="77777777" w:rsidR="00645426" w:rsidRPr="00EC739D" w:rsidRDefault="00645426" w:rsidP="00F738BD"/>
        </w:tc>
        <w:tc>
          <w:tcPr>
            <w:tcW w:w="5881" w:type="dxa"/>
            <w:gridSpan w:val="7"/>
            <w:hideMark/>
          </w:tcPr>
          <w:p w14:paraId="3921B0CE" w14:textId="77777777" w:rsidR="00645426" w:rsidRPr="00EC739D" w:rsidRDefault="00645426" w:rsidP="00F738BD">
            <w:r w:rsidRPr="00EC739D">
              <w:t> </w:t>
            </w:r>
          </w:p>
          <w:p w14:paraId="5C88A35B" w14:textId="77777777" w:rsidR="00645426" w:rsidRPr="00EC739D" w:rsidRDefault="00645426" w:rsidP="00F738BD"/>
          <w:p w14:paraId="00EFAFB5" w14:textId="77777777" w:rsidR="00645426" w:rsidRPr="00EC739D" w:rsidRDefault="00645426" w:rsidP="00F738BD"/>
          <w:p w14:paraId="06345779" w14:textId="77777777" w:rsidR="00645426" w:rsidRPr="00EC739D" w:rsidRDefault="00645426" w:rsidP="00F738BD"/>
          <w:p w14:paraId="210C7096" w14:textId="77777777" w:rsidR="00645426" w:rsidRPr="00EC739D" w:rsidRDefault="00645426" w:rsidP="00F738BD"/>
          <w:p w14:paraId="7547EF3B" w14:textId="77777777" w:rsidR="00645426" w:rsidRPr="00EC739D" w:rsidRDefault="00645426" w:rsidP="00F738BD"/>
          <w:p w14:paraId="63B1A8F3" w14:textId="77777777" w:rsidR="00645426" w:rsidRPr="00EC739D" w:rsidRDefault="00645426" w:rsidP="00F738BD"/>
          <w:p w14:paraId="31AB53E9" w14:textId="77777777" w:rsidR="00645426" w:rsidRPr="00EC739D" w:rsidRDefault="00645426" w:rsidP="00F738BD"/>
          <w:p w14:paraId="14BEDF20" w14:textId="77777777" w:rsidR="00645426" w:rsidRPr="00EC739D" w:rsidRDefault="00645426" w:rsidP="00F738BD"/>
        </w:tc>
      </w:tr>
      <w:tr w:rsidR="00645426" w:rsidRPr="00EC739D" w14:paraId="2CE50391" w14:textId="77777777" w:rsidTr="00F738BD">
        <w:trPr>
          <w:trHeight w:val="281"/>
        </w:trPr>
        <w:tc>
          <w:tcPr>
            <w:tcW w:w="10070" w:type="dxa"/>
            <w:gridSpan w:val="12"/>
            <w:shd w:val="clear" w:color="auto" w:fill="D9D9D9" w:themeFill="background1" w:themeFillShade="D9"/>
          </w:tcPr>
          <w:p w14:paraId="1DB7BD47" w14:textId="77777777" w:rsidR="00645426" w:rsidRPr="00EC739D" w:rsidRDefault="00645426" w:rsidP="00F738BD">
            <w:pPr>
              <w:jc w:val="center"/>
              <w:rPr>
                <w:b/>
                <w:bCs/>
              </w:rPr>
            </w:pPr>
            <w:r w:rsidRPr="00EC739D">
              <w:rPr>
                <w:b/>
                <w:bCs/>
              </w:rPr>
              <w:t>assiduité</w:t>
            </w:r>
          </w:p>
        </w:tc>
      </w:tr>
      <w:tr w:rsidR="00645426" w:rsidRPr="00EC739D" w14:paraId="24D8EDDF" w14:textId="77777777" w:rsidTr="00F738BD">
        <w:trPr>
          <w:trHeight w:val="281"/>
        </w:trPr>
        <w:tc>
          <w:tcPr>
            <w:tcW w:w="1418" w:type="dxa"/>
            <w:gridSpan w:val="2"/>
            <w:shd w:val="clear" w:color="auto" w:fill="D9D9D9" w:themeFill="background1" w:themeFillShade="D9"/>
          </w:tcPr>
          <w:p w14:paraId="68C6A30C" w14:textId="77777777" w:rsidR="00645426" w:rsidRPr="00EC739D" w:rsidRDefault="00645426" w:rsidP="00F738BD">
            <w:pPr>
              <w:rPr>
                <w:b/>
                <w:bCs/>
              </w:rPr>
            </w:pPr>
          </w:p>
        </w:tc>
        <w:tc>
          <w:tcPr>
            <w:tcW w:w="8652" w:type="dxa"/>
            <w:gridSpan w:val="10"/>
            <w:shd w:val="clear" w:color="auto" w:fill="D9D9D9" w:themeFill="background1" w:themeFillShade="D9"/>
            <w:noWrap/>
          </w:tcPr>
          <w:p w14:paraId="2769E73E" w14:textId="77777777" w:rsidR="00645426" w:rsidRPr="00EC739D" w:rsidRDefault="00645426" w:rsidP="00F738BD">
            <w:pPr>
              <w:rPr>
                <w:b/>
                <w:bCs/>
              </w:rPr>
            </w:pPr>
            <w:r>
              <w:rPr>
                <w:b/>
                <w:bCs/>
              </w:rPr>
              <w:t>Atelier 1   A 2       A</w:t>
            </w:r>
            <w:r w:rsidRPr="00EC739D">
              <w:rPr>
                <w:b/>
                <w:bCs/>
              </w:rPr>
              <w:t xml:space="preserve"> 3  </w:t>
            </w:r>
            <w:r>
              <w:rPr>
                <w:b/>
                <w:bCs/>
              </w:rPr>
              <w:t xml:space="preserve">      A</w:t>
            </w:r>
            <w:r w:rsidRPr="00EC739D">
              <w:rPr>
                <w:b/>
                <w:bCs/>
              </w:rPr>
              <w:t xml:space="preserve"> 4 </w:t>
            </w:r>
            <w:r>
              <w:rPr>
                <w:b/>
                <w:bCs/>
              </w:rPr>
              <w:t xml:space="preserve">     A</w:t>
            </w:r>
            <w:r w:rsidRPr="00EC739D">
              <w:rPr>
                <w:b/>
                <w:bCs/>
              </w:rPr>
              <w:t>5</w:t>
            </w:r>
            <w:r>
              <w:rPr>
                <w:b/>
                <w:bCs/>
              </w:rPr>
              <w:t xml:space="preserve">       A</w:t>
            </w:r>
            <w:r w:rsidRPr="00EC739D">
              <w:rPr>
                <w:b/>
                <w:bCs/>
              </w:rPr>
              <w:t xml:space="preserve"> 6 </w:t>
            </w:r>
            <w:r>
              <w:rPr>
                <w:b/>
                <w:bCs/>
              </w:rPr>
              <w:t xml:space="preserve">     A</w:t>
            </w:r>
            <w:r w:rsidRPr="00EC739D">
              <w:rPr>
                <w:b/>
                <w:bCs/>
              </w:rPr>
              <w:t xml:space="preserve"> 7  </w:t>
            </w:r>
            <w:r>
              <w:rPr>
                <w:b/>
                <w:bCs/>
              </w:rPr>
              <w:t xml:space="preserve">    A</w:t>
            </w:r>
            <w:r w:rsidRPr="00EC739D">
              <w:rPr>
                <w:b/>
                <w:bCs/>
              </w:rPr>
              <w:t xml:space="preserve"> 8   </w:t>
            </w:r>
            <w:r>
              <w:rPr>
                <w:b/>
                <w:bCs/>
              </w:rPr>
              <w:t xml:space="preserve">      A</w:t>
            </w:r>
            <w:r w:rsidRPr="00EC739D">
              <w:rPr>
                <w:b/>
                <w:bCs/>
              </w:rPr>
              <w:t xml:space="preserve"> 9        </w:t>
            </w:r>
            <w:r>
              <w:rPr>
                <w:b/>
                <w:bCs/>
              </w:rPr>
              <w:t>A10   A11     A12     A13</w:t>
            </w:r>
          </w:p>
        </w:tc>
      </w:tr>
      <w:tr w:rsidR="00645426" w:rsidRPr="00EC739D" w14:paraId="053EA6ED" w14:textId="77777777" w:rsidTr="00F738BD">
        <w:trPr>
          <w:trHeight w:val="281"/>
        </w:trPr>
        <w:tc>
          <w:tcPr>
            <w:tcW w:w="1418" w:type="dxa"/>
            <w:gridSpan w:val="2"/>
            <w:shd w:val="clear" w:color="auto" w:fill="FFFFFF" w:themeFill="background1"/>
          </w:tcPr>
          <w:p w14:paraId="312A4E44" w14:textId="77777777" w:rsidR="00645426" w:rsidRPr="00EC739D" w:rsidRDefault="00645426" w:rsidP="00F738BD">
            <w:pPr>
              <w:rPr>
                <w:b/>
                <w:bCs/>
              </w:rPr>
            </w:pPr>
            <w:r w:rsidRPr="00EC739D">
              <w:rPr>
                <w:b/>
                <w:bCs/>
              </w:rPr>
              <w:t>Action 1</w:t>
            </w:r>
          </w:p>
          <w:p w14:paraId="3F0960C4" w14:textId="77777777" w:rsidR="00645426" w:rsidRPr="00EC739D" w:rsidRDefault="00645426" w:rsidP="00F738BD">
            <w:pPr>
              <w:rPr>
                <w:b/>
                <w:bCs/>
              </w:rPr>
            </w:pPr>
            <w:r w:rsidRPr="00EC739D">
              <w:rPr>
                <w:b/>
                <w:bCs/>
                <w:noProof/>
                <w:lang w:eastAsia="fr-FR"/>
              </w:rPr>
              <mc:AlternateContent>
                <mc:Choice Requires="wps">
                  <w:drawing>
                    <wp:anchor distT="0" distB="0" distL="114300" distR="114300" simplePos="0" relativeHeight="251694080" behindDoc="0" locked="0" layoutInCell="1" allowOverlap="1" wp14:anchorId="37A92350" wp14:editId="6EBC9072">
                      <wp:simplePos x="0" y="0"/>
                      <wp:positionH relativeFrom="column">
                        <wp:posOffset>-52069</wp:posOffset>
                      </wp:positionH>
                      <wp:positionV relativeFrom="paragraph">
                        <wp:posOffset>167640</wp:posOffset>
                      </wp:positionV>
                      <wp:extent cx="6377940" cy="11430"/>
                      <wp:effectExtent l="0" t="0" r="22860" b="26670"/>
                      <wp:wrapNone/>
                      <wp:docPr id="26" name="Connecteur droit 26"/>
                      <wp:cNvGraphicFramePr/>
                      <a:graphic xmlns:a="http://schemas.openxmlformats.org/drawingml/2006/main">
                        <a:graphicData uri="http://schemas.microsoft.com/office/word/2010/wordprocessingShape">
                          <wps:wsp>
                            <wps:cNvCnPr/>
                            <wps:spPr>
                              <a:xfrm flipV="1">
                                <a:off x="0" y="0"/>
                                <a:ext cx="6377940" cy="114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5F8FC5" id="Connecteur droit 2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3.2pt" to="498.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" strokecolor="windowText" strokeweight=".5pt">
                      <v:stroke joinstyle="miter"/>
                    </v:line>
                  </w:pict>
                </mc:Fallback>
              </mc:AlternateContent>
            </w:r>
            <w:r w:rsidRPr="00EC739D">
              <w:rPr>
                <w:b/>
                <w:bCs/>
              </w:rPr>
              <w:t>Action 2</w:t>
            </w:r>
          </w:p>
          <w:p w14:paraId="65D225C7" w14:textId="77777777" w:rsidR="00645426" w:rsidRPr="00EC739D" w:rsidRDefault="00645426" w:rsidP="00F738BD">
            <w:pPr>
              <w:rPr>
                <w:b/>
                <w:bCs/>
              </w:rPr>
            </w:pPr>
            <w:r w:rsidRPr="00EC739D">
              <w:rPr>
                <w:b/>
                <w:bCs/>
              </w:rPr>
              <w:t>Action 3</w:t>
            </w:r>
          </w:p>
        </w:tc>
        <w:tc>
          <w:tcPr>
            <w:tcW w:w="8652" w:type="dxa"/>
            <w:gridSpan w:val="10"/>
            <w:shd w:val="clear" w:color="auto" w:fill="FFFFFF" w:themeFill="background1"/>
            <w:noWrap/>
          </w:tcPr>
          <w:p w14:paraId="4A0036AF" w14:textId="77777777" w:rsidR="00645426" w:rsidRPr="00EC739D" w:rsidRDefault="00645426" w:rsidP="00F738BD">
            <w:pPr>
              <w:rPr>
                <w:b/>
                <w:bCs/>
              </w:rPr>
            </w:pPr>
            <w:r w:rsidRPr="00EC739D">
              <w:rPr>
                <w:b/>
                <w:bCs/>
                <w:noProof/>
                <w:lang w:eastAsia="fr-FR"/>
              </w:rPr>
              <mc:AlternateContent>
                <mc:Choice Requires="wps">
                  <w:drawing>
                    <wp:anchor distT="0" distB="0" distL="114300" distR="114300" simplePos="0" relativeHeight="251693056" behindDoc="0" locked="0" layoutInCell="1" allowOverlap="1" wp14:anchorId="52FE6431" wp14:editId="04569288">
                      <wp:simplePos x="0" y="0"/>
                      <wp:positionH relativeFrom="column">
                        <wp:posOffset>-952499</wp:posOffset>
                      </wp:positionH>
                      <wp:positionV relativeFrom="paragraph">
                        <wp:posOffset>163195</wp:posOffset>
                      </wp:positionV>
                      <wp:extent cx="6385560" cy="11430"/>
                      <wp:effectExtent l="0" t="0" r="34290" b="26670"/>
                      <wp:wrapNone/>
                      <wp:docPr id="15" name="Connecteur droit 15"/>
                      <wp:cNvGraphicFramePr/>
                      <a:graphic xmlns:a="http://schemas.openxmlformats.org/drawingml/2006/main">
                        <a:graphicData uri="http://schemas.microsoft.com/office/word/2010/wordprocessingShape">
                          <wps:wsp>
                            <wps:cNvCnPr/>
                            <wps:spPr>
                              <a:xfrm flipV="1">
                                <a:off x="0" y="0"/>
                                <a:ext cx="6385560" cy="114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754A9" id="Connecteur droit 1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85pt" to="42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92032" behindDoc="0" locked="0" layoutInCell="1" allowOverlap="1" wp14:anchorId="08402002" wp14:editId="1F18B3D6">
                      <wp:simplePos x="0" y="0"/>
                      <wp:positionH relativeFrom="column">
                        <wp:posOffset>4904740</wp:posOffset>
                      </wp:positionH>
                      <wp:positionV relativeFrom="paragraph">
                        <wp:posOffset>-187325</wp:posOffset>
                      </wp:positionV>
                      <wp:extent cx="9525" cy="666750"/>
                      <wp:effectExtent l="0" t="0" r="28575" b="19050"/>
                      <wp:wrapNone/>
                      <wp:docPr id="27" name="Connecteur droit 27"/>
                      <wp:cNvGraphicFramePr/>
                      <a:graphic xmlns:a="http://schemas.openxmlformats.org/drawingml/2006/main">
                        <a:graphicData uri="http://schemas.microsoft.com/office/word/2010/wordprocessingShape">
                          <wps:wsp>
                            <wps:cNvCnPr/>
                            <wps:spPr>
                              <a:xfrm flipH="1">
                                <a:off x="0" y="0"/>
                                <a:ext cx="9525"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E9737" id="Connecteur droit 2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pt,-14.75pt" to="386.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91008" behindDoc="0" locked="0" layoutInCell="1" allowOverlap="1" wp14:anchorId="11B7DAAF" wp14:editId="554D190E">
                      <wp:simplePos x="0" y="0"/>
                      <wp:positionH relativeFrom="column">
                        <wp:posOffset>4508500</wp:posOffset>
                      </wp:positionH>
                      <wp:positionV relativeFrom="paragraph">
                        <wp:posOffset>-172085</wp:posOffset>
                      </wp:positionV>
                      <wp:extent cx="9525" cy="666750"/>
                      <wp:effectExtent l="0" t="0" r="28575" b="19050"/>
                      <wp:wrapNone/>
                      <wp:docPr id="28" name="Connecteur droit 28"/>
                      <wp:cNvGraphicFramePr/>
                      <a:graphic xmlns:a="http://schemas.openxmlformats.org/drawingml/2006/main">
                        <a:graphicData uri="http://schemas.microsoft.com/office/word/2010/wordprocessingShape">
                          <wps:wsp>
                            <wps:cNvCnPr/>
                            <wps:spPr>
                              <a:xfrm flipH="1">
                                <a:off x="0" y="0"/>
                                <a:ext cx="9525"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3B9BD" id="Connecteur droit 2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3.55pt" to="355.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9984" behindDoc="0" locked="0" layoutInCell="1" allowOverlap="1" wp14:anchorId="09C711BF" wp14:editId="35006FD4">
                      <wp:simplePos x="0" y="0"/>
                      <wp:positionH relativeFrom="column">
                        <wp:posOffset>4112260</wp:posOffset>
                      </wp:positionH>
                      <wp:positionV relativeFrom="paragraph">
                        <wp:posOffset>-164465</wp:posOffset>
                      </wp:positionV>
                      <wp:extent cx="9525" cy="666750"/>
                      <wp:effectExtent l="0" t="0" r="28575" b="19050"/>
                      <wp:wrapNone/>
                      <wp:docPr id="13" name="Connecteur droit 13"/>
                      <wp:cNvGraphicFramePr/>
                      <a:graphic xmlns:a="http://schemas.openxmlformats.org/drawingml/2006/main">
                        <a:graphicData uri="http://schemas.microsoft.com/office/word/2010/wordprocessingShape">
                          <wps:wsp>
                            <wps:cNvCnPr/>
                            <wps:spPr>
                              <a:xfrm flipH="1">
                                <a:off x="0" y="0"/>
                                <a:ext cx="9525"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7DD3A" id="Connecteur droit 1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pt,-12.95pt" to="324.5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5888" behindDoc="0" locked="0" layoutInCell="1" allowOverlap="1" wp14:anchorId="6CCEEEA1" wp14:editId="59A595CA">
                      <wp:simplePos x="0" y="0"/>
                      <wp:positionH relativeFrom="column">
                        <wp:posOffset>3794760</wp:posOffset>
                      </wp:positionH>
                      <wp:positionV relativeFrom="paragraph">
                        <wp:posOffset>-178435</wp:posOffset>
                      </wp:positionV>
                      <wp:extent cx="9525" cy="695325"/>
                      <wp:effectExtent l="0" t="0" r="28575" b="28575"/>
                      <wp:wrapNone/>
                      <wp:docPr id="12" name="Connecteur droit 12"/>
                      <wp:cNvGraphicFramePr/>
                      <a:graphic xmlns:a="http://schemas.openxmlformats.org/drawingml/2006/main">
                        <a:graphicData uri="http://schemas.microsoft.com/office/word/2010/wordprocessingShape">
                          <wps:wsp>
                            <wps:cNvCnPr/>
                            <wps:spPr>
                              <a:xfrm flipH="1">
                                <a:off x="0" y="0"/>
                                <a:ext cx="9525"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63774" id="Connecteur droit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14.05pt" to="299.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8960" behindDoc="0" locked="0" layoutInCell="1" allowOverlap="1" wp14:anchorId="4070579A" wp14:editId="30DD7408">
                      <wp:simplePos x="0" y="0"/>
                      <wp:positionH relativeFrom="column">
                        <wp:posOffset>3335020</wp:posOffset>
                      </wp:positionH>
                      <wp:positionV relativeFrom="paragraph">
                        <wp:posOffset>-194945</wp:posOffset>
                      </wp:positionV>
                      <wp:extent cx="9525" cy="695325"/>
                      <wp:effectExtent l="0" t="0" r="28575" b="28575"/>
                      <wp:wrapNone/>
                      <wp:docPr id="29" name="Connecteur droit 29"/>
                      <wp:cNvGraphicFramePr/>
                      <a:graphic xmlns:a="http://schemas.openxmlformats.org/drawingml/2006/main">
                        <a:graphicData uri="http://schemas.microsoft.com/office/word/2010/wordprocessingShape">
                          <wps:wsp>
                            <wps:cNvCnPr/>
                            <wps:spPr>
                              <a:xfrm flipH="1">
                                <a:off x="0" y="0"/>
                                <a:ext cx="9525"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3C18E" id="Connecteur droit 2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pt,-15.35pt" to="263.3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7936" behindDoc="0" locked="0" layoutInCell="1" allowOverlap="1" wp14:anchorId="3AB91C84" wp14:editId="6A87C3F9">
                      <wp:simplePos x="0" y="0"/>
                      <wp:positionH relativeFrom="column">
                        <wp:posOffset>2893060</wp:posOffset>
                      </wp:positionH>
                      <wp:positionV relativeFrom="paragraph">
                        <wp:posOffset>-179705</wp:posOffset>
                      </wp:positionV>
                      <wp:extent cx="9525" cy="695325"/>
                      <wp:effectExtent l="0" t="0" r="28575" b="28575"/>
                      <wp:wrapNone/>
                      <wp:docPr id="30" name="Connecteur droit 30"/>
                      <wp:cNvGraphicFramePr/>
                      <a:graphic xmlns:a="http://schemas.openxmlformats.org/drawingml/2006/main">
                        <a:graphicData uri="http://schemas.microsoft.com/office/word/2010/wordprocessingShape">
                          <wps:wsp>
                            <wps:cNvCnPr/>
                            <wps:spPr>
                              <a:xfrm flipH="1">
                                <a:off x="0" y="0"/>
                                <a:ext cx="9525"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37E2B" id="Connecteur droit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pt,-14.15pt" to="228.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4864" behindDoc="0" locked="0" layoutInCell="1" allowOverlap="1" wp14:anchorId="7576275B" wp14:editId="50D0D095">
                      <wp:simplePos x="0" y="0"/>
                      <wp:positionH relativeFrom="column">
                        <wp:posOffset>2539365</wp:posOffset>
                      </wp:positionH>
                      <wp:positionV relativeFrom="paragraph">
                        <wp:posOffset>-167005</wp:posOffset>
                      </wp:positionV>
                      <wp:extent cx="9525" cy="676275"/>
                      <wp:effectExtent l="0" t="0" r="28575" b="28575"/>
                      <wp:wrapNone/>
                      <wp:docPr id="11" name="Connecteur droit 11"/>
                      <wp:cNvGraphicFramePr/>
                      <a:graphic xmlns:a="http://schemas.openxmlformats.org/drawingml/2006/main">
                        <a:graphicData uri="http://schemas.microsoft.com/office/word/2010/wordprocessingShape">
                          <wps:wsp>
                            <wps:cNvCnPr/>
                            <wps:spPr>
                              <a:xfrm flipH="1">
                                <a:off x="0" y="0"/>
                                <a:ext cx="95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E4676" id="Connecteur droit 1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13.15pt" to="200.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3840" behindDoc="0" locked="0" layoutInCell="1" allowOverlap="1" wp14:anchorId="75DECE26" wp14:editId="7F9788D4">
                      <wp:simplePos x="0" y="0"/>
                      <wp:positionH relativeFrom="column">
                        <wp:posOffset>2145030</wp:posOffset>
                      </wp:positionH>
                      <wp:positionV relativeFrom="paragraph">
                        <wp:posOffset>-186055</wp:posOffset>
                      </wp:positionV>
                      <wp:extent cx="9525" cy="676275"/>
                      <wp:effectExtent l="0" t="0" r="28575" b="28575"/>
                      <wp:wrapNone/>
                      <wp:docPr id="10" name="Connecteur droit 10"/>
                      <wp:cNvGraphicFramePr/>
                      <a:graphic xmlns:a="http://schemas.openxmlformats.org/drawingml/2006/main">
                        <a:graphicData uri="http://schemas.microsoft.com/office/word/2010/wordprocessingShape">
                          <wps:wsp>
                            <wps:cNvCnPr/>
                            <wps:spPr>
                              <a:xfrm flipH="1">
                                <a:off x="0" y="0"/>
                                <a:ext cx="95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116C7" id="Connecteur droit 1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pt,-14.65pt" to="169.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2816" behindDoc="0" locked="0" layoutInCell="1" allowOverlap="1" wp14:anchorId="7369251F" wp14:editId="23C21D0F">
                      <wp:simplePos x="0" y="0"/>
                      <wp:positionH relativeFrom="column">
                        <wp:posOffset>1744980</wp:posOffset>
                      </wp:positionH>
                      <wp:positionV relativeFrom="paragraph">
                        <wp:posOffset>-191770</wp:posOffset>
                      </wp:positionV>
                      <wp:extent cx="9525" cy="704850"/>
                      <wp:effectExtent l="0" t="0" r="28575" b="19050"/>
                      <wp:wrapNone/>
                      <wp:docPr id="9" name="Connecteur droit 9"/>
                      <wp:cNvGraphicFramePr/>
                      <a:graphic xmlns:a="http://schemas.openxmlformats.org/drawingml/2006/main">
                        <a:graphicData uri="http://schemas.microsoft.com/office/word/2010/wordprocessingShape">
                          <wps:wsp>
                            <wps:cNvCnPr/>
                            <wps:spPr>
                              <a:xfrm flipH="1">
                                <a:off x="0" y="0"/>
                                <a:ext cx="9525" cy="704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598D8" id="Connecteur droit 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pt,-15.1pt" to="138.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1792" behindDoc="0" locked="0" layoutInCell="1" allowOverlap="1" wp14:anchorId="68E19998" wp14:editId="31CE518F">
                      <wp:simplePos x="0" y="0"/>
                      <wp:positionH relativeFrom="column">
                        <wp:posOffset>1334770</wp:posOffset>
                      </wp:positionH>
                      <wp:positionV relativeFrom="paragraph">
                        <wp:posOffset>-176530</wp:posOffset>
                      </wp:positionV>
                      <wp:extent cx="0" cy="695325"/>
                      <wp:effectExtent l="0" t="0" r="19050" b="28575"/>
                      <wp:wrapNone/>
                      <wp:docPr id="8" name="Connecteur droit 8"/>
                      <wp:cNvGraphicFramePr/>
                      <a:graphic xmlns:a="http://schemas.openxmlformats.org/drawingml/2006/main">
                        <a:graphicData uri="http://schemas.microsoft.com/office/word/2010/wordprocessingShape">
                          <wps:wsp>
                            <wps:cNvCnPr/>
                            <wps:spPr>
                              <a:xfrm flipH="1">
                                <a:off x="0" y="0"/>
                                <a:ext cx="0"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9FB3B" id="Connecteur droit 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pt,-13.9pt" to="105.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80768" behindDoc="0" locked="0" layoutInCell="1" allowOverlap="1" wp14:anchorId="531B9FA8" wp14:editId="65C8DF86">
                      <wp:simplePos x="0" y="0"/>
                      <wp:positionH relativeFrom="column">
                        <wp:posOffset>934720</wp:posOffset>
                      </wp:positionH>
                      <wp:positionV relativeFrom="paragraph">
                        <wp:posOffset>-174625</wp:posOffset>
                      </wp:positionV>
                      <wp:extent cx="0" cy="695325"/>
                      <wp:effectExtent l="0" t="0" r="19050" b="28575"/>
                      <wp:wrapNone/>
                      <wp:docPr id="7" name="Connecteur droit 7"/>
                      <wp:cNvGraphicFramePr/>
                      <a:graphic xmlns:a="http://schemas.openxmlformats.org/drawingml/2006/main">
                        <a:graphicData uri="http://schemas.microsoft.com/office/word/2010/wordprocessingShape">
                          <wps:wsp>
                            <wps:cNvCnPr/>
                            <wps:spPr>
                              <a:xfrm flipH="1">
                                <a:off x="0" y="0"/>
                                <a:ext cx="0"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7547E4" id="Connecteur droit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13.75pt" to="73.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" strokecolor="windowText" strokeweight=".5pt">
                      <v:stroke joinstyle="miter"/>
                    </v:line>
                  </w:pict>
                </mc:Fallback>
              </mc:AlternateContent>
            </w:r>
            <w:r w:rsidRPr="00EC739D">
              <w:rPr>
                <w:b/>
                <w:bCs/>
                <w:noProof/>
                <w:lang w:eastAsia="fr-FR"/>
              </w:rPr>
              <mc:AlternateContent>
                <mc:Choice Requires="wps">
                  <w:drawing>
                    <wp:anchor distT="0" distB="0" distL="114300" distR="114300" simplePos="0" relativeHeight="251679744" behindDoc="0" locked="0" layoutInCell="1" allowOverlap="1" wp14:anchorId="6633FC4E" wp14:editId="73633A5D">
                      <wp:simplePos x="0" y="0"/>
                      <wp:positionH relativeFrom="column">
                        <wp:posOffset>539114</wp:posOffset>
                      </wp:positionH>
                      <wp:positionV relativeFrom="paragraph">
                        <wp:posOffset>-172720</wp:posOffset>
                      </wp:positionV>
                      <wp:extent cx="0" cy="685800"/>
                      <wp:effectExtent l="0" t="0" r="19050" b="19050"/>
                      <wp:wrapNone/>
                      <wp:docPr id="5" name="Connecteur droit 5"/>
                      <wp:cNvGraphicFramePr/>
                      <a:graphic xmlns:a="http://schemas.openxmlformats.org/drawingml/2006/main">
                        <a:graphicData uri="http://schemas.microsoft.com/office/word/2010/wordprocessingShape">
                          <wps:wsp>
                            <wps:cNvCnPr/>
                            <wps:spPr>
                              <a:xfrm flipH="1">
                                <a:off x="0" y="0"/>
                                <a:ext cx="0"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47AA4" id="Connecteur droit 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3.6pt" to="42.4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" strokecolor="windowText" strokeweight=".5pt">
                      <v:stroke joinstyle="miter"/>
                    </v:line>
                  </w:pict>
                </mc:Fallback>
              </mc:AlternateContent>
            </w:r>
          </w:p>
        </w:tc>
      </w:tr>
      <w:tr w:rsidR="00645426" w:rsidRPr="00EC739D" w14:paraId="5E9D3268" w14:textId="77777777" w:rsidTr="00F738BD">
        <w:trPr>
          <w:trHeight w:val="281"/>
        </w:trPr>
        <w:tc>
          <w:tcPr>
            <w:tcW w:w="10070" w:type="dxa"/>
            <w:gridSpan w:val="12"/>
            <w:shd w:val="clear" w:color="auto" w:fill="D9D9D9" w:themeFill="background1" w:themeFillShade="D9"/>
          </w:tcPr>
          <w:p w14:paraId="4F969349" w14:textId="77777777" w:rsidR="00645426" w:rsidRPr="00EC739D" w:rsidRDefault="00645426" w:rsidP="00F738BD">
            <w:pPr>
              <w:jc w:val="center"/>
              <w:rPr>
                <w:b/>
                <w:bCs/>
              </w:rPr>
            </w:pPr>
            <w:r w:rsidRPr="00EC739D">
              <w:rPr>
                <w:b/>
                <w:bCs/>
              </w:rPr>
              <w:t>Après l'action ou suivi post-action</w:t>
            </w:r>
          </w:p>
        </w:tc>
      </w:tr>
      <w:tr w:rsidR="00645426" w:rsidRPr="00EC739D" w14:paraId="73D165F8" w14:textId="77777777" w:rsidTr="00F738BD">
        <w:trPr>
          <w:trHeight w:val="705"/>
        </w:trPr>
        <w:tc>
          <w:tcPr>
            <w:tcW w:w="1412" w:type="dxa"/>
            <w:hideMark/>
          </w:tcPr>
          <w:p w14:paraId="4FA3A648" w14:textId="77777777" w:rsidR="00645426" w:rsidRPr="00EC739D" w:rsidRDefault="00645426" w:rsidP="00F738BD">
            <w:r w:rsidRPr="00EC739D">
              <w:t xml:space="preserve">Existe-t-il un suivi </w:t>
            </w:r>
            <w:r w:rsidRPr="00EC739D">
              <w:rPr>
                <w:sz w:val="20"/>
                <w:szCs w:val="20"/>
              </w:rPr>
              <w:t>post-action?</w:t>
            </w:r>
          </w:p>
        </w:tc>
        <w:tc>
          <w:tcPr>
            <w:tcW w:w="5389" w:type="dxa"/>
            <w:gridSpan w:val="7"/>
            <w:hideMark/>
          </w:tcPr>
          <w:p w14:paraId="542F0494" w14:textId="77777777" w:rsidR="00645426" w:rsidRPr="00EC739D" w:rsidRDefault="00645426" w:rsidP="00F738BD">
            <w:r w:rsidRPr="00EC739D">
              <w:t xml:space="preserve">Si oui quel est-il ? </w:t>
            </w:r>
            <w:r>
              <w:t xml:space="preserve"> Si non Pourquoi ?</w:t>
            </w:r>
            <w:r w:rsidRPr="00EC739D">
              <w:br/>
            </w:r>
            <w:r w:rsidRPr="00EC739D">
              <w:rPr>
                <w:i/>
                <w:iCs/>
              </w:rPr>
              <w:t>(téléphone, rendez-vous à domicile/extérieur, réseaux sociaux, supports envoyés à domicile…)</w:t>
            </w:r>
          </w:p>
        </w:tc>
        <w:tc>
          <w:tcPr>
            <w:tcW w:w="3269" w:type="dxa"/>
            <w:gridSpan w:val="4"/>
          </w:tcPr>
          <w:p w14:paraId="2ACF753D" w14:textId="77777777" w:rsidR="00645426" w:rsidRPr="00EC739D" w:rsidRDefault="00645426" w:rsidP="00F738BD">
            <w:r w:rsidRPr="00EC739D">
              <w:t>Points forts et points à améliorer</w:t>
            </w:r>
          </w:p>
        </w:tc>
      </w:tr>
      <w:tr w:rsidR="00645426" w:rsidRPr="00EC739D" w14:paraId="1865BBA9" w14:textId="77777777" w:rsidTr="00F738BD">
        <w:trPr>
          <w:trHeight w:val="555"/>
        </w:trPr>
        <w:tc>
          <w:tcPr>
            <w:tcW w:w="1412" w:type="dxa"/>
            <w:hideMark/>
          </w:tcPr>
          <w:p w14:paraId="4341DFDE" w14:textId="77777777" w:rsidR="00645426" w:rsidRPr="00EC739D" w:rsidRDefault="00645426" w:rsidP="00F738BD">
            <w:r w:rsidRPr="00EC739D">
              <w:t>Oui     Non</w:t>
            </w:r>
            <w:r w:rsidRPr="00EC739D">
              <w:br/>
            </w:r>
            <w:r w:rsidRPr="00EC739D">
              <w:rPr>
                <w:rFonts w:cs="Arial"/>
                <w:b/>
                <w:bCs/>
                <w:i/>
                <w:sz w:val="20"/>
              </w:rPr>
              <w:fldChar w:fldCharType="begin">
                <w:ffData>
                  <w:name w:val=""/>
                  <w:enabled/>
                  <w:calcOnExit w:val="0"/>
                  <w:checkBox>
                    <w:sizeAuto/>
                    <w:default w:val="0"/>
                  </w:checkBox>
                </w:ffData>
              </w:fldChar>
            </w:r>
            <w:r w:rsidRPr="00EC739D">
              <w:rPr>
                <w:rFonts w:cs="Arial"/>
                <w:b/>
                <w:bCs/>
                <w:i/>
                <w:sz w:val="20"/>
              </w:rPr>
              <w:instrText xml:space="preserve"> FORMCHECKBOX </w:instrText>
            </w:r>
            <w:r w:rsidR="009D7718">
              <w:rPr>
                <w:rFonts w:cs="Arial"/>
                <w:b/>
                <w:bCs/>
                <w:i/>
                <w:sz w:val="20"/>
              </w:rPr>
            </w:r>
            <w:r w:rsidR="009D7718">
              <w:rPr>
                <w:rFonts w:cs="Arial"/>
                <w:b/>
                <w:bCs/>
                <w:i/>
                <w:sz w:val="20"/>
              </w:rPr>
              <w:fldChar w:fldCharType="separate"/>
            </w:r>
            <w:r w:rsidRPr="00EC739D">
              <w:rPr>
                <w:rFonts w:cs="Arial"/>
                <w:b/>
                <w:bCs/>
                <w:i/>
                <w:sz w:val="20"/>
              </w:rPr>
              <w:fldChar w:fldCharType="end"/>
            </w:r>
            <w:r w:rsidRPr="00EC739D">
              <w:rPr>
                <w:rFonts w:cs="Arial"/>
                <w:b/>
                <w:bCs/>
                <w:i/>
                <w:sz w:val="20"/>
              </w:rPr>
              <w:t xml:space="preserve">         </w:t>
            </w:r>
            <w:r w:rsidRPr="00EC739D">
              <w:rPr>
                <w:rFonts w:cs="Arial"/>
                <w:b/>
                <w:bCs/>
                <w:i/>
                <w:sz w:val="20"/>
              </w:rPr>
              <w:fldChar w:fldCharType="begin">
                <w:ffData>
                  <w:name w:val=""/>
                  <w:enabled/>
                  <w:calcOnExit w:val="0"/>
                  <w:checkBox>
                    <w:sizeAuto/>
                    <w:default w:val="0"/>
                  </w:checkBox>
                </w:ffData>
              </w:fldChar>
            </w:r>
            <w:r w:rsidRPr="00EC739D">
              <w:rPr>
                <w:rFonts w:cs="Arial"/>
                <w:b/>
                <w:bCs/>
                <w:i/>
                <w:sz w:val="20"/>
              </w:rPr>
              <w:instrText xml:space="preserve"> FORMCHECKBOX </w:instrText>
            </w:r>
            <w:r w:rsidR="009D7718">
              <w:rPr>
                <w:rFonts w:cs="Arial"/>
                <w:b/>
                <w:bCs/>
                <w:i/>
                <w:sz w:val="20"/>
              </w:rPr>
            </w:r>
            <w:r w:rsidR="009D7718">
              <w:rPr>
                <w:rFonts w:cs="Arial"/>
                <w:b/>
                <w:bCs/>
                <w:i/>
                <w:sz w:val="20"/>
              </w:rPr>
              <w:fldChar w:fldCharType="separate"/>
            </w:r>
            <w:r w:rsidRPr="00EC739D">
              <w:rPr>
                <w:rFonts w:cs="Arial"/>
                <w:b/>
                <w:bCs/>
                <w:i/>
                <w:sz w:val="20"/>
              </w:rPr>
              <w:fldChar w:fldCharType="end"/>
            </w:r>
          </w:p>
        </w:tc>
        <w:tc>
          <w:tcPr>
            <w:tcW w:w="5389" w:type="dxa"/>
            <w:gridSpan w:val="7"/>
            <w:hideMark/>
          </w:tcPr>
          <w:p w14:paraId="51361C64" w14:textId="77777777" w:rsidR="00645426" w:rsidRPr="00EC739D" w:rsidRDefault="00645426" w:rsidP="00F738BD">
            <w:r w:rsidRPr="00EC739D">
              <w:t> </w:t>
            </w:r>
          </w:p>
          <w:p w14:paraId="23EC12E1" w14:textId="77777777" w:rsidR="00645426" w:rsidRPr="00EC739D" w:rsidRDefault="00645426" w:rsidP="00F738BD"/>
          <w:p w14:paraId="329D0074" w14:textId="77777777" w:rsidR="00645426" w:rsidRPr="00EC739D" w:rsidRDefault="00645426" w:rsidP="00F738BD"/>
        </w:tc>
        <w:tc>
          <w:tcPr>
            <w:tcW w:w="3269" w:type="dxa"/>
            <w:gridSpan w:val="4"/>
          </w:tcPr>
          <w:p w14:paraId="4C273D41" w14:textId="77777777" w:rsidR="00645426" w:rsidRPr="00EC739D" w:rsidRDefault="00645426" w:rsidP="00F738BD">
            <w:r w:rsidRPr="00EC739D">
              <w:t> </w:t>
            </w:r>
          </w:p>
        </w:tc>
      </w:tr>
      <w:tr w:rsidR="00645426" w:rsidRPr="00EC739D" w14:paraId="0B0C90E4" w14:textId="77777777" w:rsidTr="00F738BD">
        <w:trPr>
          <w:trHeight w:val="315"/>
        </w:trPr>
        <w:tc>
          <w:tcPr>
            <w:tcW w:w="1418" w:type="dxa"/>
            <w:gridSpan w:val="2"/>
            <w:shd w:val="clear" w:color="auto" w:fill="D9D9D9" w:themeFill="background1" w:themeFillShade="D9"/>
          </w:tcPr>
          <w:p w14:paraId="11DCFC18" w14:textId="77777777" w:rsidR="00645426" w:rsidRPr="00EC739D" w:rsidRDefault="00645426" w:rsidP="00F738BD">
            <w:pPr>
              <w:rPr>
                <w:b/>
                <w:bCs/>
              </w:rPr>
            </w:pPr>
          </w:p>
        </w:tc>
        <w:tc>
          <w:tcPr>
            <w:tcW w:w="8652" w:type="dxa"/>
            <w:gridSpan w:val="10"/>
            <w:shd w:val="clear" w:color="auto" w:fill="D9D9D9" w:themeFill="background1" w:themeFillShade="D9"/>
            <w:noWrap/>
            <w:hideMark/>
          </w:tcPr>
          <w:p w14:paraId="65BFD2F3" w14:textId="77777777" w:rsidR="00645426" w:rsidRPr="00EC739D" w:rsidRDefault="00645426" w:rsidP="00F738BD">
            <w:pPr>
              <w:rPr>
                <w:b/>
                <w:bCs/>
              </w:rPr>
            </w:pPr>
            <w:r w:rsidRPr="00EC739D">
              <w:rPr>
                <w:b/>
                <w:bCs/>
              </w:rPr>
              <w:t xml:space="preserve">Partenariats </w:t>
            </w:r>
          </w:p>
        </w:tc>
      </w:tr>
      <w:tr w:rsidR="00645426" w:rsidRPr="00EC739D" w14:paraId="4AC74795" w14:textId="77777777" w:rsidTr="00F738BD">
        <w:trPr>
          <w:trHeight w:val="328"/>
        </w:trPr>
        <w:tc>
          <w:tcPr>
            <w:tcW w:w="1412" w:type="dxa"/>
            <w:noWrap/>
            <w:hideMark/>
          </w:tcPr>
          <w:p w14:paraId="7C1F41C8" w14:textId="77777777" w:rsidR="00645426" w:rsidRPr="00EC739D" w:rsidRDefault="00645426" w:rsidP="00F738BD">
            <w:pPr>
              <w:rPr>
                <w:sz w:val="20"/>
                <w:szCs w:val="20"/>
              </w:rPr>
            </w:pPr>
            <w:r w:rsidRPr="00EC739D">
              <w:rPr>
                <w:sz w:val="20"/>
                <w:szCs w:val="20"/>
              </w:rPr>
              <w:t>Partenaire(s)</w:t>
            </w:r>
          </w:p>
        </w:tc>
        <w:tc>
          <w:tcPr>
            <w:tcW w:w="5389" w:type="dxa"/>
            <w:gridSpan w:val="7"/>
            <w:noWrap/>
            <w:hideMark/>
          </w:tcPr>
          <w:p w14:paraId="562B9662" w14:textId="77777777" w:rsidR="00645426" w:rsidRPr="00EC739D" w:rsidRDefault="00645426" w:rsidP="00F738BD">
            <w:r w:rsidRPr="00EC739D">
              <w:t xml:space="preserve">Rôle du partenaire </w:t>
            </w:r>
          </w:p>
        </w:tc>
        <w:tc>
          <w:tcPr>
            <w:tcW w:w="3269" w:type="dxa"/>
            <w:gridSpan w:val="4"/>
            <w:noWrap/>
            <w:hideMark/>
          </w:tcPr>
          <w:p w14:paraId="613509D6" w14:textId="77777777" w:rsidR="00645426" w:rsidRPr="00EC739D" w:rsidRDefault="00645426" w:rsidP="00F738BD">
            <w:r w:rsidRPr="00EC739D">
              <w:t>Points forts et points à améliorer</w:t>
            </w:r>
          </w:p>
        </w:tc>
      </w:tr>
      <w:tr w:rsidR="00645426" w:rsidRPr="00EC739D" w14:paraId="0C59AE3B" w14:textId="77777777" w:rsidTr="00F738BD">
        <w:trPr>
          <w:trHeight w:val="450"/>
        </w:trPr>
        <w:tc>
          <w:tcPr>
            <w:tcW w:w="1412" w:type="dxa"/>
            <w:noWrap/>
            <w:hideMark/>
          </w:tcPr>
          <w:p w14:paraId="5A120E19" w14:textId="77777777" w:rsidR="00645426" w:rsidRPr="00EC739D" w:rsidRDefault="00645426" w:rsidP="00F738BD">
            <w:r w:rsidRPr="00EC739D">
              <w:t> </w:t>
            </w:r>
          </w:p>
          <w:p w14:paraId="01B3AF4D" w14:textId="77777777" w:rsidR="00645426" w:rsidRPr="00EC739D" w:rsidRDefault="00645426" w:rsidP="00F738BD"/>
        </w:tc>
        <w:tc>
          <w:tcPr>
            <w:tcW w:w="5389" w:type="dxa"/>
            <w:gridSpan w:val="7"/>
            <w:noWrap/>
            <w:hideMark/>
          </w:tcPr>
          <w:p w14:paraId="6558C4C2" w14:textId="77777777" w:rsidR="00645426" w:rsidRPr="00EC739D" w:rsidRDefault="00645426" w:rsidP="00F738BD">
            <w:r w:rsidRPr="00EC739D">
              <w:t> </w:t>
            </w:r>
          </w:p>
        </w:tc>
        <w:tc>
          <w:tcPr>
            <w:tcW w:w="3269" w:type="dxa"/>
            <w:gridSpan w:val="4"/>
            <w:noWrap/>
            <w:hideMark/>
          </w:tcPr>
          <w:p w14:paraId="198131A1" w14:textId="77777777" w:rsidR="00645426" w:rsidRPr="00EC739D" w:rsidRDefault="00645426" w:rsidP="00F738BD">
            <w:r w:rsidRPr="00EC739D">
              <w:t> </w:t>
            </w:r>
          </w:p>
        </w:tc>
      </w:tr>
      <w:tr w:rsidR="00645426" w:rsidRPr="00EC739D" w14:paraId="4C21A01D" w14:textId="77777777" w:rsidTr="00F738BD">
        <w:trPr>
          <w:trHeight w:val="450"/>
        </w:trPr>
        <w:tc>
          <w:tcPr>
            <w:tcW w:w="1412" w:type="dxa"/>
            <w:noWrap/>
            <w:hideMark/>
          </w:tcPr>
          <w:p w14:paraId="677DBE82" w14:textId="77777777" w:rsidR="00645426" w:rsidRPr="00EC739D" w:rsidRDefault="00645426" w:rsidP="00F738BD">
            <w:r w:rsidRPr="00EC739D">
              <w:t> </w:t>
            </w:r>
          </w:p>
          <w:p w14:paraId="5E028074" w14:textId="77777777" w:rsidR="00645426" w:rsidRPr="00EC739D" w:rsidRDefault="00645426" w:rsidP="00F738BD"/>
        </w:tc>
        <w:tc>
          <w:tcPr>
            <w:tcW w:w="5389" w:type="dxa"/>
            <w:gridSpan w:val="7"/>
            <w:noWrap/>
            <w:hideMark/>
          </w:tcPr>
          <w:p w14:paraId="2106CC51" w14:textId="77777777" w:rsidR="00645426" w:rsidRPr="00EC739D" w:rsidRDefault="00645426" w:rsidP="00F738BD">
            <w:r w:rsidRPr="00EC739D">
              <w:t> </w:t>
            </w:r>
          </w:p>
        </w:tc>
        <w:tc>
          <w:tcPr>
            <w:tcW w:w="3269" w:type="dxa"/>
            <w:gridSpan w:val="4"/>
            <w:noWrap/>
            <w:hideMark/>
          </w:tcPr>
          <w:p w14:paraId="1CD901AA" w14:textId="41547EB3" w:rsidR="00645426" w:rsidRPr="00EC739D" w:rsidRDefault="00645426" w:rsidP="00F738BD">
            <w:r w:rsidRPr="00EC739D">
              <w:t> </w:t>
            </w:r>
          </w:p>
        </w:tc>
      </w:tr>
      <w:tr w:rsidR="00645426" w:rsidRPr="00EC739D" w14:paraId="095349FC" w14:textId="77777777" w:rsidTr="00F738BD">
        <w:trPr>
          <w:trHeight w:val="258"/>
        </w:trPr>
        <w:tc>
          <w:tcPr>
            <w:tcW w:w="1418" w:type="dxa"/>
            <w:gridSpan w:val="2"/>
            <w:shd w:val="clear" w:color="auto" w:fill="D9D9D9" w:themeFill="background1" w:themeFillShade="D9"/>
          </w:tcPr>
          <w:p w14:paraId="41084BB5" w14:textId="77777777" w:rsidR="00645426" w:rsidRPr="00EC739D" w:rsidRDefault="00645426" w:rsidP="00F738BD">
            <w:pPr>
              <w:rPr>
                <w:b/>
                <w:bCs/>
              </w:rPr>
            </w:pPr>
          </w:p>
        </w:tc>
        <w:tc>
          <w:tcPr>
            <w:tcW w:w="8652" w:type="dxa"/>
            <w:gridSpan w:val="10"/>
            <w:shd w:val="clear" w:color="auto" w:fill="D9D9D9" w:themeFill="background1" w:themeFillShade="D9"/>
            <w:noWrap/>
            <w:hideMark/>
          </w:tcPr>
          <w:p w14:paraId="764D2A0E" w14:textId="2DD3E7F1" w:rsidR="00645426" w:rsidRPr="00EC739D" w:rsidRDefault="00645426" w:rsidP="00F738BD">
            <w:pPr>
              <w:rPr>
                <w:b/>
                <w:bCs/>
              </w:rPr>
            </w:pPr>
            <w:r w:rsidRPr="00EC739D">
              <w:rPr>
                <w:b/>
                <w:bCs/>
              </w:rPr>
              <w:t>Synthèse de l'évaluation financière de l'action (en complément du CERFA)</w:t>
            </w:r>
          </w:p>
        </w:tc>
      </w:tr>
      <w:tr w:rsidR="00645426" w:rsidRPr="00EC739D" w14:paraId="4A3A45E0" w14:textId="77777777" w:rsidTr="00F738BD">
        <w:trPr>
          <w:trHeight w:val="540"/>
        </w:trPr>
        <w:tc>
          <w:tcPr>
            <w:tcW w:w="2491" w:type="dxa"/>
            <w:gridSpan w:val="3"/>
            <w:hideMark/>
          </w:tcPr>
          <w:p w14:paraId="5B49F56D" w14:textId="77777777" w:rsidR="00645426" w:rsidRPr="00EC739D" w:rsidRDefault="00645426" w:rsidP="00F738BD">
            <w:r w:rsidRPr="00EC739D">
              <w:t>Coût prévisionnel</w:t>
            </w:r>
          </w:p>
        </w:tc>
        <w:tc>
          <w:tcPr>
            <w:tcW w:w="2748" w:type="dxa"/>
            <w:gridSpan w:val="4"/>
            <w:hideMark/>
          </w:tcPr>
          <w:p w14:paraId="3F594F3C" w14:textId="77777777" w:rsidR="00645426" w:rsidRPr="00EC739D" w:rsidRDefault="00645426" w:rsidP="00F738BD">
            <w:r w:rsidRPr="00EC739D">
              <w:t xml:space="preserve">Coût réel de l'action </w:t>
            </w:r>
          </w:p>
        </w:tc>
        <w:tc>
          <w:tcPr>
            <w:tcW w:w="4831" w:type="dxa"/>
            <w:gridSpan w:val="5"/>
            <w:noWrap/>
            <w:hideMark/>
          </w:tcPr>
          <w:p w14:paraId="60417534" w14:textId="3B4D248A" w:rsidR="00645426" w:rsidRPr="00EC739D" w:rsidRDefault="00645426" w:rsidP="00F738BD">
            <w:r w:rsidRPr="00EC739D">
              <w:t xml:space="preserve">Commentaires </w:t>
            </w:r>
            <w:r w:rsidRPr="00EC739D">
              <w:rPr>
                <w:i/>
                <w:iCs/>
              </w:rPr>
              <w:t>(précisez les motifs d'évolution des dépenses, des cofinancements…)</w:t>
            </w:r>
          </w:p>
        </w:tc>
      </w:tr>
      <w:tr w:rsidR="00645426" w:rsidRPr="00EC739D" w14:paraId="7C1EC2C1" w14:textId="77777777" w:rsidTr="00F738BD">
        <w:trPr>
          <w:trHeight w:val="540"/>
        </w:trPr>
        <w:tc>
          <w:tcPr>
            <w:tcW w:w="2491" w:type="dxa"/>
            <w:gridSpan w:val="3"/>
            <w:noWrap/>
            <w:hideMark/>
          </w:tcPr>
          <w:p w14:paraId="38977120" w14:textId="2C3F7F11" w:rsidR="00645426" w:rsidRPr="00EC739D" w:rsidRDefault="00645426" w:rsidP="00F738BD">
            <w:r w:rsidRPr="00EC739D">
              <w:t> </w:t>
            </w:r>
          </w:p>
          <w:p w14:paraId="24DBAECB" w14:textId="77777777" w:rsidR="00645426" w:rsidRPr="00EC739D" w:rsidRDefault="00645426" w:rsidP="00F738BD"/>
          <w:p w14:paraId="1ACD773E" w14:textId="77777777" w:rsidR="00645426" w:rsidRPr="00EC739D" w:rsidRDefault="00645426" w:rsidP="00F738BD"/>
          <w:p w14:paraId="576442AA" w14:textId="77777777" w:rsidR="00645426" w:rsidRPr="00EC739D" w:rsidRDefault="00645426" w:rsidP="00F738BD"/>
        </w:tc>
        <w:tc>
          <w:tcPr>
            <w:tcW w:w="2748" w:type="dxa"/>
            <w:gridSpan w:val="4"/>
            <w:noWrap/>
            <w:hideMark/>
          </w:tcPr>
          <w:p w14:paraId="3C5E55FD" w14:textId="692912D8" w:rsidR="00645426" w:rsidRPr="00EC739D" w:rsidRDefault="00645426" w:rsidP="00F738BD">
            <w:r w:rsidRPr="00EC739D">
              <w:t> </w:t>
            </w:r>
          </w:p>
        </w:tc>
        <w:tc>
          <w:tcPr>
            <w:tcW w:w="4831" w:type="dxa"/>
            <w:gridSpan w:val="5"/>
            <w:noWrap/>
            <w:hideMark/>
          </w:tcPr>
          <w:p w14:paraId="0A15A9C6" w14:textId="57458B46" w:rsidR="00645426" w:rsidRPr="00EC739D" w:rsidRDefault="00645426" w:rsidP="00F738BD">
            <w:r w:rsidRPr="00EC739D">
              <w:t> </w:t>
            </w:r>
          </w:p>
        </w:tc>
      </w:tr>
      <w:tr w:rsidR="00645426" w:rsidRPr="00EC739D" w14:paraId="45616D2C" w14:textId="77777777" w:rsidTr="00F738BD">
        <w:trPr>
          <w:trHeight w:val="151"/>
        </w:trPr>
        <w:tc>
          <w:tcPr>
            <w:tcW w:w="1418" w:type="dxa"/>
            <w:gridSpan w:val="2"/>
            <w:shd w:val="clear" w:color="auto" w:fill="D9D9D9" w:themeFill="background1" w:themeFillShade="D9"/>
          </w:tcPr>
          <w:p w14:paraId="43225E4C" w14:textId="77777777" w:rsidR="00645426" w:rsidRPr="00EC739D" w:rsidRDefault="00645426" w:rsidP="00F738BD">
            <w:pPr>
              <w:rPr>
                <w:b/>
                <w:bCs/>
              </w:rPr>
            </w:pPr>
          </w:p>
        </w:tc>
        <w:tc>
          <w:tcPr>
            <w:tcW w:w="8652" w:type="dxa"/>
            <w:gridSpan w:val="10"/>
            <w:shd w:val="clear" w:color="auto" w:fill="D9D9D9" w:themeFill="background1" w:themeFillShade="D9"/>
            <w:noWrap/>
            <w:hideMark/>
          </w:tcPr>
          <w:p w14:paraId="188870F0" w14:textId="2A2EA1AD" w:rsidR="00645426" w:rsidRPr="00EC739D" w:rsidRDefault="00645426" w:rsidP="00F738BD">
            <w:pPr>
              <w:rPr>
                <w:b/>
                <w:bCs/>
              </w:rPr>
            </w:pPr>
            <w:r w:rsidRPr="00EC739D">
              <w:rPr>
                <w:b/>
                <w:bCs/>
              </w:rPr>
              <w:t>Perspectives pour l'avenir</w:t>
            </w:r>
          </w:p>
        </w:tc>
      </w:tr>
      <w:tr w:rsidR="00645426" w:rsidRPr="00EC739D" w14:paraId="0BFA6959" w14:textId="77777777" w:rsidTr="00F738BD">
        <w:trPr>
          <w:trHeight w:val="409"/>
        </w:trPr>
        <w:tc>
          <w:tcPr>
            <w:tcW w:w="10070" w:type="dxa"/>
            <w:gridSpan w:val="12"/>
          </w:tcPr>
          <w:p w14:paraId="45A5FD7C" w14:textId="2C0DA555" w:rsidR="00645426" w:rsidRPr="00EC739D" w:rsidRDefault="00645426" w:rsidP="00F738BD">
            <w:r w:rsidRPr="00EC739D">
              <w:t xml:space="preserve">Quelles perspectives à venir pour cette action? </w:t>
            </w:r>
            <w:r w:rsidRPr="00EC739D">
              <w:rPr>
                <w:i/>
                <w:iCs/>
              </w:rPr>
              <w:t xml:space="preserve">( arrêt de l'action, reproduction à l'identique, évolution du type d'action,  autre territoire envisagé…) </w:t>
            </w:r>
          </w:p>
        </w:tc>
      </w:tr>
      <w:tr w:rsidR="00645426" w:rsidRPr="00EC739D" w14:paraId="5F566912" w14:textId="77777777" w:rsidTr="00F738BD">
        <w:trPr>
          <w:trHeight w:val="570"/>
        </w:trPr>
        <w:tc>
          <w:tcPr>
            <w:tcW w:w="10070" w:type="dxa"/>
            <w:gridSpan w:val="12"/>
          </w:tcPr>
          <w:p w14:paraId="20A83302" w14:textId="6289995F" w:rsidR="00645426" w:rsidRPr="00EC739D" w:rsidRDefault="00645426" w:rsidP="00F738BD">
            <w:r w:rsidRPr="00EC739D">
              <w:t> </w:t>
            </w:r>
          </w:p>
          <w:p w14:paraId="6FB985A0" w14:textId="0473A144" w:rsidR="00645426" w:rsidRPr="00EC739D" w:rsidRDefault="00645426" w:rsidP="00F738BD"/>
          <w:p w14:paraId="3B484A47" w14:textId="75911DC3" w:rsidR="00645426" w:rsidRPr="00EC739D" w:rsidRDefault="00645426" w:rsidP="00F738BD"/>
        </w:tc>
      </w:tr>
    </w:tbl>
    <w:p w14:paraId="45B19E57" w14:textId="711A9CD1" w:rsidR="00645426" w:rsidRDefault="00645426" w:rsidP="00645426">
      <w:pPr>
        <w:ind w:left="360" w:right="-427"/>
        <w:jc w:val="both"/>
        <w:rPr>
          <w:rFonts w:ascii="Arial" w:eastAsia="Calibri" w:hAnsi="Arial" w:cs="Arial"/>
          <w:b/>
          <w:color w:val="244061"/>
          <w:u w:val="single"/>
        </w:rPr>
      </w:pPr>
      <w:r w:rsidRPr="0002708E">
        <w:rPr>
          <w:rFonts w:ascii="Arial" w:eastAsia="Calibri" w:hAnsi="Arial" w:cs="Arial"/>
          <w:b/>
          <w:color w:val="244061"/>
          <w:u w:val="single"/>
        </w:rPr>
        <w:t>Nomenclature &amp;Type d’action :</w:t>
      </w:r>
    </w:p>
    <w:p w14:paraId="05B75E95" w14:textId="7960933A" w:rsidR="00645426" w:rsidRDefault="00645426" w:rsidP="00645426">
      <w:pPr>
        <w:ind w:left="360" w:right="-427"/>
        <w:jc w:val="both"/>
      </w:pP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 xml:space="preserve"> Nutrition</w:t>
      </w:r>
      <w:r w:rsidRPr="0002708E">
        <w:rPr>
          <w:rFonts w:ascii="Arial" w:eastAsia="Calibri" w:hAnsi="Arial" w:cs="Arial"/>
          <w:color w:val="244061"/>
        </w:rPr>
        <w:tab/>
      </w:r>
      <w:r>
        <w:rPr>
          <w:rFonts w:ascii="Arial" w:eastAsia="Calibri" w:hAnsi="Arial" w:cs="Arial"/>
          <w:color w:val="244061"/>
        </w:rPr>
        <w:fldChar w:fldCharType="begin">
          <w:ffData>
            <w:name w:val=""/>
            <w:enabled/>
            <w:calcOnExit w:val="0"/>
            <w:checkBox>
              <w:sizeAuto/>
              <w:default w:val="0"/>
            </w:checkBox>
          </w:ffData>
        </w:fldChar>
      </w:r>
      <w:r>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Pr>
          <w:rFonts w:ascii="Arial" w:eastAsia="Calibri" w:hAnsi="Arial" w:cs="Arial"/>
          <w:color w:val="244061"/>
        </w:rPr>
        <w:fldChar w:fldCharType="end"/>
      </w:r>
      <w:r w:rsidRPr="0002708E">
        <w:rPr>
          <w:rFonts w:ascii="Arial" w:eastAsia="Calibri" w:hAnsi="Arial" w:cs="Arial"/>
          <w:color w:val="244061"/>
        </w:rPr>
        <w:t xml:space="preserve"> Mémoire</w:t>
      </w:r>
      <w:r w:rsidRPr="0002708E">
        <w:rPr>
          <w:rFonts w:ascii="Arial" w:eastAsia="Calibri" w:hAnsi="Arial" w:cs="Arial"/>
          <w:color w:val="244061"/>
        </w:rPr>
        <w:tab/>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Sommeil</w:t>
      </w:r>
      <w:r w:rsidRPr="0002708E">
        <w:rPr>
          <w:rFonts w:ascii="Arial" w:eastAsia="Calibri" w:hAnsi="Arial" w:cs="Arial"/>
          <w:color w:val="244061"/>
        </w:rPr>
        <w:tab/>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Bien être, estime de soi</w:t>
      </w:r>
      <w:r w:rsidRPr="0002708E">
        <w:rPr>
          <w:rFonts w:ascii="Arial" w:eastAsia="Calibri" w:hAnsi="Arial" w:cs="Arial"/>
          <w:color w:val="244061"/>
        </w:rPr>
        <w:tab/>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Lien social</w:t>
      </w:r>
      <w:r>
        <w:rPr>
          <w:rFonts w:ascii="Arial" w:eastAsia="Calibri" w:hAnsi="Arial" w:cs="Arial"/>
          <w:color w:val="244061"/>
        </w:rPr>
        <w:t xml:space="preserve">     </w:t>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Pr>
          <w:rFonts w:ascii="Arial" w:eastAsia="Calibri" w:hAnsi="Arial" w:cs="Arial"/>
          <w:color w:val="244061"/>
        </w:rPr>
        <w:t xml:space="preserve"> </w:t>
      </w:r>
      <w:r w:rsidRPr="0002708E">
        <w:rPr>
          <w:rFonts w:ascii="Arial" w:eastAsia="Calibri" w:hAnsi="Arial" w:cs="Arial"/>
          <w:color w:val="244061"/>
        </w:rPr>
        <w:t>Activité Physique, ateliers équilibre, Prévention des chutes</w:t>
      </w:r>
      <w:r w:rsidRPr="0002708E">
        <w:rPr>
          <w:rFonts w:ascii="Arial" w:eastAsia="Calibri" w:hAnsi="Arial" w:cs="Arial"/>
          <w:color w:val="244061"/>
        </w:rPr>
        <w:tab/>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 xml:space="preserve"> Habitat, cadre de vie</w:t>
      </w:r>
      <w:r>
        <w:rPr>
          <w:rFonts w:ascii="Arial" w:eastAsia="Calibri" w:hAnsi="Arial" w:cs="Arial"/>
          <w:color w:val="244061"/>
        </w:rPr>
        <w:t xml:space="preserve">               </w:t>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 xml:space="preserve"> Sécurité routière</w:t>
      </w:r>
      <w:r>
        <w:rPr>
          <w:rFonts w:ascii="Arial" w:eastAsia="Calibri" w:hAnsi="Arial" w:cs="Arial"/>
          <w:color w:val="244061"/>
        </w:rPr>
        <w:t xml:space="preserve"> </w:t>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 xml:space="preserve"> Accès aux droits</w:t>
      </w:r>
      <w:r>
        <w:rPr>
          <w:rFonts w:ascii="Arial" w:eastAsia="Calibri" w:hAnsi="Arial" w:cs="Arial"/>
          <w:color w:val="244061"/>
        </w:rPr>
        <w:t xml:space="preserve"> </w:t>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 xml:space="preserve"> Préparation à la retraite</w:t>
      </w:r>
      <w:r>
        <w:rPr>
          <w:rFonts w:ascii="Arial" w:eastAsia="Calibri" w:hAnsi="Arial" w:cs="Arial"/>
          <w:color w:val="244061"/>
        </w:rPr>
        <w:t xml:space="preserve"> </w:t>
      </w:r>
      <w:r w:rsidRPr="0002708E">
        <w:rPr>
          <w:rFonts w:ascii="Arial" w:eastAsia="Calibri" w:hAnsi="Arial" w:cs="Arial"/>
          <w:color w:val="244061"/>
        </w:rPr>
        <w:fldChar w:fldCharType="begin">
          <w:ffData>
            <w:name w:val=""/>
            <w:enabled/>
            <w:calcOnExit w:val="0"/>
            <w:checkBox>
              <w:sizeAuto/>
              <w:default w:val="0"/>
            </w:checkBox>
          </w:ffData>
        </w:fldChar>
      </w:r>
      <w:r w:rsidRPr="0002708E">
        <w:rPr>
          <w:rFonts w:ascii="Arial" w:eastAsia="Calibri" w:hAnsi="Arial" w:cs="Arial"/>
          <w:color w:val="244061"/>
        </w:rPr>
        <w:instrText xml:space="preserve"> FORMCHECKBOX </w:instrText>
      </w:r>
      <w:r w:rsidR="009D7718">
        <w:rPr>
          <w:rFonts w:ascii="Arial" w:eastAsia="Calibri" w:hAnsi="Arial" w:cs="Arial"/>
          <w:color w:val="244061"/>
        </w:rPr>
      </w:r>
      <w:r w:rsidR="009D7718">
        <w:rPr>
          <w:rFonts w:ascii="Arial" w:eastAsia="Calibri" w:hAnsi="Arial" w:cs="Arial"/>
          <w:color w:val="244061"/>
        </w:rPr>
        <w:fldChar w:fldCharType="separate"/>
      </w:r>
      <w:r w:rsidRPr="0002708E">
        <w:rPr>
          <w:rFonts w:ascii="Arial" w:eastAsia="Calibri" w:hAnsi="Arial" w:cs="Arial"/>
          <w:color w:val="244061"/>
        </w:rPr>
        <w:fldChar w:fldCharType="end"/>
      </w:r>
      <w:r w:rsidRPr="0002708E">
        <w:rPr>
          <w:rFonts w:ascii="Arial" w:eastAsia="Calibri" w:hAnsi="Arial" w:cs="Arial"/>
          <w:color w:val="244061"/>
        </w:rPr>
        <w:t xml:space="preserve"> Autres</w:t>
      </w:r>
      <w:r>
        <w:rPr>
          <w:rFonts w:ascii="Arial" w:eastAsia="Calibri" w:hAnsi="Arial" w:cs="Arial"/>
          <w:color w:val="244061"/>
        </w:rPr>
        <w:t xml:space="preserve"> ( à préciser)</w:t>
      </w:r>
    </w:p>
    <w:p w14:paraId="1018FAF8" w14:textId="64626B89" w:rsidR="00645426" w:rsidRDefault="00645426" w:rsidP="00A923A9">
      <w:pPr>
        <w:jc w:val="both"/>
        <w:rPr>
          <w:sz w:val="24"/>
          <w:szCs w:val="24"/>
        </w:rPr>
      </w:pPr>
    </w:p>
    <w:p w14:paraId="24246BF9" w14:textId="2EC4578A" w:rsidR="00B0198F" w:rsidRDefault="005B4C05" w:rsidP="00B0198F">
      <w:pPr>
        <w:ind w:left="-567"/>
        <w:rPr>
          <w:noProof/>
          <w:sz w:val="24"/>
          <w:szCs w:val="24"/>
          <w:u w:val="single"/>
          <w:lang w:eastAsia="fr-FR"/>
        </w:rPr>
      </w:pPr>
      <w:r w:rsidRPr="00672225">
        <w:rPr>
          <w:rFonts w:ascii="Calibri" w:eastAsia="Calibri" w:hAnsi="Calibri" w:cs="Calibri"/>
          <w:noProof/>
          <w:color w:val="000000"/>
          <w:lang w:eastAsia="fr-FR"/>
        </w:rPr>
        <mc:AlternateContent>
          <mc:Choice Requires="wps">
            <w:drawing>
              <wp:anchor distT="45720" distB="45720" distL="114300" distR="114300" simplePos="0" relativeHeight="251702272" behindDoc="0" locked="0" layoutInCell="1" allowOverlap="1" wp14:anchorId="63B4E6ED" wp14:editId="7AA17625">
                <wp:simplePos x="0" y="0"/>
                <wp:positionH relativeFrom="rightMargin">
                  <wp:align>left</wp:align>
                </wp:positionH>
                <wp:positionV relativeFrom="paragraph">
                  <wp:posOffset>218440</wp:posOffset>
                </wp:positionV>
                <wp:extent cx="342900" cy="380365"/>
                <wp:effectExtent l="0" t="0" r="19050" b="1968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2900" cy="380365"/>
                        </a:xfrm>
                        <a:prstGeom prst="rect">
                          <a:avLst/>
                        </a:prstGeom>
                        <a:solidFill>
                          <a:srgbClr val="FFFFFF"/>
                        </a:solidFill>
                        <a:ln w="9525">
                          <a:solidFill>
                            <a:sysClr val="window" lastClr="FFFFFF"/>
                          </a:solidFill>
                          <a:miter lim="800000"/>
                          <a:headEnd/>
                          <a:tailEnd/>
                        </a:ln>
                      </wps:spPr>
                      <wps:txbx>
                        <w:txbxContent>
                          <w:p w14:paraId="6B0BF679" w14:textId="402687F4" w:rsidR="00EF0C7E" w:rsidRDefault="00EF0C7E" w:rsidP="005B4C05">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E6ED" id="_x0000_s1038" type="#_x0000_t202" style="position:absolute;left:0;text-align:left;margin-left:0;margin-top:17.2pt;width:27pt;height:29.95pt;rotation:180;flip:y;z-index:2517022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" strokecolor="window">
                <v:textbox>
                  <w:txbxContent>
                    <w:p w14:paraId="6B0BF679" w14:textId="402687F4" w:rsidR="00EF0C7E" w:rsidRDefault="00EF0C7E" w:rsidP="005B4C05">
                      <w:r>
                        <w:t>20</w:t>
                      </w:r>
                    </w:p>
                  </w:txbxContent>
                </v:textbox>
                <w10:wrap anchorx="margin"/>
              </v:shape>
            </w:pict>
          </mc:Fallback>
        </mc:AlternateContent>
      </w:r>
      <w:r w:rsidR="007A5342" w:rsidRPr="00B0198F">
        <w:rPr>
          <w:noProof/>
          <w:sz w:val="24"/>
          <w:szCs w:val="24"/>
          <w:u w:val="single"/>
          <w:lang w:eastAsia="fr-FR"/>
        </w:rPr>
        <w:t>Annexe</w:t>
      </w:r>
      <w:r w:rsidR="00645426">
        <w:rPr>
          <w:noProof/>
          <w:sz w:val="24"/>
          <w:szCs w:val="24"/>
          <w:u w:val="single"/>
          <w:lang w:eastAsia="fr-FR"/>
        </w:rPr>
        <w:t xml:space="preserve"> 3</w:t>
      </w:r>
      <w:r w:rsidR="00B0198F" w:rsidRPr="00B0198F">
        <w:rPr>
          <w:noProof/>
          <w:sz w:val="24"/>
          <w:szCs w:val="24"/>
          <w:u w:val="single"/>
          <w:lang w:eastAsia="fr-FR"/>
        </w:rPr>
        <w:t> : Carte des actions de prévention de la perte d’autonomie</w:t>
      </w:r>
      <w:r w:rsidR="007A5342" w:rsidRPr="00B0198F">
        <w:rPr>
          <w:noProof/>
          <w:sz w:val="24"/>
          <w:szCs w:val="24"/>
          <w:u w:val="single"/>
          <w:lang w:eastAsia="fr-FR"/>
        </w:rPr>
        <w:t xml:space="preserve"> </w:t>
      </w:r>
      <w:r w:rsidR="00D44AE9" w:rsidRPr="00E75065">
        <w:rPr>
          <w:noProof/>
          <w:sz w:val="24"/>
          <w:szCs w:val="24"/>
          <w:lang w:eastAsia="fr-FR"/>
        </w:rPr>
        <w:t xml:space="preserve">  </w:t>
      </w:r>
      <w:r w:rsidR="00E75065" w:rsidRPr="00E75065">
        <w:rPr>
          <w:noProof/>
          <w:sz w:val="24"/>
          <w:szCs w:val="24"/>
          <w:lang w:eastAsia="fr-FR"/>
        </w:rPr>
        <w:tab/>
      </w:r>
      <w:r w:rsidR="00E75065" w:rsidRPr="00E75065">
        <w:rPr>
          <w:noProof/>
          <w:sz w:val="24"/>
          <w:szCs w:val="24"/>
          <w:lang w:eastAsia="fr-FR"/>
        </w:rPr>
        <w:tab/>
      </w:r>
      <w:r w:rsidR="00E75065" w:rsidRPr="00E75065">
        <w:rPr>
          <w:noProof/>
          <w:sz w:val="24"/>
          <w:szCs w:val="24"/>
          <w:lang w:eastAsia="fr-FR"/>
        </w:rPr>
        <w:tab/>
      </w:r>
      <w:r w:rsidR="00E75065" w:rsidRPr="00E75065">
        <w:rPr>
          <w:noProof/>
          <w:sz w:val="24"/>
          <w:szCs w:val="24"/>
          <w:lang w:eastAsia="fr-FR"/>
        </w:rPr>
        <w:tab/>
      </w:r>
      <w:r w:rsidR="00E75065">
        <w:rPr>
          <w:noProof/>
          <w:sz w:val="24"/>
          <w:szCs w:val="24"/>
          <w:lang w:eastAsia="fr-FR"/>
        </w:rPr>
        <w:t xml:space="preserve">        </w:t>
      </w:r>
    </w:p>
    <w:p w14:paraId="244EF105" w14:textId="534F7233" w:rsidR="00111F8D" w:rsidRPr="00B0198F" w:rsidRDefault="005B4C05" w:rsidP="00B0198F">
      <w:pPr>
        <w:ind w:left="-567"/>
        <w:rPr>
          <w:sz w:val="24"/>
          <w:szCs w:val="24"/>
          <w:u w:val="single"/>
        </w:rPr>
      </w:pPr>
      <w:r w:rsidRPr="00672225">
        <w:rPr>
          <w:rFonts w:ascii="Calibri" w:eastAsia="Calibri" w:hAnsi="Calibri" w:cs="Calibri"/>
          <w:noProof/>
          <w:color w:val="000000"/>
          <w:lang w:eastAsia="fr-FR"/>
        </w:rPr>
        <w:lastRenderedPageBreak/>
        <mc:AlternateContent>
          <mc:Choice Requires="wps">
            <w:drawing>
              <wp:anchor distT="45720" distB="45720" distL="114300" distR="114300" simplePos="0" relativeHeight="251704320" behindDoc="0" locked="0" layoutInCell="1" allowOverlap="1" wp14:anchorId="29DCFC73" wp14:editId="06DAAC57">
                <wp:simplePos x="0" y="0"/>
                <wp:positionH relativeFrom="margin">
                  <wp:align>right</wp:align>
                </wp:positionH>
                <wp:positionV relativeFrom="paragraph">
                  <wp:posOffset>8739505</wp:posOffset>
                </wp:positionV>
                <wp:extent cx="342900" cy="297180"/>
                <wp:effectExtent l="0" t="0" r="19050" b="2667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
                        </a:xfrm>
                        <a:prstGeom prst="rect">
                          <a:avLst/>
                        </a:prstGeom>
                        <a:solidFill>
                          <a:srgbClr val="FFFFFF"/>
                        </a:solidFill>
                        <a:ln w="9525">
                          <a:solidFill>
                            <a:sysClr val="window" lastClr="FFFFFF"/>
                          </a:solidFill>
                          <a:miter lim="800000"/>
                          <a:headEnd/>
                          <a:tailEnd/>
                        </a:ln>
                      </wps:spPr>
                      <wps:txbx>
                        <w:txbxContent>
                          <w:p w14:paraId="366BA699" w14:textId="010F9F21" w:rsidR="00EF0C7E" w:rsidRDefault="00EF0C7E" w:rsidP="005B4C05">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FC73" id="_x0000_s1039" type="#_x0000_t202" style="position:absolute;left:0;text-align:left;margin-left:-24.2pt;margin-top:688.15pt;width:27pt;height:23.4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" strokecolor="window">
                <v:textbox>
                  <w:txbxContent>
                    <w:p w14:paraId="366BA699" w14:textId="010F9F21" w:rsidR="00EF0C7E" w:rsidRDefault="00EF0C7E" w:rsidP="005B4C05">
                      <w:r>
                        <w:t>21</w:t>
                      </w:r>
                    </w:p>
                  </w:txbxContent>
                </v:textbox>
                <w10:wrap anchorx="margin"/>
              </v:shape>
            </w:pict>
          </mc:Fallback>
        </mc:AlternateContent>
      </w:r>
      <w:r w:rsidR="00E75065" w:rsidRPr="00E75065">
        <w:rPr>
          <w:noProof/>
          <w:sz w:val="24"/>
          <w:szCs w:val="24"/>
          <w:u w:val="single"/>
          <w:lang w:eastAsia="fr-FR"/>
        </w:rPr>
        <mc:AlternateContent>
          <mc:Choice Requires="wps">
            <w:drawing>
              <wp:anchor distT="45720" distB="45720" distL="114300" distR="114300" simplePos="0" relativeHeight="251696128" behindDoc="0" locked="0" layoutInCell="1" allowOverlap="1" wp14:anchorId="58D8C62B" wp14:editId="633C58EC">
                <wp:simplePos x="0" y="0"/>
                <wp:positionH relativeFrom="column">
                  <wp:posOffset>1751965</wp:posOffset>
                </wp:positionH>
                <wp:positionV relativeFrom="paragraph">
                  <wp:posOffset>182245</wp:posOffset>
                </wp:positionV>
                <wp:extent cx="609600" cy="236220"/>
                <wp:effectExtent l="0" t="0" r="19050" b="11430"/>
                <wp:wrapSquare wrapText="bothSides"/>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6220"/>
                        </a:xfrm>
                        <a:prstGeom prst="rect">
                          <a:avLst/>
                        </a:prstGeom>
                        <a:solidFill>
                          <a:srgbClr val="FFFFFF"/>
                        </a:solidFill>
                        <a:ln w="9525">
                          <a:solidFill>
                            <a:srgbClr val="000000"/>
                          </a:solidFill>
                          <a:miter lim="800000"/>
                          <a:headEnd/>
                          <a:tailEnd/>
                        </a:ln>
                      </wps:spPr>
                      <wps:txbx>
                        <w:txbxContent>
                          <w:p w14:paraId="4CFB27D9" w14:textId="19420C73" w:rsidR="00EF0C7E" w:rsidRDefault="00EF0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8C62B" id="_x0000_s1040" type="#_x0000_t202" style="position:absolute;left:0;text-align:left;margin-left:137.95pt;margin-top:14.35pt;width:48pt;height:18.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">
                <v:textbox>
                  <w:txbxContent>
                    <w:p w14:paraId="4CFB27D9" w14:textId="19420C73" w:rsidR="00EF0C7E" w:rsidRDefault="00EF0C7E"/>
                  </w:txbxContent>
                </v:textbox>
                <w10:wrap type="square"/>
              </v:shape>
            </w:pict>
          </mc:Fallback>
        </mc:AlternateContent>
      </w:r>
      <w:r w:rsidR="00063107">
        <w:rPr>
          <w:noProof/>
          <w:sz w:val="24"/>
          <w:szCs w:val="24"/>
          <w:u w:val="single"/>
          <w:lang w:eastAsia="fr-FR"/>
        </w:rPr>
        <w:drawing>
          <wp:anchor distT="0" distB="0" distL="114300" distR="114300" simplePos="0" relativeHeight="251666432" behindDoc="0" locked="0" layoutInCell="1" allowOverlap="1" wp14:anchorId="64154C1C" wp14:editId="481F7F3C">
            <wp:simplePos x="0" y="0"/>
            <wp:positionH relativeFrom="column">
              <wp:posOffset>-1159193</wp:posOffset>
            </wp:positionH>
            <wp:positionV relativeFrom="paragraph">
              <wp:posOffset>1019492</wp:posOffset>
            </wp:positionV>
            <wp:extent cx="8272780" cy="6204585"/>
            <wp:effectExtent l="5397" t="0" r="318" b="317"/>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8276744" cy="620755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1F8D" w:rsidRPr="00B0198F" w:rsidSect="00672225">
      <w:footerReference w:type="default" r:id="rId31"/>
      <w:pgSz w:w="11906" w:h="16838"/>
      <w:pgMar w:top="709" w:right="1276" w:bottom="1134" w:left="1418" w:header="709"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DF42" w14:textId="77777777" w:rsidR="009D7718" w:rsidRDefault="009D7718" w:rsidP="00D82D15">
      <w:pPr>
        <w:spacing w:after="0" w:line="240" w:lineRule="auto"/>
      </w:pPr>
      <w:r>
        <w:separator/>
      </w:r>
    </w:p>
  </w:endnote>
  <w:endnote w:type="continuationSeparator" w:id="0">
    <w:p w14:paraId="4C439E5A" w14:textId="77777777" w:rsidR="009D7718" w:rsidRDefault="009D7718" w:rsidP="00D8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MV Boli"/>
    <w:panose1 w:val="00000500000000000000"/>
    <w:charset w:val="00"/>
    <w:family w:val="modern"/>
    <w:notTrueType/>
    <w:pitch w:val="variable"/>
    <w:sig w:usb0="00008007" w:usb1="00000000" w:usb2="00000000" w:usb3="00000000" w:csb0="00000093"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958810"/>
      <w:docPartObj>
        <w:docPartGallery w:val="Page Numbers (Bottom of Page)"/>
        <w:docPartUnique/>
      </w:docPartObj>
    </w:sdtPr>
    <w:sdtEndPr/>
    <w:sdtContent>
      <w:p w14:paraId="69A08565" w14:textId="77777777" w:rsidR="00EF0C7E" w:rsidRDefault="00EF0C7E">
        <w:pPr>
          <w:pStyle w:val="Pieddepage"/>
          <w:jc w:val="right"/>
        </w:pPr>
        <w:r>
          <w:fldChar w:fldCharType="begin"/>
        </w:r>
        <w:r>
          <w:instrText>PAGE   \* MERGEFORMAT</w:instrText>
        </w:r>
        <w:r>
          <w:fldChar w:fldCharType="separate"/>
        </w:r>
        <w:r>
          <w:rPr>
            <w:noProof/>
          </w:rPr>
          <w:t>2</w:t>
        </w:r>
        <w:r>
          <w:fldChar w:fldCharType="end"/>
        </w:r>
      </w:p>
    </w:sdtContent>
  </w:sdt>
  <w:p w14:paraId="4E2A71B8" w14:textId="77777777" w:rsidR="00EF0C7E" w:rsidRDefault="00EF0C7E">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243320"/>
      <w:docPartObj>
        <w:docPartGallery w:val="Page Numbers (Bottom of Page)"/>
        <w:docPartUnique/>
      </w:docPartObj>
    </w:sdtPr>
    <w:sdtEndPr/>
    <w:sdtContent>
      <w:p w14:paraId="285D98F0" w14:textId="5E7A334B" w:rsidR="00EF0C7E" w:rsidRDefault="00EF0C7E">
        <w:pPr>
          <w:pStyle w:val="Pieddepage"/>
          <w:jc w:val="right"/>
        </w:pPr>
        <w:r>
          <w:fldChar w:fldCharType="begin"/>
        </w:r>
        <w:r>
          <w:instrText>PAGE   \* MERGEFORMAT</w:instrText>
        </w:r>
        <w:r>
          <w:fldChar w:fldCharType="separate"/>
        </w:r>
        <w:r w:rsidR="0012796C">
          <w:rPr>
            <w:noProof/>
          </w:rPr>
          <w:t>14</w:t>
        </w:r>
        <w:r>
          <w:fldChar w:fldCharType="end"/>
        </w:r>
      </w:p>
    </w:sdtContent>
  </w:sdt>
  <w:p w14:paraId="69A65131" w14:textId="2F2A5920" w:rsidR="00EF0C7E" w:rsidRDefault="00EF0C7E">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00403"/>
      <w:docPartObj>
        <w:docPartGallery w:val="Page Numbers (Bottom of Page)"/>
        <w:docPartUnique/>
      </w:docPartObj>
    </w:sdtPr>
    <w:sdtEndPr/>
    <w:sdtContent>
      <w:p w14:paraId="4B259A0F" w14:textId="65DB5BDC" w:rsidR="00EF0C7E" w:rsidRDefault="00EF0C7E">
        <w:pPr>
          <w:pStyle w:val="Pieddepage"/>
          <w:jc w:val="right"/>
        </w:pPr>
        <w:r>
          <w:fldChar w:fldCharType="begin"/>
        </w:r>
        <w:r>
          <w:instrText>PAGE   \* MERGEFORMAT</w:instrText>
        </w:r>
        <w:r>
          <w:fldChar w:fldCharType="separate"/>
        </w:r>
        <w:r w:rsidR="00814212">
          <w:rPr>
            <w:noProof/>
          </w:rPr>
          <w:t>1</w:t>
        </w:r>
        <w:r>
          <w:fldChar w:fldCharType="end"/>
        </w:r>
      </w:p>
    </w:sdtContent>
  </w:sdt>
  <w:p w14:paraId="7B080F04" w14:textId="77777777" w:rsidR="00EF0C7E" w:rsidRDefault="00EF0C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3A7C" w14:textId="7CFD9A19" w:rsidR="00EF0C7E" w:rsidRDefault="00EF0C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12E3" w14:textId="77777777" w:rsidR="009D7718" w:rsidRDefault="009D7718" w:rsidP="00D82D15">
      <w:pPr>
        <w:spacing w:after="0" w:line="240" w:lineRule="auto"/>
      </w:pPr>
      <w:r>
        <w:separator/>
      </w:r>
    </w:p>
  </w:footnote>
  <w:footnote w:type="continuationSeparator" w:id="0">
    <w:p w14:paraId="5D39038A" w14:textId="77777777" w:rsidR="009D7718" w:rsidRDefault="009D7718" w:rsidP="00D82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A5"/>
    <w:multiLevelType w:val="hybridMultilevel"/>
    <w:tmpl w:val="239A2F7E"/>
    <w:lvl w:ilvl="0" w:tplc="78DAE300">
      <w:start w:val="121"/>
      <w:numFmt w:val="bullet"/>
      <w:lvlText w:val="-"/>
      <w:lvlJc w:val="left"/>
      <w:pPr>
        <w:ind w:left="1155" w:hanging="360"/>
      </w:pPr>
      <w:rPr>
        <w:rFonts w:ascii="Calibri" w:eastAsiaTheme="minorHAnsi" w:hAnsi="Calibri" w:cs="Calibri" w:hint="default"/>
        <w:b/>
        <w:color w:val="000000" w:themeColor="text1"/>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 w15:restartNumberingAfterBreak="0">
    <w:nsid w:val="0A300CDB"/>
    <w:multiLevelType w:val="hybridMultilevel"/>
    <w:tmpl w:val="78304536"/>
    <w:lvl w:ilvl="0" w:tplc="8A50B7FC">
      <w:start w:val="2"/>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30FE8"/>
    <w:multiLevelType w:val="hybridMultilevel"/>
    <w:tmpl w:val="D71CD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6CA"/>
    <w:multiLevelType w:val="hybridMultilevel"/>
    <w:tmpl w:val="12EE7B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062"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B7568D"/>
    <w:multiLevelType w:val="hybridMultilevel"/>
    <w:tmpl w:val="A11A08E4"/>
    <w:lvl w:ilvl="0" w:tplc="040C000F">
      <w:start w:val="1"/>
      <w:numFmt w:val="decimal"/>
      <w:lvlText w:val="%1."/>
      <w:lvlJc w:val="left"/>
      <w:pPr>
        <w:ind w:left="720" w:hanging="360"/>
      </w:pPr>
      <w:rPr>
        <w:rFonts w:hint="default"/>
      </w:rPr>
    </w:lvl>
    <w:lvl w:ilvl="1" w:tplc="45B21B2C">
      <w:start w:val="1"/>
      <w:numFmt w:val="lowerLetter"/>
      <w:lvlText w:val="%2."/>
      <w:lvlJc w:val="left"/>
      <w:pPr>
        <w:ind w:left="1920" w:hanging="360"/>
      </w:pPr>
      <w:rPr>
        <w:b/>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2F68A7"/>
    <w:multiLevelType w:val="hybridMultilevel"/>
    <w:tmpl w:val="70EED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07307"/>
    <w:multiLevelType w:val="hybridMultilevel"/>
    <w:tmpl w:val="60E8176E"/>
    <w:lvl w:ilvl="0" w:tplc="040C0011">
      <w:start w:val="6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B3507D4"/>
    <w:multiLevelType w:val="hybridMultilevel"/>
    <w:tmpl w:val="CD0E47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DF9114F"/>
    <w:multiLevelType w:val="hybridMultilevel"/>
    <w:tmpl w:val="490C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C71BF"/>
    <w:multiLevelType w:val="hybridMultilevel"/>
    <w:tmpl w:val="E9E47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8046F3"/>
    <w:multiLevelType w:val="hybridMultilevel"/>
    <w:tmpl w:val="5EF44F5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C02CD0"/>
    <w:multiLevelType w:val="hybridMultilevel"/>
    <w:tmpl w:val="D680ACC0"/>
    <w:lvl w:ilvl="0" w:tplc="F2A68C72">
      <w:start w:val="1"/>
      <w:numFmt w:val="bullet"/>
      <w:lvlText w:val="-"/>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FA6778">
      <w:start w:val="1"/>
      <w:numFmt w:val="bullet"/>
      <w:lvlText w:val="o"/>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0353C">
      <w:start w:val="1"/>
      <w:numFmt w:val="bullet"/>
      <w:lvlText w:val="▪"/>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C9086">
      <w:start w:val="1"/>
      <w:numFmt w:val="bullet"/>
      <w:lvlText w:val="•"/>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4D55E">
      <w:start w:val="1"/>
      <w:numFmt w:val="bullet"/>
      <w:lvlText w:val="o"/>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422C4">
      <w:start w:val="1"/>
      <w:numFmt w:val="bullet"/>
      <w:lvlText w:val="▪"/>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502766">
      <w:start w:val="1"/>
      <w:numFmt w:val="bullet"/>
      <w:lvlText w:val="•"/>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3CEE90">
      <w:start w:val="1"/>
      <w:numFmt w:val="bullet"/>
      <w:lvlText w:val="o"/>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E49CE">
      <w:start w:val="1"/>
      <w:numFmt w:val="bullet"/>
      <w:lvlText w:val="▪"/>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653355"/>
    <w:multiLevelType w:val="hybridMultilevel"/>
    <w:tmpl w:val="13AE7FF6"/>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36477D12"/>
    <w:multiLevelType w:val="hybridMultilevel"/>
    <w:tmpl w:val="0166E9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AD538A"/>
    <w:multiLevelType w:val="hybridMultilevel"/>
    <w:tmpl w:val="8B4AF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BF0429"/>
    <w:multiLevelType w:val="hybridMultilevel"/>
    <w:tmpl w:val="E1447128"/>
    <w:lvl w:ilvl="0" w:tplc="CEBA6018">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C0A0FB8"/>
    <w:multiLevelType w:val="hybridMultilevel"/>
    <w:tmpl w:val="E0745EFC"/>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3C80449C"/>
    <w:multiLevelType w:val="hybridMultilevel"/>
    <w:tmpl w:val="D416FDB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8E4219A"/>
    <w:multiLevelType w:val="hybridMultilevel"/>
    <w:tmpl w:val="D9729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5F4729"/>
    <w:multiLevelType w:val="hybridMultilevel"/>
    <w:tmpl w:val="8578B242"/>
    <w:lvl w:ilvl="0" w:tplc="40F41F3C">
      <w:start w:val="1"/>
      <w:numFmt w:val="bullet"/>
      <w:lvlText w:val="-"/>
      <w:lvlJc w:val="left"/>
      <w:pPr>
        <w:ind w:left="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8867A">
      <w:start w:val="1"/>
      <w:numFmt w:val="bullet"/>
      <w:lvlText w:val="o"/>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E4E418">
      <w:start w:val="1"/>
      <w:numFmt w:val="bullet"/>
      <w:lvlText w:val="▪"/>
      <w:lvlJc w:val="left"/>
      <w:pPr>
        <w:ind w:left="2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1A26F4">
      <w:start w:val="1"/>
      <w:numFmt w:val="bullet"/>
      <w:lvlText w:val="•"/>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63024">
      <w:start w:val="1"/>
      <w:numFmt w:val="bullet"/>
      <w:lvlText w:val="o"/>
      <w:lvlJc w:val="left"/>
      <w:pPr>
        <w:ind w:left="3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B01344">
      <w:start w:val="1"/>
      <w:numFmt w:val="bullet"/>
      <w:lvlText w:val="▪"/>
      <w:lvlJc w:val="left"/>
      <w:pPr>
        <w:ind w:left="4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84A9E">
      <w:start w:val="1"/>
      <w:numFmt w:val="bullet"/>
      <w:lvlText w:val="•"/>
      <w:lvlJc w:val="left"/>
      <w:pPr>
        <w:ind w:left="4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E8B550">
      <w:start w:val="1"/>
      <w:numFmt w:val="bullet"/>
      <w:lvlText w:val="o"/>
      <w:lvlJc w:val="left"/>
      <w:pPr>
        <w:ind w:left="5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CDC74">
      <w:start w:val="1"/>
      <w:numFmt w:val="bullet"/>
      <w:lvlText w:val="▪"/>
      <w:lvlJc w:val="left"/>
      <w:pPr>
        <w:ind w:left="6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4228B2"/>
    <w:multiLevelType w:val="hybridMultilevel"/>
    <w:tmpl w:val="BDEA75B2"/>
    <w:lvl w:ilvl="0" w:tplc="7C7E823C">
      <w:start w:val="2"/>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1" w15:restartNumberingAfterBreak="0">
    <w:nsid w:val="6E062311"/>
    <w:multiLevelType w:val="hybridMultilevel"/>
    <w:tmpl w:val="8E78F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9C5C76"/>
    <w:multiLevelType w:val="hybridMultilevel"/>
    <w:tmpl w:val="13D68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E2578A"/>
    <w:multiLevelType w:val="hybridMultilevel"/>
    <w:tmpl w:val="60EC9E04"/>
    <w:lvl w:ilvl="0" w:tplc="994466FC">
      <w:start w:val="1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num w:numId="1">
    <w:abstractNumId w:val="10"/>
  </w:num>
  <w:num w:numId="2">
    <w:abstractNumId w:val="21"/>
  </w:num>
  <w:num w:numId="3">
    <w:abstractNumId w:val="4"/>
  </w:num>
  <w:num w:numId="4">
    <w:abstractNumId w:val="12"/>
  </w:num>
  <w:num w:numId="5">
    <w:abstractNumId w:val="18"/>
  </w:num>
  <w:num w:numId="6">
    <w:abstractNumId w:val="13"/>
  </w:num>
  <w:num w:numId="7">
    <w:abstractNumId w:val="8"/>
  </w:num>
  <w:num w:numId="8">
    <w:abstractNumId w:val="17"/>
  </w:num>
  <w:num w:numId="9">
    <w:abstractNumId w:val="5"/>
  </w:num>
  <w:num w:numId="10">
    <w:abstractNumId w:val="14"/>
  </w:num>
  <w:num w:numId="11">
    <w:abstractNumId w:val="7"/>
  </w:num>
  <w:num w:numId="12">
    <w:abstractNumId w:val="2"/>
  </w:num>
  <w:num w:numId="13">
    <w:abstractNumId w:val="22"/>
  </w:num>
  <w:num w:numId="14">
    <w:abstractNumId w:val="15"/>
  </w:num>
  <w:num w:numId="15">
    <w:abstractNumId w:val="11"/>
  </w:num>
  <w:num w:numId="16">
    <w:abstractNumId w:val="19"/>
  </w:num>
  <w:num w:numId="17">
    <w:abstractNumId w:val="3"/>
  </w:num>
  <w:num w:numId="18">
    <w:abstractNumId w:val="16"/>
  </w:num>
  <w:num w:numId="19">
    <w:abstractNumId w:val="9"/>
  </w:num>
  <w:num w:numId="20">
    <w:abstractNumId w:val="1"/>
  </w:num>
  <w:num w:numId="21">
    <w:abstractNumId w:val="23"/>
  </w:num>
  <w:num w:numId="22">
    <w:abstractNumId w:val="20"/>
  </w:num>
  <w:num w:numId="23">
    <w:abstractNumId w:val="6"/>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FC"/>
    <w:rsid w:val="000110CF"/>
    <w:rsid w:val="00011635"/>
    <w:rsid w:val="000164FC"/>
    <w:rsid w:val="00035E32"/>
    <w:rsid w:val="00042233"/>
    <w:rsid w:val="00063107"/>
    <w:rsid w:val="000720D2"/>
    <w:rsid w:val="0008792F"/>
    <w:rsid w:val="000A01D7"/>
    <w:rsid w:val="000A5EBC"/>
    <w:rsid w:val="000A71D1"/>
    <w:rsid w:val="000C1CDA"/>
    <w:rsid w:val="000C355B"/>
    <w:rsid w:val="000C4FB1"/>
    <w:rsid w:val="000C7398"/>
    <w:rsid w:val="000D1C05"/>
    <w:rsid w:val="000D4611"/>
    <w:rsid w:val="000E126D"/>
    <w:rsid w:val="000E2241"/>
    <w:rsid w:val="000F5B1A"/>
    <w:rsid w:val="00100944"/>
    <w:rsid w:val="001055B0"/>
    <w:rsid w:val="00111292"/>
    <w:rsid w:val="00111F8D"/>
    <w:rsid w:val="0012796C"/>
    <w:rsid w:val="001420F6"/>
    <w:rsid w:val="00142E42"/>
    <w:rsid w:val="001461A8"/>
    <w:rsid w:val="00156759"/>
    <w:rsid w:val="00167446"/>
    <w:rsid w:val="001705DA"/>
    <w:rsid w:val="0017436F"/>
    <w:rsid w:val="001829F1"/>
    <w:rsid w:val="001A6C1F"/>
    <w:rsid w:val="001B1E4A"/>
    <w:rsid w:val="001D18C0"/>
    <w:rsid w:val="001F0648"/>
    <w:rsid w:val="00205A74"/>
    <w:rsid w:val="00214134"/>
    <w:rsid w:val="00225ECC"/>
    <w:rsid w:val="00227A1B"/>
    <w:rsid w:val="00232185"/>
    <w:rsid w:val="00233774"/>
    <w:rsid w:val="0024171F"/>
    <w:rsid w:val="00241C61"/>
    <w:rsid w:val="00245DBA"/>
    <w:rsid w:val="00273D07"/>
    <w:rsid w:val="00281A35"/>
    <w:rsid w:val="002835DF"/>
    <w:rsid w:val="0028659E"/>
    <w:rsid w:val="002A433E"/>
    <w:rsid w:val="002B79CD"/>
    <w:rsid w:val="002B7AB5"/>
    <w:rsid w:val="002D6A70"/>
    <w:rsid w:val="002D6B31"/>
    <w:rsid w:val="002E07A7"/>
    <w:rsid w:val="002E267A"/>
    <w:rsid w:val="003161E6"/>
    <w:rsid w:val="0033184E"/>
    <w:rsid w:val="00336E26"/>
    <w:rsid w:val="00356004"/>
    <w:rsid w:val="00362DF8"/>
    <w:rsid w:val="00371BE6"/>
    <w:rsid w:val="003732DC"/>
    <w:rsid w:val="0039074E"/>
    <w:rsid w:val="00397AED"/>
    <w:rsid w:val="003A51B9"/>
    <w:rsid w:val="003C0966"/>
    <w:rsid w:val="003D51F3"/>
    <w:rsid w:val="003E747B"/>
    <w:rsid w:val="003E7D50"/>
    <w:rsid w:val="00404019"/>
    <w:rsid w:val="00407EBA"/>
    <w:rsid w:val="0045480C"/>
    <w:rsid w:val="004A38B5"/>
    <w:rsid w:val="004B6DEF"/>
    <w:rsid w:val="004C14EC"/>
    <w:rsid w:val="004E5BE1"/>
    <w:rsid w:val="004F1ED9"/>
    <w:rsid w:val="004F3CA0"/>
    <w:rsid w:val="00505FDE"/>
    <w:rsid w:val="00506135"/>
    <w:rsid w:val="00506BEB"/>
    <w:rsid w:val="00506FA8"/>
    <w:rsid w:val="0051135B"/>
    <w:rsid w:val="0052610C"/>
    <w:rsid w:val="005535A8"/>
    <w:rsid w:val="00556B77"/>
    <w:rsid w:val="005832B3"/>
    <w:rsid w:val="005A07A1"/>
    <w:rsid w:val="005B4C05"/>
    <w:rsid w:val="005C1035"/>
    <w:rsid w:val="005C1101"/>
    <w:rsid w:val="005C184F"/>
    <w:rsid w:val="005C4370"/>
    <w:rsid w:val="005C4B8D"/>
    <w:rsid w:val="005C4F71"/>
    <w:rsid w:val="006061D5"/>
    <w:rsid w:val="00610B7D"/>
    <w:rsid w:val="00630E81"/>
    <w:rsid w:val="00645426"/>
    <w:rsid w:val="00652694"/>
    <w:rsid w:val="00664CB5"/>
    <w:rsid w:val="00672225"/>
    <w:rsid w:val="00681B98"/>
    <w:rsid w:val="00684779"/>
    <w:rsid w:val="00691362"/>
    <w:rsid w:val="006A111C"/>
    <w:rsid w:val="006A3A8C"/>
    <w:rsid w:val="006B4C7A"/>
    <w:rsid w:val="006B7520"/>
    <w:rsid w:val="006C1C72"/>
    <w:rsid w:val="006C7299"/>
    <w:rsid w:val="006C78C5"/>
    <w:rsid w:val="006D122F"/>
    <w:rsid w:val="006E6518"/>
    <w:rsid w:val="00722170"/>
    <w:rsid w:val="0072237B"/>
    <w:rsid w:val="00752EFE"/>
    <w:rsid w:val="00755AAB"/>
    <w:rsid w:val="007572E7"/>
    <w:rsid w:val="00766E2D"/>
    <w:rsid w:val="00784B0D"/>
    <w:rsid w:val="007A3AAB"/>
    <w:rsid w:val="007A5342"/>
    <w:rsid w:val="007D675D"/>
    <w:rsid w:val="007F3FAF"/>
    <w:rsid w:val="00814212"/>
    <w:rsid w:val="008844C5"/>
    <w:rsid w:val="00886757"/>
    <w:rsid w:val="008A5612"/>
    <w:rsid w:val="008B44CD"/>
    <w:rsid w:val="009119F4"/>
    <w:rsid w:val="00924EE1"/>
    <w:rsid w:val="009361EB"/>
    <w:rsid w:val="00940417"/>
    <w:rsid w:val="009612B5"/>
    <w:rsid w:val="0096662C"/>
    <w:rsid w:val="009764D9"/>
    <w:rsid w:val="009801BF"/>
    <w:rsid w:val="0098421E"/>
    <w:rsid w:val="00987651"/>
    <w:rsid w:val="009920EC"/>
    <w:rsid w:val="00997457"/>
    <w:rsid w:val="009A55F4"/>
    <w:rsid w:val="009B0C44"/>
    <w:rsid w:val="009B2C8B"/>
    <w:rsid w:val="009B4AF5"/>
    <w:rsid w:val="009C2531"/>
    <w:rsid w:val="009D13FD"/>
    <w:rsid w:val="009D4C98"/>
    <w:rsid w:val="009D7718"/>
    <w:rsid w:val="009E5117"/>
    <w:rsid w:val="009F06B0"/>
    <w:rsid w:val="009F5491"/>
    <w:rsid w:val="009F5706"/>
    <w:rsid w:val="009F7FA4"/>
    <w:rsid w:val="00A011DD"/>
    <w:rsid w:val="00A02244"/>
    <w:rsid w:val="00A50003"/>
    <w:rsid w:val="00A62F55"/>
    <w:rsid w:val="00A66A85"/>
    <w:rsid w:val="00A8225B"/>
    <w:rsid w:val="00A84D5C"/>
    <w:rsid w:val="00A85474"/>
    <w:rsid w:val="00A86823"/>
    <w:rsid w:val="00A923A9"/>
    <w:rsid w:val="00AA10E5"/>
    <w:rsid w:val="00AA645C"/>
    <w:rsid w:val="00AA757C"/>
    <w:rsid w:val="00AB1473"/>
    <w:rsid w:val="00AB4224"/>
    <w:rsid w:val="00AC025A"/>
    <w:rsid w:val="00AD475F"/>
    <w:rsid w:val="00AE200E"/>
    <w:rsid w:val="00AE7514"/>
    <w:rsid w:val="00B0198F"/>
    <w:rsid w:val="00B128E6"/>
    <w:rsid w:val="00B304E3"/>
    <w:rsid w:val="00B4752C"/>
    <w:rsid w:val="00B50766"/>
    <w:rsid w:val="00B75EB7"/>
    <w:rsid w:val="00B833F1"/>
    <w:rsid w:val="00BB64CA"/>
    <w:rsid w:val="00BC2995"/>
    <w:rsid w:val="00BD16E8"/>
    <w:rsid w:val="00BD302E"/>
    <w:rsid w:val="00BE40A5"/>
    <w:rsid w:val="00BF4904"/>
    <w:rsid w:val="00C04C39"/>
    <w:rsid w:val="00C30E39"/>
    <w:rsid w:val="00C449AB"/>
    <w:rsid w:val="00C44E47"/>
    <w:rsid w:val="00CC22F9"/>
    <w:rsid w:val="00CC6B25"/>
    <w:rsid w:val="00CC7C97"/>
    <w:rsid w:val="00CD25B0"/>
    <w:rsid w:val="00CF1690"/>
    <w:rsid w:val="00D02D9E"/>
    <w:rsid w:val="00D06B20"/>
    <w:rsid w:val="00D07E04"/>
    <w:rsid w:val="00D12091"/>
    <w:rsid w:val="00D205EF"/>
    <w:rsid w:val="00D2489B"/>
    <w:rsid w:val="00D302A1"/>
    <w:rsid w:val="00D37641"/>
    <w:rsid w:val="00D42257"/>
    <w:rsid w:val="00D44AE9"/>
    <w:rsid w:val="00D811E6"/>
    <w:rsid w:val="00D82D15"/>
    <w:rsid w:val="00DA1AE7"/>
    <w:rsid w:val="00DA368B"/>
    <w:rsid w:val="00DA3F65"/>
    <w:rsid w:val="00DC469A"/>
    <w:rsid w:val="00DE2843"/>
    <w:rsid w:val="00DE7EA6"/>
    <w:rsid w:val="00DF3811"/>
    <w:rsid w:val="00E02575"/>
    <w:rsid w:val="00E51D7B"/>
    <w:rsid w:val="00E60A6C"/>
    <w:rsid w:val="00E73A56"/>
    <w:rsid w:val="00E73D50"/>
    <w:rsid w:val="00E75065"/>
    <w:rsid w:val="00E84012"/>
    <w:rsid w:val="00E847FC"/>
    <w:rsid w:val="00E936FE"/>
    <w:rsid w:val="00EA5957"/>
    <w:rsid w:val="00EB5256"/>
    <w:rsid w:val="00EE2113"/>
    <w:rsid w:val="00EE3112"/>
    <w:rsid w:val="00EF0C7E"/>
    <w:rsid w:val="00EF4FFE"/>
    <w:rsid w:val="00F00EF9"/>
    <w:rsid w:val="00F11AF7"/>
    <w:rsid w:val="00F1546B"/>
    <w:rsid w:val="00F17E4B"/>
    <w:rsid w:val="00F223D4"/>
    <w:rsid w:val="00F23AB2"/>
    <w:rsid w:val="00F27A82"/>
    <w:rsid w:val="00F4286D"/>
    <w:rsid w:val="00F468CA"/>
    <w:rsid w:val="00F53AAF"/>
    <w:rsid w:val="00F605FF"/>
    <w:rsid w:val="00F738BD"/>
    <w:rsid w:val="00F77371"/>
    <w:rsid w:val="00FA2453"/>
    <w:rsid w:val="00FB24A7"/>
    <w:rsid w:val="00FB28C4"/>
    <w:rsid w:val="00FC0978"/>
    <w:rsid w:val="00FC1D6E"/>
    <w:rsid w:val="00FC1F27"/>
    <w:rsid w:val="00FC21A7"/>
    <w:rsid w:val="00FC28D7"/>
    <w:rsid w:val="00FC365B"/>
    <w:rsid w:val="00FD00AC"/>
    <w:rsid w:val="00FD55BC"/>
    <w:rsid w:val="00FD661C"/>
    <w:rsid w:val="00FE3409"/>
    <w:rsid w:val="00FF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F570"/>
  <w15:chartTrackingRefBased/>
  <w15:docId w15:val="{0307A73B-174A-4C9A-B1B6-4A2765F9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47FC"/>
    <w:pPr>
      <w:ind w:left="720"/>
      <w:contextualSpacing/>
    </w:pPr>
  </w:style>
  <w:style w:type="character" w:styleId="Lienhypertexte">
    <w:name w:val="Hyperlink"/>
    <w:basedOn w:val="Policepardfaut"/>
    <w:uiPriority w:val="99"/>
    <w:unhideWhenUsed/>
    <w:rsid w:val="00FE3409"/>
    <w:rPr>
      <w:color w:val="0563C1" w:themeColor="hyperlink"/>
      <w:u w:val="single"/>
    </w:rPr>
  </w:style>
  <w:style w:type="character" w:styleId="Lienhypertextesuivivisit">
    <w:name w:val="FollowedHyperlink"/>
    <w:basedOn w:val="Policepardfaut"/>
    <w:uiPriority w:val="99"/>
    <w:semiHidden/>
    <w:unhideWhenUsed/>
    <w:rsid w:val="00D42257"/>
    <w:rPr>
      <w:color w:val="954F72" w:themeColor="followedHyperlink"/>
      <w:u w:val="single"/>
    </w:rPr>
  </w:style>
  <w:style w:type="paragraph" w:styleId="Textedebulles">
    <w:name w:val="Balloon Text"/>
    <w:basedOn w:val="Normal"/>
    <w:link w:val="TextedebullesCar"/>
    <w:uiPriority w:val="99"/>
    <w:semiHidden/>
    <w:unhideWhenUsed/>
    <w:rsid w:val="009F54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491"/>
    <w:rPr>
      <w:rFonts w:ascii="Segoe UI" w:hAnsi="Segoe UI" w:cs="Segoe UI"/>
      <w:sz w:val="18"/>
      <w:szCs w:val="18"/>
    </w:rPr>
  </w:style>
  <w:style w:type="paragraph" w:styleId="En-tte">
    <w:name w:val="header"/>
    <w:basedOn w:val="Normal"/>
    <w:link w:val="En-tteCar"/>
    <w:uiPriority w:val="99"/>
    <w:unhideWhenUsed/>
    <w:rsid w:val="00D82D15"/>
    <w:pPr>
      <w:tabs>
        <w:tab w:val="center" w:pos="4536"/>
        <w:tab w:val="right" w:pos="9072"/>
      </w:tabs>
      <w:spacing w:after="0" w:line="240" w:lineRule="auto"/>
    </w:pPr>
  </w:style>
  <w:style w:type="character" w:customStyle="1" w:styleId="En-tteCar">
    <w:name w:val="En-tête Car"/>
    <w:basedOn w:val="Policepardfaut"/>
    <w:link w:val="En-tte"/>
    <w:uiPriority w:val="99"/>
    <w:rsid w:val="00D82D15"/>
  </w:style>
  <w:style w:type="paragraph" w:styleId="Pieddepage">
    <w:name w:val="footer"/>
    <w:basedOn w:val="Normal"/>
    <w:link w:val="PieddepageCar"/>
    <w:uiPriority w:val="99"/>
    <w:unhideWhenUsed/>
    <w:rsid w:val="00D82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2D15"/>
  </w:style>
  <w:style w:type="table" w:styleId="Grilledutableau">
    <w:name w:val="Table Grid"/>
    <w:basedOn w:val="TableauNormal"/>
    <w:uiPriority w:val="39"/>
    <w:rsid w:val="0036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DEF"/>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227A1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498">
      <w:bodyDiv w:val="1"/>
      <w:marLeft w:val="0"/>
      <w:marRight w:val="0"/>
      <w:marTop w:val="0"/>
      <w:marBottom w:val="0"/>
      <w:divBdr>
        <w:top w:val="none" w:sz="0" w:space="0" w:color="auto"/>
        <w:left w:val="none" w:sz="0" w:space="0" w:color="auto"/>
        <w:bottom w:val="none" w:sz="0" w:space="0" w:color="auto"/>
        <w:right w:val="none" w:sz="0" w:space="0" w:color="auto"/>
      </w:divBdr>
    </w:div>
    <w:div w:id="130444246">
      <w:bodyDiv w:val="1"/>
      <w:marLeft w:val="0"/>
      <w:marRight w:val="0"/>
      <w:marTop w:val="0"/>
      <w:marBottom w:val="0"/>
      <w:divBdr>
        <w:top w:val="none" w:sz="0" w:space="0" w:color="auto"/>
        <w:left w:val="none" w:sz="0" w:space="0" w:color="auto"/>
        <w:bottom w:val="none" w:sz="0" w:space="0" w:color="auto"/>
        <w:right w:val="none" w:sz="0" w:space="0" w:color="auto"/>
      </w:divBdr>
    </w:div>
    <w:div w:id="208302744">
      <w:bodyDiv w:val="1"/>
      <w:marLeft w:val="0"/>
      <w:marRight w:val="0"/>
      <w:marTop w:val="0"/>
      <w:marBottom w:val="0"/>
      <w:divBdr>
        <w:top w:val="none" w:sz="0" w:space="0" w:color="auto"/>
        <w:left w:val="none" w:sz="0" w:space="0" w:color="auto"/>
        <w:bottom w:val="none" w:sz="0" w:space="0" w:color="auto"/>
        <w:right w:val="none" w:sz="0" w:space="0" w:color="auto"/>
      </w:divBdr>
    </w:div>
    <w:div w:id="1153135873">
      <w:bodyDiv w:val="1"/>
      <w:marLeft w:val="0"/>
      <w:marRight w:val="0"/>
      <w:marTop w:val="0"/>
      <w:marBottom w:val="0"/>
      <w:divBdr>
        <w:top w:val="none" w:sz="0" w:space="0" w:color="auto"/>
        <w:left w:val="none" w:sz="0" w:space="0" w:color="auto"/>
        <w:bottom w:val="none" w:sz="0" w:space="0" w:color="auto"/>
        <w:right w:val="none" w:sz="0" w:space="0" w:color="auto"/>
      </w:divBdr>
    </w:div>
    <w:div w:id="1358460881">
      <w:bodyDiv w:val="1"/>
      <w:marLeft w:val="0"/>
      <w:marRight w:val="0"/>
      <w:marTop w:val="0"/>
      <w:marBottom w:val="0"/>
      <w:divBdr>
        <w:top w:val="none" w:sz="0" w:space="0" w:color="auto"/>
        <w:left w:val="none" w:sz="0" w:space="0" w:color="auto"/>
        <w:bottom w:val="none" w:sz="0" w:space="0" w:color="auto"/>
        <w:right w:val="none" w:sz="0" w:space="0" w:color="auto"/>
      </w:divBdr>
    </w:div>
    <w:div w:id="1704743055">
      <w:bodyDiv w:val="1"/>
      <w:marLeft w:val="0"/>
      <w:marRight w:val="0"/>
      <w:marTop w:val="0"/>
      <w:marBottom w:val="0"/>
      <w:divBdr>
        <w:top w:val="none" w:sz="0" w:space="0" w:color="auto"/>
        <w:left w:val="none" w:sz="0" w:space="0" w:color="auto"/>
        <w:bottom w:val="none" w:sz="0" w:space="0" w:color="auto"/>
        <w:right w:val="none" w:sz="0" w:space="0" w:color="auto"/>
      </w:divBdr>
    </w:div>
    <w:div w:id="20181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ervice-public.fr/associations/vosdroits/R46623"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service-public.fr/particuliers/vosdroits/R46623" TargetMode="External"/><Relationship Id="rId7" Type="http://schemas.openxmlformats.org/officeDocument/2006/relationships/settings" Target="settings.xml"/><Relationship Id="rId12" Type="http://schemas.openxmlformats.org/officeDocument/2006/relationships/image" Target="cid:image001.jpg@01D49703.4FB1B790" TargetMode="External"/><Relationship Id="rId17" Type="http://schemas.openxmlformats.org/officeDocument/2006/relationships/hyperlink" Target="http://social-ante.gouv.fr/IMG/pdf/plan_national_daction_de_prevention_de_la_perte_dautonomie.pdf" TargetMode="External"/><Relationship Id="rId25" Type="http://schemas.openxmlformats.org/officeDocument/2006/relationships/hyperlink" Target="http://bienvieillir.vosges.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rees.solidarites-sante.gouv.fr/etudes-et-statistiques/publications/recueils-ouvrages-etrapports/" TargetMode="External"/><Relationship Id="rId20" Type="http://schemas.openxmlformats.org/officeDocument/2006/relationships/hyperlink" Target="https://www.service-public.fr/particuliers/vosdroits/R127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maia.vosges.fr/Portals/14/pdf/HandicapEtAutonomi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ee.fr/fr/statistiques/2011101?geo=DEP-88" TargetMode="External"/><Relationship Id="rId23" Type="http://schemas.openxmlformats.org/officeDocument/2006/relationships/hyperlink" Target="http://www.cnsa.fr/documentation/conference_des_financeurs_guide-technique_v1.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fppa@vosges.fr"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olidarites-sante.gouv.fr/IMG/pdf/plan_national_daction_de_prevention_de_la_perte_dautonomie.pdf" TargetMode="External"/><Relationship Id="rId27" Type="http://schemas.openxmlformats.org/officeDocument/2006/relationships/footer" Target="footer1.xml"/><Relationship Id="rId3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59D05CE99D5D4FB119FECA75CB5CEC" ma:contentTypeVersion="13" ma:contentTypeDescription="Crée un document." ma:contentTypeScope="" ma:versionID="e8908e958d7e15cc8b182f06bee5d807">
  <xsd:schema xmlns:xsd="http://www.w3.org/2001/XMLSchema" xmlns:xs="http://www.w3.org/2001/XMLSchema" xmlns:p="http://schemas.microsoft.com/office/2006/metadata/properties" xmlns:ns1="http://schemas.microsoft.com/sharepoint/v3" xmlns:ns3="f24ddee7-5c01-4701-9d7d-165b43774a62" xmlns:ns4="d728812b-917f-456e-aed7-da95d672b88e" targetNamespace="http://schemas.microsoft.com/office/2006/metadata/properties" ma:root="true" ma:fieldsID="2eb54e4be5feba31406d4fde83660163" ns1:_="" ns3:_="" ns4:_="">
    <xsd:import namespace="http://schemas.microsoft.com/sharepoint/v3"/>
    <xsd:import namespace="f24ddee7-5c01-4701-9d7d-165b43774a62"/>
    <xsd:import namespace="d728812b-917f-456e-aed7-da95d672b8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étés de la stratégie de conformité unifiée" ma:hidden="true" ma:internalName="_ip_UnifiedCompliancePolicyProperties">
      <xsd:simpleType>
        <xsd:restriction base="dms:Note"/>
      </xsd:simpleType>
    </xsd:element>
    <xsd:element name="_ip_UnifiedCompliancePolicyUIAction" ma:index="1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ddee7-5c01-4701-9d7d-165b43774a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8812b-917f-456e-aed7-da95d672b88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element name="SharingHintHash" ma:index="12"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3F03-D15D-491A-AF65-F666D10DE18C}">
  <ds:schemaRefs>
    <ds:schemaRef ds:uri="http://schemas.microsoft.com/sharepoint/v3/contenttype/forms"/>
  </ds:schemaRefs>
</ds:datastoreItem>
</file>

<file path=customXml/itemProps2.xml><?xml version="1.0" encoding="utf-8"?>
<ds:datastoreItem xmlns:ds="http://schemas.openxmlformats.org/officeDocument/2006/customXml" ds:itemID="{99C46311-79A1-4380-B0EF-F681E04C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ddee7-5c01-4701-9d7d-165b43774a62"/>
    <ds:schemaRef ds:uri="d728812b-917f-456e-aed7-da95d672b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95E0B-3CFA-4EDD-BF2A-F912798B10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365860-7CD1-4E58-9A07-75EC6E3A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4963</Words>
  <Characters>27300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Conseil départemental des Vosges</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BOXBERGER Jean-Daniel</dc:creator>
  <cp:keywords/>
  <dc:description/>
  <cp:lastModifiedBy>DURAND Cyrille</cp:lastModifiedBy>
  <cp:revision>4</cp:revision>
  <cp:lastPrinted>2022-11-22T14:07:00Z</cp:lastPrinted>
  <dcterms:created xsi:type="dcterms:W3CDTF">2023-02-02T13:57:00Z</dcterms:created>
  <dcterms:modified xsi:type="dcterms:W3CDTF">2023-02-16T15:14:00Z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0x010100AC59D05CE99D5D4FB119FECA75CB5CEC</vt:lpwstr>
  </property>
  <property fmtid="{D5CDD505-2E9C-101B-9397-08002B2CF9AE}" pid="3" name="_dlc_DocIdItemGuid">
    <vt:lpwstr>ac65f9b8-bb23-4ead-a23d-5d31e94ea3eb</vt:lpwstr>
  </property>
</Properties>
</file>